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FCD4" w14:textId="77777777" w:rsidR="00CE7077" w:rsidRDefault="00DD306C">
      <w:pPr>
        <w:pStyle w:val="Titel"/>
      </w:pPr>
      <w:r>
        <w:t>Zweiter Brief des Johannes</w:t>
      </w:r>
    </w:p>
    <w:p w14:paraId="032E2FBB" w14:textId="77777777" w:rsidR="00CE7077" w:rsidRDefault="00DD306C">
      <w:pPr>
        <w:pStyle w:val="Block"/>
      </w:pPr>
      <w:r>
        <w:t xml:space="preserve">Der zweite Johannesbrief sieht wie ein persönlicher Brief aus, ist vom Inhalt und den Anredeformen her aber wohl eher an eine </w:t>
      </w:r>
      <w:bookmarkStart w:id="0" w:name="_Hlk531269883"/>
      <w:r>
        <w:t xml:space="preserve">Gemeinde gerichtet. </w:t>
      </w:r>
      <w:r w:rsidR="003A5C57">
        <w:t>Möglicherweise versammelte sich die</w:t>
      </w:r>
      <w:r w:rsidR="00406C80">
        <w:t>se</w:t>
      </w:r>
      <w:r w:rsidR="003A5C57">
        <w:t xml:space="preserve"> Gemeinde im Haus der „Herrin“, sodass alle angesprochen sind. Der Brief</w:t>
      </w:r>
      <w:r>
        <w:t xml:space="preserve"> warnt vor der Gefahr</w:t>
      </w:r>
      <w:bookmarkEnd w:id="0"/>
      <w:r>
        <w:t>, reisende Irrlehrer aufzunehmen.</w:t>
      </w:r>
    </w:p>
    <w:p w14:paraId="1DE9BCD4" w14:textId="77777777" w:rsidR="00CE7077" w:rsidRDefault="00CE7077">
      <w:pPr>
        <w:pStyle w:val="Block"/>
      </w:pPr>
    </w:p>
    <w:p w14:paraId="2AFDC4B8" w14:textId="77777777" w:rsidR="00CE7077" w:rsidRDefault="00CE7077">
      <w:pPr>
        <w:pStyle w:val="Block"/>
        <w:sectPr w:rsidR="00CE7077">
          <w:headerReference w:type="default" r:id="rId7"/>
          <w:pgSz w:w="11906" w:h="16838"/>
          <w:pgMar w:top="1134" w:right="1134" w:bottom="1134" w:left="1134" w:header="964" w:footer="964" w:gutter="283"/>
          <w:cols w:space="720" w:equalWidth="0">
            <w:col w:w="9355" w:space="708"/>
          </w:cols>
          <w:docGrid w:linePitch="254"/>
        </w:sectPr>
      </w:pPr>
    </w:p>
    <w:p w14:paraId="64709E0F" w14:textId="73E5488E" w:rsidR="00CE7077" w:rsidRDefault="00DD306C">
      <w:pPr>
        <w:pStyle w:val="Block"/>
      </w:pPr>
      <w:r>
        <w:rPr>
          <w:sz w:val="36"/>
          <w:highlight w:val="cyan"/>
        </w:rPr>
        <w:t>1</w:t>
      </w:r>
      <w:r>
        <w:t xml:space="preserve"> </w:t>
      </w:r>
      <w:r>
        <w:rPr>
          <w:i/>
          <w:sz w:val="16"/>
        </w:rPr>
        <w:t>1 </w:t>
      </w:r>
      <w:r w:rsidR="005D76DE">
        <w:t>Es schreibt d</w:t>
      </w:r>
      <w:r>
        <w:t>er Älteste</w:t>
      </w:r>
      <w:r w:rsidR="005D76DE">
        <w:t>. A</w:t>
      </w:r>
      <w:r>
        <w:t xml:space="preserve">n die von Gott erwählte Herrin </w:t>
      </w:r>
      <w:bookmarkStart w:id="1" w:name="_Hlk531269932"/>
      <w:r>
        <w:t>und ihre Kinder, die ich aufrichtig liebe</w:t>
      </w:r>
      <w:bookmarkEnd w:id="1"/>
      <w:r>
        <w:t xml:space="preserve">, wie es alle tun, die Gottes Wahrheit kennen. </w:t>
      </w:r>
      <w:r>
        <w:rPr>
          <w:i/>
          <w:sz w:val="16"/>
        </w:rPr>
        <w:t>2 </w:t>
      </w:r>
      <w:r>
        <w:t xml:space="preserve">Denn diese </w:t>
      </w:r>
      <w:bookmarkStart w:id="2" w:name="_Hlk65219377"/>
      <w:r>
        <w:t xml:space="preserve">Wahrheit bleibt in uns und wird für immer </w:t>
      </w:r>
      <w:r w:rsidR="007F240C">
        <w:t>mit uns</w:t>
      </w:r>
      <w:r>
        <w:t xml:space="preserve"> sein. </w:t>
      </w:r>
      <w:bookmarkEnd w:id="2"/>
      <w:r>
        <w:rPr>
          <w:i/>
          <w:sz w:val="16"/>
        </w:rPr>
        <w:t>3 </w:t>
      </w:r>
      <w:bookmarkStart w:id="3" w:name="_Hlk493168303"/>
      <w:r>
        <w:t xml:space="preserve">Gnade, Barmherzigkeit und Frieden von Gott, dem Vater, und </w:t>
      </w:r>
      <w:bookmarkStart w:id="4" w:name="_Hlk65219590"/>
      <w:r>
        <w:t xml:space="preserve">von Jesus Christus, </w:t>
      </w:r>
      <w:bookmarkStart w:id="5" w:name="_Hlk119302926"/>
      <w:r>
        <w:t>seinem Sohn, w</w:t>
      </w:r>
      <w:r w:rsidR="008D3504">
        <w:t xml:space="preserve">erden </w:t>
      </w:r>
      <w:bookmarkStart w:id="6" w:name="_Hlk493168100"/>
      <w:r w:rsidR="007F240C">
        <w:t>in Wahrheit und Liebe</w:t>
      </w:r>
      <w:bookmarkEnd w:id="5"/>
      <w:r w:rsidR="007F240C">
        <w:t xml:space="preserve"> mit uns sein</w:t>
      </w:r>
      <w:bookmarkEnd w:id="6"/>
      <w:r>
        <w:t>.</w:t>
      </w:r>
      <w:bookmarkEnd w:id="3"/>
      <w:bookmarkEnd w:id="4"/>
    </w:p>
    <w:p w14:paraId="4F6C8FC6" w14:textId="77777777" w:rsidR="00CE7077" w:rsidRDefault="00DD306C">
      <w:pPr>
        <w:pStyle w:val="Textkrper2"/>
      </w:pPr>
      <w:r>
        <w:t>Das grundlegende Gebot</w:t>
      </w:r>
    </w:p>
    <w:p w14:paraId="12D46F1B" w14:textId="27431BD2" w:rsidR="00CE7077" w:rsidRDefault="00DD306C">
      <w:pPr>
        <w:pStyle w:val="Block"/>
      </w:pPr>
      <w:r>
        <w:rPr>
          <w:i/>
          <w:sz w:val="16"/>
        </w:rPr>
        <w:t>4 </w:t>
      </w:r>
      <w:r>
        <w:t xml:space="preserve">Ich habe </w:t>
      </w:r>
      <w:bookmarkStart w:id="7" w:name="_Hlk531290720"/>
      <w:r>
        <w:t xml:space="preserve">mich sehr gefreut, </w:t>
      </w:r>
      <w:r w:rsidR="00BE6C78">
        <w:t>dass ich einige von</w:t>
      </w:r>
      <w:r>
        <w:t xml:space="preserve"> deinen Kindern </w:t>
      </w:r>
      <w:r w:rsidR="00BE6C78">
        <w:t>getroffen habe</w:t>
      </w:r>
      <w:r>
        <w:t xml:space="preserve">, die so in der Wahrheit </w:t>
      </w:r>
      <w:bookmarkEnd w:id="7"/>
      <w:r>
        <w:t xml:space="preserve">leben, wie es uns der Vater aufgetragen hat. </w:t>
      </w:r>
      <w:r>
        <w:rPr>
          <w:i/>
          <w:sz w:val="16"/>
        </w:rPr>
        <w:t>5 </w:t>
      </w:r>
      <w:bookmarkStart w:id="8" w:name="_Hlk507765654"/>
      <w:bookmarkStart w:id="9" w:name="_Hlk507742422"/>
      <w:r w:rsidR="0098144D" w:rsidRPr="002A03CA">
        <w:t xml:space="preserve">Aber </w:t>
      </w:r>
      <w:r w:rsidR="00311BC4" w:rsidRPr="002A03CA">
        <w:t xml:space="preserve">nun </w:t>
      </w:r>
      <w:r w:rsidR="0098144D" w:rsidRPr="002A03CA">
        <w:t>habe ich eine Bitte</w:t>
      </w:r>
      <w:r w:rsidRPr="002A03CA">
        <w:t xml:space="preserve">, </w:t>
      </w:r>
      <w:r w:rsidR="0098144D" w:rsidRPr="002A03CA">
        <w:t xml:space="preserve">liebe Herrin. </w:t>
      </w:r>
      <w:r w:rsidR="00311BC4" w:rsidRPr="002A03CA">
        <w:t xml:space="preserve">Es geht </w:t>
      </w:r>
      <w:r w:rsidR="00A727E1">
        <w:t xml:space="preserve">mir </w:t>
      </w:r>
      <w:r w:rsidR="002A0AD1">
        <w:t xml:space="preserve">dabei </w:t>
      </w:r>
      <w:r w:rsidR="00311BC4" w:rsidRPr="002A03CA">
        <w:t>nicht um ein</w:t>
      </w:r>
      <w:r w:rsidR="0098144D" w:rsidRPr="002A03CA">
        <w:t xml:space="preserve"> neues Gebot</w:t>
      </w:r>
      <w:r w:rsidR="004A26D4" w:rsidRPr="002A03CA">
        <w:t xml:space="preserve">, </w:t>
      </w:r>
      <w:r w:rsidR="00A727E1">
        <w:t xml:space="preserve">sondern um das, </w:t>
      </w:r>
      <w:bookmarkStart w:id="10" w:name="_Hlk144450368"/>
      <w:r w:rsidR="00A727E1">
        <w:t>was</w:t>
      </w:r>
      <w:r w:rsidR="004A26D4" w:rsidRPr="002A03CA">
        <w:t xml:space="preserve"> wir </w:t>
      </w:r>
      <w:r w:rsidR="00C67370" w:rsidRPr="002A03CA">
        <w:t>von Anfang an</w:t>
      </w:r>
      <w:r w:rsidR="00A727E1" w:rsidRPr="00A727E1">
        <w:t xml:space="preserve"> </w:t>
      </w:r>
      <w:r w:rsidR="00986849">
        <w:t>hatten</w:t>
      </w:r>
      <w:r w:rsidR="008D5F10">
        <w:t>: Wir sollen</w:t>
      </w:r>
      <w:r w:rsidR="00B46E7F">
        <w:t xml:space="preserve"> </w:t>
      </w:r>
      <w:r w:rsidR="00311BC4" w:rsidRPr="002A03CA">
        <w:t>einander lieben</w:t>
      </w:r>
      <w:r w:rsidR="00B46E7F">
        <w:t>.</w:t>
      </w:r>
      <w:r w:rsidRPr="002A03CA">
        <w:t xml:space="preserve"> </w:t>
      </w:r>
      <w:bookmarkEnd w:id="8"/>
      <w:bookmarkEnd w:id="10"/>
      <w:r w:rsidRPr="002A03CA">
        <w:rPr>
          <w:i/>
          <w:sz w:val="16"/>
        </w:rPr>
        <w:t>6 </w:t>
      </w:r>
      <w:r w:rsidR="004A26D4" w:rsidRPr="002A03CA">
        <w:t>Und</w:t>
      </w:r>
      <w:r w:rsidRPr="002A03CA">
        <w:t xml:space="preserve"> </w:t>
      </w:r>
      <w:bookmarkStart w:id="11" w:name="_Hlk531290856"/>
      <w:r w:rsidR="002A03CA" w:rsidRPr="002A03CA">
        <w:t xml:space="preserve">lieben bedeutet, </w:t>
      </w:r>
      <w:r w:rsidRPr="002A03CA">
        <w:t xml:space="preserve">nach </w:t>
      </w:r>
      <w:r w:rsidR="00376DAC">
        <w:t>seinen</w:t>
      </w:r>
      <w:r w:rsidR="00E7127C" w:rsidRPr="002A03CA">
        <w:t xml:space="preserve"> </w:t>
      </w:r>
      <w:r w:rsidRPr="002A03CA">
        <w:t>Gebo</w:t>
      </w:r>
      <w:r w:rsidR="008D3504" w:rsidRPr="002A03CA">
        <w:t xml:space="preserve">ten </w:t>
      </w:r>
      <w:r w:rsidR="002A03CA" w:rsidRPr="002A03CA">
        <w:t xml:space="preserve">zu </w:t>
      </w:r>
      <w:r w:rsidR="00BE6C78">
        <w:t>leben</w:t>
      </w:r>
      <w:r w:rsidR="008D3504" w:rsidRPr="002A03CA">
        <w:t xml:space="preserve">. </w:t>
      </w:r>
      <w:bookmarkEnd w:id="11"/>
      <w:r w:rsidR="00311BC4" w:rsidRPr="002A03CA">
        <w:t xml:space="preserve">So habt ihr das </w:t>
      </w:r>
      <w:r w:rsidR="002A03CA" w:rsidRPr="002A03CA">
        <w:t xml:space="preserve">eine </w:t>
      </w:r>
      <w:r w:rsidR="00311BC4" w:rsidRPr="002A03CA">
        <w:t>Gebot</w:t>
      </w:r>
      <w:r w:rsidRPr="002A03CA">
        <w:t xml:space="preserve"> von Anfang an gehört </w:t>
      </w:r>
      <w:r w:rsidR="00311BC4" w:rsidRPr="002A03CA">
        <w:t>und so soll es</w:t>
      </w:r>
      <w:r w:rsidRPr="002A03CA">
        <w:t xml:space="preserve"> euer Leben bestimmen.</w:t>
      </w:r>
      <w:bookmarkEnd w:id="9"/>
      <w:r>
        <w:t xml:space="preserve"> </w:t>
      </w:r>
    </w:p>
    <w:p w14:paraId="7AB71FEB" w14:textId="77777777" w:rsidR="00CE7077" w:rsidRDefault="00DD306C">
      <w:pPr>
        <w:pStyle w:val="Textkrper2"/>
      </w:pPr>
      <w:r>
        <w:t>Vorsicht vor Verführern!</w:t>
      </w:r>
    </w:p>
    <w:p w14:paraId="5E5074A7" w14:textId="3D506E71" w:rsidR="00CE7077" w:rsidRDefault="00DD306C">
      <w:pPr>
        <w:pStyle w:val="Block"/>
      </w:pPr>
      <w:r>
        <w:rPr>
          <w:i/>
          <w:sz w:val="16"/>
        </w:rPr>
        <w:t>7 </w:t>
      </w:r>
      <w:bookmarkStart w:id="12" w:name="_Hlk531938845"/>
      <w:r>
        <w:t xml:space="preserve">Ich schreibe euch das, </w:t>
      </w:r>
      <w:bookmarkStart w:id="13" w:name="_Hlk27720993"/>
      <w:r w:rsidRPr="00433487">
        <w:t xml:space="preserve">weil viele Verführer in der Welt unterwegs sind. Sie </w:t>
      </w:r>
      <w:r w:rsidR="008D609A" w:rsidRPr="00433487">
        <w:t>behaupten</w:t>
      </w:r>
      <w:r w:rsidRPr="00433487">
        <w:t xml:space="preserve">, dass Jesus Christus </w:t>
      </w:r>
      <w:r w:rsidR="008D609A" w:rsidRPr="00433487">
        <w:t>nicht als</w:t>
      </w:r>
      <w:r w:rsidRPr="00433487">
        <w:t xml:space="preserve"> </w:t>
      </w:r>
      <w:bookmarkStart w:id="14" w:name="_Hlk118652781"/>
      <w:r w:rsidRPr="00433487">
        <w:t xml:space="preserve">Mensch von Fleisch und Blut </w:t>
      </w:r>
      <w:r w:rsidR="008D609A" w:rsidRPr="00433487">
        <w:t xml:space="preserve">zu uns </w:t>
      </w:r>
      <w:r w:rsidR="00253922">
        <w:t>gekommen ist</w:t>
      </w:r>
      <w:r w:rsidRPr="00433487">
        <w:t xml:space="preserve">. </w:t>
      </w:r>
      <w:bookmarkStart w:id="15" w:name="_Hlk531961776"/>
      <w:bookmarkStart w:id="16" w:name="_Hlk65220101"/>
      <w:bookmarkEnd w:id="12"/>
      <w:r w:rsidR="00433487" w:rsidRPr="00433487">
        <w:t>Dahinter ste</w:t>
      </w:r>
      <w:r w:rsidR="007F240C">
        <w:t>ckt</w:t>
      </w:r>
      <w:r w:rsidRPr="00433487">
        <w:t xml:space="preserve"> der </w:t>
      </w:r>
      <w:r w:rsidR="008D165A">
        <w:t>eigentliche</w:t>
      </w:r>
      <w:r w:rsidR="00433487" w:rsidRPr="00433487">
        <w:t xml:space="preserve"> </w:t>
      </w:r>
      <w:r w:rsidRPr="00433487">
        <w:t>Verführer</w:t>
      </w:r>
      <w:r w:rsidR="00253922">
        <w:t xml:space="preserve"> und Anti</w:t>
      </w:r>
      <w:r w:rsidR="007F240C">
        <w:t>christ</w:t>
      </w:r>
      <w:r w:rsidRPr="00433487">
        <w:t>.</w:t>
      </w:r>
      <w:bookmarkEnd w:id="13"/>
      <w:bookmarkEnd w:id="14"/>
      <w:bookmarkEnd w:id="15"/>
      <w:r>
        <w:t xml:space="preserve"> </w:t>
      </w:r>
      <w:bookmarkEnd w:id="16"/>
      <w:r>
        <w:rPr>
          <w:i/>
          <w:sz w:val="16"/>
        </w:rPr>
        <w:t>8 </w:t>
      </w:r>
      <w:r>
        <w:t xml:space="preserve">Achtet darauf, dass ihr nicht verliert, was wir erarbeitet haben, sondern </w:t>
      </w:r>
      <w:bookmarkStart w:id="17" w:name="_Hlk485711133"/>
      <w:r>
        <w:t xml:space="preserve">sorgt dafür, dass ihr </w:t>
      </w:r>
      <w:r w:rsidR="009E0DED">
        <w:t>einmal</w:t>
      </w:r>
      <w:r>
        <w:t xml:space="preserve"> den vollen Lohn empfangt</w:t>
      </w:r>
      <w:bookmarkEnd w:id="17"/>
      <w:r>
        <w:t xml:space="preserve">. </w:t>
      </w:r>
      <w:r>
        <w:rPr>
          <w:i/>
          <w:sz w:val="16"/>
        </w:rPr>
        <w:t>9 </w:t>
      </w:r>
      <w:bookmarkStart w:id="18" w:name="_Hlk485711200"/>
      <w:bookmarkStart w:id="19" w:name="_Hlk507742939"/>
      <w:bookmarkStart w:id="20" w:name="_Hlk40344286"/>
      <w:r w:rsidR="00C5691E">
        <w:t>Keiner</w:t>
      </w:r>
      <w:r w:rsidR="00DD7619">
        <w:t xml:space="preserve">, der über das hinausgeht, was </w:t>
      </w:r>
      <w:r>
        <w:t xml:space="preserve">Christus </w:t>
      </w:r>
      <w:bookmarkEnd w:id="18"/>
      <w:r w:rsidR="00DD7619">
        <w:t>uns gelehrt hat</w:t>
      </w:r>
      <w:r>
        <w:t xml:space="preserve">, </w:t>
      </w:r>
      <w:bookmarkStart w:id="21" w:name="_Hlk531886139"/>
      <w:r>
        <w:t xml:space="preserve">wird Gemeinschaft </w:t>
      </w:r>
      <w:bookmarkEnd w:id="19"/>
      <w:r>
        <w:t xml:space="preserve">mit Gott haben. </w:t>
      </w:r>
      <w:bookmarkEnd w:id="20"/>
      <w:r w:rsidR="00DD7619">
        <w:t>Nur</w:t>
      </w:r>
      <w:r>
        <w:t xml:space="preserve"> wer bei dieser Lehre bleibt</w:t>
      </w:r>
      <w:bookmarkEnd w:id="21"/>
      <w:r>
        <w:t xml:space="preserve">, bleibt auch mit dem Vater und dem Sohn verbunden. </w:t>
      </w:r>
      <w:r>
        <w:rPr>
          <w:i/>
          <w:sz w:val="16"/>
        </w:rPr>
        <w:t>10 </w:t>
      </w:r>
      <w:r>
        <w:t xml:space="preserve">Wenn jemand zu euch kommt und diese Lehre nicht vertritt, dann nehmt ihn nicht auf und heißt ihn nicht willkommen, </w:t>
      </w:r>
      <w:r>
        <w:rPr>
          <w:i/>
          <w:sz w:val="16"/>
        </w:rPr>
        <w:t>11 </w:t>
      </w:r>
      <w:r>
        <w:t>denn wer ihn willkommen heißt, macht sich mitschuldig an seinem bösen Tun.</w:t>
      </w:r>
    </w:p>
    <w:p w14:paraId="4F98154A" w14:textId="790E5341" w:rsidR="00CE7077" w:rsidRDefault="00DD306C">
      <w:pPr>
        <w:pStyle w:val="Block"/>
      </w:pPr>
      <w:r>
        <w:rPr>
          <w:i/>
          <w:sz w:val="16"/>
        </w:rPr>
        <w:t>12 </w:t>
      </w:r>
      <w:r>
        <w:t xml:space="preserve">Ich hätte euch noch viel zu sagen, will das aber nicht mit Papier und Tinte tun. Ich hoffe </w:t>
      </w:r>
      <w:r>
        <w:t xml:space="preserve">vielmehr, dass ich zu euch kommen und persönlich mit euch sprechen kann. Dann wird nichts mehr unsere Freude trüben. </w:t>
      </w:r>
      <w:r>
        <w:rPr>
          <w:i/>
          <w:sz w:val="16"/>
        </w:rPr>
        <w:t>13 </w:t>
      </w:r>
      <w:bookmarkStart w:id="22" w:name="_Hlk531291836"/>
      <w:r>
        <w:t xml:space="preserve">Die Kinder deiner </w:t>
      </w:r>
      <w:bookmarkStart w:id="23" w:name="_Hlk65220261"/>
      <w:r>
        <w:t xml:space="preserve">von Gott </w:t>
      </w:r>
      <w:bookmarkStart w:id="24" w:name="_Hlk531271214"/>
      <w:bookmarkEnd w:id="22"/>
      <w:r>
        <w:t xml:space="preserve">erwählten Schwester </w:t>
      </w:r>
      <w:r w:rsidR="007F240C">
        <w:t xml:space="preserve">grüßen </w:t>
      </w:r>
      <w:r>
        <w:t>dich</w:t>
      </w:r>
      <w:bookmarkEnd w:id="24"/>
      <w:r>
        <w:t>.</w:t>
      </w:r>
      <w:bookmarkEnd w:id="23"/>
    </w:p>
    <w:sectPr w:rsidR="00CE7077">
      <w:type w:val="continuous"/>
      <w:pgSz w:w="11906" w:h="16838"/>
      <w:pgMar w:top="1134" w:right="1134" w:bottom="1134" w:left="1134" w:header="964" w:footer="964" w:gutter="283"/>
      <w:cols w:num="2" w:space="720" w:equalWidth="0">
        <w:col w:w="4323" w:space="708"/>
        <w:col w:w="432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3811" w14:textId="77777777" w:rsidR="00B204EB" w:rsidRDefault="00B204EB">
      <w:r>
        <w:separator/>
      </w:r>
    </w:p>
  </w:endnote>
  <w:endnote w:type="continuationSeparator" w:id="0">
    <w:p w14:paraId="4DA9F5D6" w14:textId="77777777" w:rsidR="00B204EB" w:rsidRDefault="00B2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F9C9" w14:textId="77777777" w:rsidR="00B204EB" w:rsidRDefault="00B204EB">
      <w:r>
        <w:separator/>
      </w:r>
    </w:p>
  </w:footnote>
  <w:footnote w:type="continuationSeparator" w:id="0">
    <w:p w14:paraId="37615534" w14:textId="77777777" w:rsidR="00B204EB" w:rsidRDefault="00B2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A2A5" w14:textId="77777777" w:rsidR="00CE7077" w:rsidRDefault="00DD306C">
    <w:pPr>
      <w:pStyle w:val="Kopfzeile"/>
      <w:jc w:val="center"/>
      <w:rPr>
        <w:sz w:val="20"/>
      </w:rPr>
    </w:pPr>
    <w:r>
      <w:rPr>
        <w:sz w:val="20"/>
      </w:rPr>
      <w:t>NeÜ - 2. Johannes  - S.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D76DE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B01"/>
    <w:multiLevelType w:val="multilevel"/>
    <w:tmpl w:val="162A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AF3325"/>
    <w:multiLevelType w:val="hybridMultilevel"/>
    <w:tmpl w:val="C4160CEA"/>
    <w:lvl w:ilvl="0" w:tplc="2250B5CE">
      <w:start w:val="1"/>
      <w:numFmt w:val="decimal"/>
      <w:pStyle w:val="Einfacheberschrif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C0D6D"/>
    <w:multiLevelType w:val="multilevel"/>
    <w:tmpl w:val="8956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6B4532"/>
    <w:multiLevelType w:val="multilevel"/>
    <w:tmpl w:val="F9584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A77D8F"/>
    <w:multiLevelType w:val="multilevel"/>
    <w:tmpl w:val="A3069F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5DC6E83"/>
    <w:multiLevelType w:val="multilevel"/>
    <w:tmpl w:val="B7C229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0F124B"/>
    <w:multiLevelType w:val="multilevel"/>
    <w:tmpl w:val="EEE8F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F9A2D0E"/>
    <w:multiLevelType w:val="multilevel"/>
    <w:tmpl w:val="210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47027978">
    <w:abstractNumId w:val="3"/>
  </w:num>
  <w:num w:numId="2" w16cid:durableId="1805808449">
    <w:abstractNumId w:val="3"/>
  </w:num>
  <w:num w:numId="3" w16cid:durableId="941692192">
    <w:abstractNumId w:val="3"/>
  </w:num>
  <w:num w:numId="4" w16cid:durableId="378437538">
    <w:abstractNumId w:val="3"/>
  </w:num>
  <w:num w:numId="5" w16cid:durableId="667289327">
    <w:abstractNumId w:val="3"/>
  </w:num>
  <w:num w:numId="6" w16cid:durableId="1550416846">
    <w:abstractNumId w:val="3"/>
  </w:num>
  <w:num w:numId="7" w16cid:durableId="1738090997">
    <w:abstractNumId w:val="3"/>
  </w:num>
  <w:num w:numId="8" w16cid:durableId="2081168445">
    <w:abstractNumId w:val="3"/>
  </w:num>
  <w:num w:numId="9" w16cid:durableId="2100130144">
    <w:abstractNumId w:val="3"/>
  </w:num>
  <w:num w:numId="10" w16cid:durableId="157813162">
    <w:abstractNumId w:val="3"/>
  </w:num>
  <w:num w:numId="11" w16cid:durableId="1996181825">
    <w:abstractNumId w:val="3"/>
  </w:num>
  <w:num w:numId="12" w16cid:durableId="729839741">
    <w:abstractNumId w:val="3"/>
  </w:num>
  <w:num w:numId="13" w16cid:durableId="1848709933">
    <w:abstractNumId w:val="3"/>
  </w:num>
  <w:num w:numId="14" w16cid:durableId="1903445406">
    <w:abstractNumId w:val="3"/>
  </w:num>
  <w:num w:numId="15" w16cid:durableId="1000306395">
    <w:abstractNumId w:val="3"/>
  </w:num>
  <w:num w:numId="16" w16cid:durableId="1612056431">
    <w:abstractNumId w:val="3"/>
  </w:num>
  <w:num w:numId="17" w16cid:durableId="751195170">
    <w:abstractNumId w:val="3"/>
  </w:num>
  <w:num w:numId="18" w16cid:durableId="2103723089">
    <w:abstractNumId w:val="3"/>
  </w:num>
  <w:num w:numId="19" w16cid:durableId="1416707134">
    <w:abstractNumId w:val="3"/>
  </w:num>
  <w:num w:numId="20" w16cid:durableId="1806504603">
    <w:abstractNumId w:val="3"/>
  </w:num>
  <w:num w:numId="21" w16cid:durableId="1021081367">
    <w:abstractNumId w:val="3"/>
  </w:num>
  <w:num w:numId="22" w16cid:durableId="1968000231">
    <w:abstractNumId w:val="3"/>
  </w:num>
  <w:num w:numId="23" w16cid:durableId="411704011">
    <w:abstractNumId w:val="3"/>
  </w:num>
  <w:num w:numId="24" w16cid:durableId="1867522482">
    <w:abstractNumId w:val="3"/>
  </w:num>
  <w:num w:numId="25" w16cid:durableId="1924605158">
    <w:abstractNumId w:val="3"/>
  </w:num>
  <w:num w:numId="26" w16cid:durableId="214776730">
    <w:abstractNumId w:val="3"/>
  </w:num>
  <w:num w:numId="27" w16cid:durableId="1364400879">
    <w:abstractNumId w:val="3"/>
  </w:num>
  <w:num w:numId="28" w16cid:durableId="850535422">
    <w:abstractNumId w:val="3"/>
  </w:num>
  <w:num w:numId="29" w16cid:durableId="705956647">
    <w:abstractNumId w:val="1"/>
  </w:num>
  <w:num w:numId="30" w16cid:durableId="559902459">
    <w:abstractNumId w:val="5"/>
  </w:num>
  <w:num w:numId="31" w16cid:durableId="1147671496">
    <w:abstractNumId w:val="4"/>
  </w:num>
  <w:num w:numId="32" w16cid:durableId="1678270909">
    <w:abstractNumId w:val="2"/>
  </w:num>
  <w:num w:numId="33" w16cid:durableId="258293597">
    <w:abstractNumId w:val="0"/>
  </w:num>
  <w:num w:numId="34" w16cid:durableId="1106924729">
    <w:abstractNumId w:val="7"/>
  </w:num>
  <w:num w:numId="35" w16cid:durableId="368183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6C"/>
    <w:rsid w:val="00113C3D"/>
    <w:rsid w:val="00162E93"/>
    <w:rsid w:val="001B0205"/>
    <w:rsid w:val="001B75CF"/>
    <w:rsid w:val="001F6C8F"/>
    <w:rsid w:val="00253922"/>
    <w:rsid w:val="002A03CA"/>
    <w:rsid w:val="002A0AD1"/>
    <w:rsid w:val="00311BC4"/>
    <w:rsid w:val="00323B90"/>
    <w:rsid w:val="00376DAC"/>
    <w:rsid w:val="003A5C57"/>
    <w:rsid w:val="003A78AD"/>
    <w:rsid w:val="00406C80"/>
    <w:rsid w:val="0041250E"/>
    <w:rsid w:val="00433487"/>
    <w:rsid w:val="004A26D4"/>
    <w:rsid w:val="004E7B6F"/>
    <w:rsid w:val="0056594C"/>
    <w:rsid w:val="005D76DE"/>
    <w:rsid w:val="005E2032"/>
    <w:rsid w:val="0067046F"/>
    <w:rsid w:val="006B3CB7"/>
    <w:rsid w:val="007A6253"/>
    <w:rsid w:val="007F240C"/>
    <w:rsid w:val="008C182B"/>
    <w:rsid w:val="008D165A"/>
    <w:rsid w:val="008D3504"/>
    <w:rsid w:val="008D5F10"/>
    <w:rsid w:val="008D609A"/>
    <w:rsid w:val="008F3BC9"/>
    <w:rsid w:val="0090681D"/>
    <w:rsid w:val="00940CBF"/>
    <w:rsid w:val="0098144D"/>
    <w:rsid w:val="00986849"/>
    <w:rsid w:val="009977A2"/>
    <w:rsid w:val="009E0DED"/>
    <w:rsid w:val="009E0F16"/>
    <w:rsid w:val="00A35D34"/>
    <w:rsid w:val="00A727E1"/>
    <w:rsid w:val="00B204EB"/>
    <w:rsid w:val="00B46E7F"/>
    <w:rsid w:val="00B57FB4"/>
    <w:rsid w:val="00BA06D7"/>
    <w:rsid w:val="00BE1942"/>
    <w:rsid w:val="00BE6C78"/>
    <w:rsid w:val="00BF6050"/>
    <w:rsid w:val="00BF7A30"/>
    <w:rsid w:val="00C24F2A"/>
    <w:rsid w:val="00C34A83"/>
    <w:rsid w:val="00C5691E"/>
    <w:rsid w:val="00C67370"/>
    <w:rsid w:val="00CE7077"/>
    <w:rsid w:val="00D63662"/>
    <w:rsid w:val="00DC341B"/>
    <w:rsid w:val="00DD306C"/>
    <w:rsid w:val="00DD7619"/>
    <w:rsid w:val="00E7127C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43A80"/>
  <w15:chartTrackingRefBased/>
  <w15:docId w15:val="{1E16A4CF-DDCB-49A8-ABBB-E76B3A23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Text"/>
    <w:qFormat/>
    <w:pPr>
      <w:keepNext/>
      <w:numPr>
        <w:numId w:val="30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Text"/>
    <w:qFormat/>
    <w:pPr>
      <w:widowControl w:val="0"/>
      <w:numPr>
        <w:ilvl w:val="1"/>
        <w:numId w:val="30"/>
      </w:numPr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4"/>
    </w:rPr>
  </w:style>
  <w:style w:type="paragraph" w:styleId="berschrift3">
    <w:name w:val="heading 3"/>
    <w:basedOn w:val="Standard"/>
    <w:next w:val="Text"/>
    <w:qFormat/>
    <w:pPr>
      <w:keepNext/>
      <w:numPr>
        <w:ilvl w:val="2"/>
        <w:numId w:val="30"/>
      </w:numPr>
      <w:spacing w:before="120"/>
      <w:jc w:val="left"/>
      <w:outlineLvl w:val="2"/>
    </w:pPr>
    <w:rPr>
      <w:rFonts w:ascii="Arial" w:hAnsi="Arial"/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0"/>
      </w:numPr>
      <w:spacing w:before="120"/>
      <w:jc w:val="left"/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"/>
    <w:qFormat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pPr>
      <w:spacing w:before="60" w:after="240"/>
      <w:jc w:val="center"/>
    </w:pPr>
    <w:rPr>
      <w:rFonts w:ascii="Arial" w:hAnsi="Arial"/>
      <w:b/>
    </w:rPr>
  </w:style>
  <w:style w:type="paragraph" w:styleId="Textkrper">
    <w:name w:val="Body Text"/>
    <w:basedOn w:val="Standard"/>
  </w:style>
  <w:style w:type="paragraph" w:customStyle="1" w:styleId="funotentext">
    <w:name w:val="fußnotentext"/>
    <w:basedOn w:val="Standard"/>
    <w:pPr>
      <w:spacing w:after="60"/>
    </w:pPr>
    <w:rPr>
      <w:sz w:val="18"/>
    </w:rPr>
  </w:style>
  <w:style w:type="paragraph" w:customStyle="1" w:styleId="Text">
    <w:name w:val="Text"/>
    <w:basedOn w:val="Textkrper"/>
    <w:autoRedefine/>
    <w:pPr>
      <w:widowControl w:val="0"/>
      <w:jc w:val="left"/>
    </w:pPr>
  </w:style>
  <w:style w:type="paragraph" w:styleId="Zitat">
    <w:name w:val="Quote"/>
    <w:basedOn w:val="Titel"/>
    <w:next w:val="Standard"/>
    <w:qFormat/>
    <w:pPr>
      <w:overflowPunct w:val="0"/>
      <w:autoSpaceDE w:val="0"/>
      <w:autoSpaceDN w:val="0"/>
      <w:adjustRightInd w:val="0"/>
      <w:spacing w:before="0" w:after="120"/>
      <w:ind w:left="227"/>
      <w:jc w:val="both"/>
      <w:textAlignment w:val="baseline"/>
    </w:pPr>
    <w:rPr>
      <w:rFonts w:ascii="Times New Roman" w:hAnsi="Times New Roman"/>
      <w:b w:val="0"/>
      <w:sz w:val="22"/>
    </w:rPr>
  </w:style>
  <w:style w:type="paragraph" w:customStyle="1" w:styleId="Block">
    <w:name w:val="Block"/>
    <w:basedOn w:val="Standard"/>
    <w:pPr>
      <w:overflowPunct w:val="0"/>
      <w:autoSpaceDE w:val="0"/>
      <w:autoSpaceDN w:val="0"/>
      <w:adjustRightInd w:val="0"/>
      <w:textAlignment w:val="baseline"/>
    </w:pPr>
  </w:style>
  <w:style w:type="paragraph" w:styleId="Funotentext0">
    <w:name w:val="footnote text"/>
    <w:basedOn w:val="Standard"/>
    <w:semiHidden/>
    <w:pPr>
      <w:overflowPunct w:val="0"/>
      <w:autoSpaceDE w:val="0"/>
      <w:autoSpaceDN w:val="0"/>
      <w:adjustRightInd w:val="0"/>
      <w:spacing w:after="60"/>
      <w:textAlignment w:val="baseline"/>
    </w:pPr>
    <w:rPr>
      <w:sz w:val="18"/>
    </w:rPr>
  </w:style>
  <w:style w:type="paragraph" w:customStyle="1" w:styleId="Psalmen">
    <w:name w:val="Psalmen"/>
    <w:basedOn w:val="Textkrper"/>
    <w:pPr>
      <w:ind w:left="170" w:firstLine="284"/>
      <w:jc w:val="left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aliases w:val="Zwischentitel"/>
    <w:basedOn w:val="Block"/>
    <w:next w:val="Block"/>
    <w:pPr>
      <w:keepNext/>
      <w:spacing w:before="240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salmInitial">
    <w:name w:val="Psalm Initial"/>
    <w:basedOn w:val="Psalmen"/>
    <w:next w:val="Psalmen"/>
    <w:pPr>
      <w:ind w:firstLine="0"/>
    </w:pPr>
  </w:style>
  <w:style w:type="paragraph" w:customStyle="1" w:styleId="ERF">
    <w:name w:val="ERF"/>
    <w:basedOn w:val="Standard"/>
    <w:pPr>
      <w:spacing w:after="240" w:line="360" w:lineRule="auto"/>
    </w:pPr>
  </w:style>
  <w:style w:type="paragraph" w:customStyle="1" w:styleId="Literatur">
    <w:name w:val="Literatur"/>
    <w:basedOn w:val="Block"/>
    <w:pPr>
      <w:ind w:left="397" w:hanging="397"/>
    </w:pPr>
  </w:style>
  <w:style w:type="paragraph" w:customStyle="1" w:styleId="Einfacheberschrift">
    <w:name w:val="Einfache Überschrift"/>
    <w:basedOn w:val="Text"/>
    <w:next w:val="Block"/>
    <w:pPr>
      <w:numPr>
        <w:numId w:val="29"/>
      </w:numPr>
      <w:spacing w:before="240"/>
    </w:pPr>
    <w:rPr>
      <w:b/>
      <w:bCs/>
    </w:rPr>
  </w:style>
  <w:style w:type="paragraph" w:customStyle="1" w:styleId="Korrektur">
    <w:name w:val="Korrektur"/>
    <w:basedOn w:val="Block"/>
    <w:pPr>
      <w:ind w:left="1410" w:hanging="1410"/>
    </w:pPr>
  </w:style>
  <w:style w:type="paragraph" w:customStyle="1" w:styleId="NNormal">
    <w:name w:val="NNormal"/>
    <w:basedOn w:val="Standard"/>
    <w:pPr>
      <w:widowControl w:val="0"/>
      <w:spacing w:after="0" w:line="230" w:lineRule="exact"/>
    </w:pPr>
    <w:rPr>
      <w:sz w:val="20"/>
    </w:rPr>
  </w:style>
  <w:style w:type="paragraph" w:customStyle="1" w:styleId="NEinzug">
    <w:name w:val="NEinzug"/>
    <w:basedOn w:val="NNormal"/>
    <w:pPr>
      <w:ind w:firstLine="284"/>
    </w:pPr>
  </w:style>
  <w:style w:type="paragraph" w:customStyle="1" w:styleId="KaBibeltext">
    <w:name w:val="KaBibeltext"/>
    <w:basedOn w:val="Textkrper"/>
    <w:rPr>
      <w:iCs/>
    </w:rPr>
  </w:style>
  <w:style w:type="paragraph" w:customStyle="1" w:styleId="KaText">
    <w:name w:val="KaText"/>
    <w:basedOn w:val="Standard"/>
    <w:pPr>
      <w:spacing w:line="324" w:lineRule="atLeast"/>
      <w:ind w:firstLine="284"/>
    </w:pPr>
    <w:rPr>
      <w:rFonts w:ascii="Courier New" w:hAnsi="Courier New"/>
      <w:iCs/>
    </w:rPr>
  </w:style>
  <w:style w:type="paragraph" w:styleId="Blocktext">
    <w:name w:val="Block Text"/>
    <w:basedOn w:val="Standard"/>
    <w:pPr>
      <w:ind w:left="1440" w:right="1440"/>
    </w:pPr>
  </w:style>
  <w:style w:type="paragraph" w:customStyle="1" w:styleId="TabL">
    <w:name w:val="TabL"/>
    <w:basedOn w:val="Textkrper"/>
    <w:pPr>
      <w:spacing w:before="60" w:after="60"/>
      <w:jc w:val="left"/>
    </w:pPr>
    <w:rPr>
      <w:sz w:val="20"/>
    </w:rPr>
  </w:style>
  <w:style w:type="character" w:customStyle="1" w:styleId="Bold">
    <w:name w:val="Bold"/>
    <w:basedOn w:val="Absatz-Standardschriftart"/>
    <w:rPr>
      <w:rFonts w:ascii="Times New Roman" w:hAnsi="Times New Roman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moz-smiley-s3">
    <w:name w:val="moz-smiley-s3"/>
    <w:basedOn w:val="Absatz-Standardschriftart"/>
  </w:style>
  <w:style w:type="paragraph" w:customStyle="1" w:styleId="Formatvorlageberschrift3Links0cmErsteZeile0cm">
    <w:name w:val="Formatvorlage Überschrift 3 + Links:  0 cm Erste Zeile:  0 cm"/>
    <w:basedOn w:val="berschrift3"/>
    <w:pPr>
      <w:numPr>
        <w:ilvl w:val="0"/>
        <w:numId w:val="0"/>
      </w:numPr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NeÜ bibel.heute: Zweiter Brief des Johannes</vt:lpstr>
    </vt:vector>
  </TitlesOfParts>
  <Company> 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bibel.heute: Zweiter Brief des Johannes</dc:title>
  <dc:subject/>
  <dc:creator>Karl-Heinz Vanheiden</dc:creator>
  <cp:keywords/>
  <cp:lastModifiedBy>Karl-Heinz Vanheiden</cp:lastModifiedBy>
  <cp:revision>25</cp:revision>
  <cp:lastPrinted>2003-07-25T20:44:00Z</cp:lastPrinted>
  <dcterms:created xsi:type="dcterms:W3CDTF">2014-03-19T10:18:00Z</dcterms:created>
  <dcterms:modified xsi:type="dcterms:W3CDTF">2023-09-01T06:49:00Z</dcterms:modified>
</cp:coreProperties>
</file>