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670" w:rsidRPr="00494670" w:rsidRDefault="00494670" w:rsidP="00494670">
      <w:pPr>
        <w:rPr>
          <w:b/>
          <w:sz w:val="32"/>
          <w:lang w:val="de-DE"/>
        </w:rPr>
      </w:pPr>
      <w:r w:rsidRPr="00494670">
        <w:rPr>
          <w:b/>
          <w:sz w:val="32"/>
          <w:lang w:val="de-DE"/>
        </w:rPr>
        <w:t>Theo Lehmann – Jugendgottesdienst 148</w:t>
      </w:r>
    </w:p>
    <w:p w:rsidR="00494670" w:rsidRPr="00494670" w:rsidRDefault="00494670" w:rsidP="00494670">
      <w:pPr>
        <w:rPr>
          <w:lang w:val="de-DE"/>
        </w:rPr>
      </w:pPr>
    </w:p>
    <w:p w:rsidR="00494670" w:rsidRPr="00494670" w:rsidRDefault="00494670" w:rsidP="00494670">
      <w:pPr>
        <w:rPr>
          <w:i/>
          <w:lang w:val="de-DE"/>
        </w:rPr>
      </w:pPr>
      <w:r w:rsidRPr="00494670">
        <w:rPr>
          <w:i/>
          <w:lang w:val="de-DE"/>
        </w:rPr>
        <w:t>Abschrift der Predigt vom 10. Mai 1993 über Apostelgeschichte 5,</w:t>
      </w:r>
      <w:r w:rsidR="00683B75">
        <w:rPr>
          <w:i/>
          <w:lang w:val="de-DE"/>
        </w:rPr>
        <w:t xml:space="preserve"> </w:t>
      </w:r>
      <w:r w:rsidRPr="00494670">
        <w:rPr>
          <w:i/>
          <w:lang w:val="de-DE"/>
        </w:rPr>
        <w:t xml:space="preserve">29 (die Apostel vor dem hohen Rat: </w:t>
      </w:r>
      <w:r w:rsidR="007528A1">
        <w:rPr>
          <w:i/>
          <w:lang w:val="de-DE"/>
        </w:rPr>
        <w:t>„M</w:t>
      </w:r>
      <w:r w:rsidRPr="00494670">
        <w:rPr>
          <w:i/>
          <w:lang w:val="de-DE"/>
        </w:rPr>
        <w:t>an muss Gott mehr gehorchen als den Menschen</w:t>
      </w:r>
      <w:r w:rsidR="007528A1">
        <w:rPr>
          <w:i/>
          <w:lang w:val="de-DE"/>
        </w:rPr>
        <w:t>“</w:t>
      </w:r>
      <w:r w:rsidRPr="00494670">
        <w:rPr>
          <w:i/>
          <w:lang w:val="de-DE"/>
        </w:rPr>
        <w:t>). Eine kraftvolle Bekehrungspredigt.</w:t>
      </w:r>
    </w:p>
    <w:p w:rsidR="00494670" w:rsidRPr="00494670" w:rsidRDefault="00494670" w:rsidP="00494670">
      <w:pPr>
        <w:rPr>
          <w:lang w:val="de-DE"/>
        </w:rPr>
      </w:pPr>
    </w:p>
    <w:p w:rsidR="00494670" w:rsidRPr="00494670" w:rsidRDefault="00494670" w:rsidP="00494670">
      <w:pPr>
        <w:rPr>
          <w:lang w:val="de-DE"/>
        </w:rPr>
      </w:pPr>
      <w:r w:rsidRPr="00494670">
        <w:rPr>
          <w:lang w:val="de-DE"/>
        </w:rPr>
        <w:t>Liebe Freunde,</w:t>
      </w:r>
    </w:p>
    <w:p w:rsidR="00494670" w:rsidRDefault="00494670" w:rsidP="00494670">
      <w:pPr>
        <w:rPr>
          <w:lang w:val="de-DE"/>
        </w:rPr>
      </w:pPr>
      <w:r w:rsidRPr="00494670">
        <w:rPr>
          <w:lang w:val="de-DE"/>
        </w:rPr>
        <w:t xml:space="preserve">Ein Wiederholungstäter steht vor Gericht. Der Richter sagt: </w:t>
      </w:r>
      <w:r w:rsidR="008B5512">
        <w:rPr>
          <w:lang w:val="de-DE"/>
        </w:rPr>
        <w:t>„I</w:t>
      </w:r>
      <w:r w:rsidRPr="00494670">
        <w:rPr>
          <w:lang w:val="de-DE"/>
        </w:rPr>
        <w:t>ch muss mich doch sehr wundern, erst vor vier Wochen wurden sie erwischt, als sie vor bei Aldi ein paar Socken geklaut haben, und jetzt sitzen sie schon wieder hier, weil sie wieder ein paar Socken g</w:t>
      </w:r>
      <w:r w:rsidR="008B5512">
        <w:rPr>
          <w:lang w:val="de-DE"/>
        </w:rPr>
        <w:t>eklaut haben.“ – „</w:t>
      </w:r>
      <w:r w:rsidRPr="00494670">
        <w:rPr>
          <w:lang w:val="de-DE"/>
        </w:rPr>
        <w:t>Naja</w:t>
      </w:r>
      <w:r w:rsidR="008B5512">
        <w:rPr>
          <w:lang w:val="de-DE"/>
        </w:rPr>
        <w:t>“</w:t>
      </w:r>
      <w:r w:rsidRPr="00494670">
        <w:rPr>
          <w:lang w:val="de-DE"/>
        </w:rPr>
        <w:t xml:space="preserve"> sagt der Angeklagte, </w:t>
      </w:r>
      <w:r w:rsidR="008B5512">
        <w:rPr>
          <w:lang w:val="de-DE"/>
        </w:rPr>
        <w:t>„ Herr R</w:t>
      </w:r>
      <w:r w:rsidRPr="00494670">
        <w:rPr>
          <w:lang w:val="de-DE"/>
        </w:rPr>
        <w:t>ichter,</w:t>
      </w:r>
      <w:r w:rsidR="008B5512">
        <w:rPr>
          <w:lang w:val="de-DE"/>
        </w:rPr>
        <w:t xml:space="preserve"> so ein Paar </w:t>
      </w:r>
      <w:r w:rsidRPr="00494670">
        <w:rPr>
          <w:lang w:val="de-DE"/>
        </w:rPr>
        <w:t xml:space="preserve">Aldi Socken, </w:t>
      </w:r>
      <w:r w:rsidR="008B5512">
        <w:rPr>
          <w:lang w:val="de-DE"/>
        </w:rPr>
        <w:t xml:space="preserve">die </w:t>
      </w:r>
      <w:r w:rsidRPr="00494670">
        <w:rPr>
          <w:lang w:val="de-DE"/>
        </w:rPr>
        <w:t>halten eben nicht länger als ein paar Wochen.</w:t>
      </w:r>
      <w:r w:rsidR="008B5512">
        <w:rPr>
          <w:lang w:val="de-DE"/>
        </w:rPr>
        <w:t>“</w:t>
      </w:r>
    </w:p>
    <w:p w:rsidR="005F46FB" w:rsidRPr="005F46FB" w:rsidRDefault="005F46FB" w:rsidP="00494670">
      <w:pPr>
        <w:rPr>
          <w:b/>
          <w:lang w:val="de-DE"/>
        </w:rPr>
      </w:pPr>
      <w:r w:rsidRPr="005F46FB">
        <w:rPr>
          <w:b/>
          <w:lang w:val="de-DE"/>
        </w:rPr>
        <w:t>Petrus, der Wiederholungstäter.</w:t>
      </w:r>
    </w:p>
    <w:p w:rsidR="00494670" w:rsidRPr="00494670" w:rsidRDefault="00494670" w:rsidP="00494670">
      <w:pPr>
        <w:rPr>
          <w:lang w:val="de-DE"/>
        </w:rPr>
      </w:pPr>
      <w:r w:rsidRPr="00494670">
        <w:rPr>
          <w:lang w:val="de-DE"/>
        </w:rPr>
        <w:t>Auch Petrus ist ein Wiederholungstäter. Er steht innerhalb kurzer Zeit zum zweiten Mal vor Gericht. Nicht</w:t>
      </w:r>
      <w:r w:rsidR="005F46FB">
        <w:rPr>
          <w:lang w:val="de-DE"/>
        </w:rPr>
        <w:t>,</w:t>
      </w:r>
      <w:r w:rsidRPr="00494670">
        <w:rPr>
          <w:lang w:val="de-DE"/>
        </w:rPr>
        <w:t xml:space="preserve"> weil seine Socken nicht länger gehalten haben, sondern weil er den Mund nicht länger halten konnte. Sie hatten ihm verboten, in der Öffentlichkeit den Namen Jesus zu erwähnen. Und Petrus hatte sofort wie aus der Pistole geschossen gesagt: </w:t>
      </w:r>
      <w:r w:rsidR="005F46FB">
        <w:rPr>
          <w:lang w:val="de-DE"/>
        </w:rPr>
        <w:t>„</w:t>
      </w:r>
      <w:r w:rsidRPr="00494670">
        <w:rPr>
          <w:lang w:val="de-DE"/>
        </w:rPr>
        <w:t xml:space="preserve">Einspruch, </w:t>
      </w:r>
      <w:r w:rsidR="005F46FB">
        <w:rPr>
          <w:lang w:val="de-DE"/>
        </w:rPr>
        <w:t>E</w:t>
      </w:r>
      <w:r w:rsidRPr="00494670">
        <w:rPr>
          <w:lang w:val="de-DE"/>
        </w:rPr>
        <w:t>uer Ehren, wird nichts draus, mache ich nicht!</w:t>
      </w:r>
      <w:r w:rsidR="005F46FB">
        <w:rPr>
          <w:lang w:val="de-DE"/>
        </w:rPr>
        <w:t>“</w:t>
      </w:r>
      <w:r w:rsidRPr="00494670">
        <w:rPr>
          <w:lang w:val="de-DE"/>
        </w:rPr>
        <w:t xml:space="preserve"> Er hat trotz Redeverbot weiter von Jesus gepredigt und jetzt landet er mit seinem Kumpel Johannes zum zweiten Mal vor Gericht wegen Wider</w:t>
      </w:r>
      <w:r w:rsidR="005F46FB">
        <w:rPr>
          <w:lang w:val="de-DE"/>
        </w:rPr>
        <w:t>s</w:t>
      </w:r>
      <w:r w:rsidRPr="00494670">
        <w:rPr>
          <w:lang w:val="de-DE"/>
        </w:rPr>
        <w:t xml:space="preserve">tand gegen die Obrigkeit. Die Anklage lautet: </w:t>
      </w:r>
      <w:r w:rsidR="00413610">
        <w:rPr>
          <w:lang w:val="de-DE"/>
        </w:rPr>
        <w:t>„</w:t>
      </w:r>
      <w:r w:rsidRPr="00494670">
        <w:rPr>
          <w:lang w:val="de-DE"/>
        </w:rPr>
        <w:t>Ungehorsam gegen die Obrigkeit</w:t>
      </w:r>
      <w:r w:rsidR="00413610">
        <w:rPr>
          <w:lang w:val="de-DE"/>
        </w:rPr>
        <w:t>“. D</w:t>
      </w:r>
      <w:r w:rsidRPr="00494670">
        <w:rPr>
          <w:lang w:val="de-DE"/>
        </w:rPr>
        <w:t xml:space="preserve">ie Antwort von Petrus lautet: </w:t>
      </w:r>
      <w:r w:rsidR="005F46FB" w:rsidRPr="005F46FB">
        <w:rPr>
          <w:i/>
          <w:lang w:val="de-DE"/>
        </w:rPr>
        <w:t>M</w:t>
      </w:r>
      <w:r w:rsidRPr="005F46FB">
        <w:rPr>
          <w:i/>
          <w:lang w:val="de-DE"/>
        </w:rPr>
        <w:t>an muss Gott mehr gehorchen als den Menschen</w:t>
      </w:r>
      <w:r w:rsidRPr="00494670">
        <w:rPr>
          <w:lang w:val="de-DE"/>
        </w:rPr>
        <w:t xml:space="preserve"> (Apostelgeschichte 5,29 – unsere Jahreslosung). </w:t>
      </w:r>
    </w:p>
    <w:p w:rsidR="00494670" w:rsidRPr="00494670" w:rsidRDefault="00494670" w:rsidP="00494670">
      <w:pPr>
        <w:rPr>
          <w:lang w:val="de-DE"/>
        </w:rPr>
      </w:pPr>
      <w:r w:rsidRPr="00494670">
        <w:rPr>
          <w:lang w:val="de-DE"/>
        </w:rPr>
        <w:t>Dieses Wort erspart lange Diskussionen. Dieses Wort muss jeder Christ auswendig w</w:t>
      </w:r>
      <w:r w:rsidR="005F46FB">
        <w:rPr>
          <w:lang w:val="de-DE"/>
        </w:rPr>
        <w:t>issen. Nicht bloß in dem Jahr, w</w:t>
      </w:r>
      <w:r w:rsidRPr="00494670">
        <w:rPr>
          <w:lang w:val="de-DE"/>
        </w:rPr>
        <w:t>o es als Jahreslosung dran ist, sondern immer. Denn nach diese</w:t>
      </w:r>
      <w:r w:rsidR="005F46FB">
        <w:rPr>
          <w:lang w:val="de-DE"/>
        </w:rPr>
        <w:t>m</w:t>
      </w:r>
      <w:r w:rsidRPr="00494670">
        <w:rPr>
          <w:lang w:val="de-DE"/>
        </w:rPr>
        <w:t xml:space="preserve"> Christen</w:t>
      </w:r>
      <w:r w:rsidR="005F46FB">
        <w:rPr>
          <w:lang w:val="de-DE"/>
        </w:rPr>
        <w:t>w</w:t>
      </w:r>
      <w:r w:rsidRPr="00494670">
        <w:rPr>
          <w:lang w:val="de-DE"/>
        </w:rPr>
        <w:t xml:space="preserve">ort muss der Christ immer leben und handeln. Der Gehorsam gegenüber Eltern und Vorgesetzten und der Obrigkeit und den staatlichen Behörden ist für uns Christen eine Selbstverständlichkeit. Wir sind ja keine Anarchisten. Aber dieser Gehorsam hört für uns selbstverständlich auf, wenn irgendjemand irgendetwas von </w:t>
      </w:r>
      <w:r w:rsidR="003C714D">
        <w:rPr>
          <w:lang w:val="de-DE"/>
        </w:rPr>
        <w:t>uns verlangt, was gegen Gottes W</w:t>
      </w:r>
      <w:r w:rsidRPr="00494670">
        <w:rPr>
          <w:lang w:val="de-DE"/>
        </w:rPr>
        <w:t xml:space="preserve">illen ist. Dann gilt Apostelgeschichte </w:t>
      </w:r>
      <w:r w:rsidR="003C714D">
        <w:rPr>
          <w:lang w:val="de-DE"/>
        </w:rPr>
        <w:t>5</w:t>
      </w:r>
      <w:r w:rsidRPr="00494670">
        <w:rPr>
          <w:lang w:val="de-DE"/>
        </w:rPr>
        <w:t xml:space="preserve">: </w:t>
      </w:r>
      <w:r w:rsidRPr="005F46FB">
        <w:rPr>
          <w:i/>
          <w:lang w:val="de-DE"/>
        </w:rPr>
        <w:t>Man muss Gott mehr gehorchen als den Menschen.</w:t>
      </w:r>
      <w:r w:rsidRPr="00494670">
        <w:rPr>
          <w:lang w:val="de-DE"/>
        </w:rPr>
        <w:t xml:space="preserve"> Das ist eine Grundsatzerklärung!</w:t>
      </w:r>
    </w:p>
    <w:p w:rsidR="005F46FB" w:rsidRDefault="00494670" w:rsidP="00494670">
      <w:pPr>
        <w:rPr>
          <w:lang w:val="de-DE"/>
        </w:rPr>
      </w:pPr>
      <w:r w:rsidRPr="00494670">
        <w:rPr>
          <w:lang w:val="de-DE"/>
        </w:rPr>
        <w:t>Genau wie zum Beispiel das erste Gebot</w:t>
      </w:r>
      <w:r w:rsidR="005F46FB">
        <w:rPr>
          <w:lang w:val="de-DE"/>
        </w:rPr>
        <w:t>,</w:t>
      </w:r>
      <w:r w:rsidRPr="00494670">
        <w:rPr>
          <w:lang w:val="de-DE"/>
        </w:rPr>
        <w:t xml:space="preserve"> das </w:t>
      </w:r>
      <w:r w:rsidR="003C714D">
        <w:rPr>
          <w:lang w:val="de-DE"/>
        </w:rPr>
        <w:t xml:space="preserve">da </w:t>
      </w:r>
      <w:r w:rsidRPr="00494670">
        <w:rPr>
          <w:lang w:val="de-DE"/>
        </w:rPr>
        <w:t xml:space="preserve">heißt: </w:t>
      </w:r>
      <w:r w:rsidR="005F46FB" w:rsidRPr="005F46FB">
        <w:rPr>
          <w:i/>
          <w:lang w:val="de-DE"/>
        </w:rPr>
        <w:t>I</w:t>
      </w:r>
      <w:r w:rsidRPr="005F46FB">
        <w:rPr>
          <w:i/>
          <w:lang w:val="de-DE"/>
        </w:rPr>
        <w:t>ch bin der Herr, dein Gott</w:t>
      </w:r>
      <w:r w:rsidR="003C714D">
        <w:rPr>
          <w:i/>
          <w:lang w:val="de-DE"/>
        </w:rPr>
        <w:t xml:space="preserve"> (...). D</w:t>
      </w:r>
      <w:r w:rsidRPr="005F46FB">
        <w:rPr>
          <w:i/>
          <w:lang w:val="de-DE"/>
        </w:rPr>
        <w:t>u sollst keine anderen Götter haben neben mir.</w:t>
      </w:r>
      <w:r w:rsidR="005F46FB">
        <w:rPr>
          <w:rStyle w:val="Funotenzeichen"/>
          <w:lang w:val="de-DE"/>
        </w:rPr>
        <w:footnoteReference w:id="1"/>
      </w:r>
      <w:r w:rsidRPr="00494670">
        <w:rPr>
          <w:lang w:val="de-DE"/>
        </w:rPr>
        <w:t xml:space="preserve"> So, darüber wird nicht diskutiert. Genau wie über diese Grund</w:t>
      </w:r>
      <w:r w:rsidR="003C714D">
        <w:rPr>
          <w:lang w:val="de-DE"/>
        </w:rPr>
        <w:t>-</w:t>
      </w:r>
      <w:proofErr w:type="spellStart"/>
      <w:r w:rsidRPr="00494670">
        <w:rPr>
          <w:lang w:val="de-DE"/>
        </w:rPr>
        <w:t>satzerklärungen</w:t>
      </w:r>
      <w:proofErr w:type="spellEnd"/>
      <w:r w:rsidRPr="00494670">
        <w:rPr>
          <w:lang w:val="de-DE"/>
        </w:rPr>
        <w:t xml:space="preserve"> nicht. </w:t>
      </w:r>
      <w:r w:rsidRPr="005F46FB">
        <w:rPr>
          <w:i/>
          <w:lang w:val="de-DE"/>
        </w:rPr>
        <w:t>Man muss Gott mehr gehorchen als den Menschen</w:t>
      </w:r>
      <w:r w:rsidRPr="00494670">
        <w:rPr>
          <w:lang w:val="de-DE"/>
        </w:rPr>
        <w:t xml:space="preserve"> ist sozusagen die Kon</w:t>
      </w:r>
      <w:bookmarkStart w:id="0" w:name="_GoBack"/>
      <w:bookmarkEnd w:id="0"/>
      <w:r w:rsidRPr="00494670">
        <w:rPr>
          <w:lang w:val="de-DE"/>
        </w:rPr>
        <w:t xml:space="preserve">sequenz </w:t>
      </w:r>
      <w:r w:rsidR="005F46FB">
        <w:rPr>
          <w:lang w:val="de-DE"/>
        </w:rPr>
        <w:t xml:space="preserve">für uns, </w:t>
      </w:r>
      <w:r w:rsidRPr="00494670">
        <w:rPr>
          <w:lang w:val="de-DE"/>
        </w:rPr>
        <w:t>die Folge aus dem ersten Gebot. Ist ja klar, wenn Gott Gott ist, da</w:t>
      </w:r>
      <w:r w:rsidR="005F46FB">
        <w:rPr>
          <w:lang w:val="de-DE"/>
        </w:rPr>
        <w:t>nn ist es für den Menschen das B</w:t>
      </w:r>
      <w:r w:rsidRPr="00494670">
        <w:rPr>
          <w:lang w:val="de-DE"/>
        </w:rPr>
        <w:t xml:space="preserve">este, </w:t>
      </w:r>
      <w:r w:rsidR="005F46FB">
        <w:rPr>
          <w:lang w:val="de-DE"/>
        </w:rPr>
        <w:t>d</w:t>
      </w:r>
      <w:r w:rsidRPr="00494670">
        <w:rPr>
          <w:lang w:val="de-DE"/>
        </w:rPr>
        <w:t xml:space="preserve">en </w:t>
      </w:r>
      <w:r w:rsidR="00413610">
        <w:rPr>
          <w:lang w:val="de-DE"/>
        </w:rPr>
        <w:t>W</w:t>
      </w:r>
      <w:r w:rsidRPr="00494670">
        <w:rPr>
          <w:lang w:val="de-DE"/>
        </w:rPr>
        <w:t xml:space="preserve">illen Gottes zu tun und sich nicht an den Menschen zu </w:t>
      </w:r>
      <w:r w:rsidR="005F46FB">
        <w:rPr>
          <w:lang w:val="de-DE"/>
        </w:rPr>
        <w:t>o</w:t>
      </w:r>
      <w:r w:rsidRPr="00494670">
        <w:rPr>
          <w:lang w:val="de-DE"/>
        </w:rPr>
        <w:t>r</w:t>
      </w:r>
      <w:r w:rsidR="001F70F7">
        <w:rPr>
          <w:lang w:val="de-DE"/>
        </w:rPr>
        <w:t>i</w:t>
      </w:r>
      <w:r w:rsidRPr="00494670">
        <w:rPr>
          <w:lang w:val="de-DE"/>
        </w:rPr>
        <w:t>entieren. Weil das Leben des Menschen nur in Ordnung kommt, wenn der Mensch zu Gott kommt. Also ist die Hauptsache im Mensch</w:t>
      </w:r>
      <w:r w:rsidR="003C714D">
        <w:rPr>
          <w:lang w:val="de-DE"/>
        </w:rPr>
        <w:t>enl</w:t>
      </w:r>
      <w:r w:rsidRPr="00494670">
        <w:rPr>
          <w:lang w:val="de-DE"/>
        </w:rPr>
        <w:t>eben, zu Gott zu kommen, sich für ihn zu entscheiden, sich zu bekehren.</w:t>
      </w:r>
    </w:p>
    <w:p w:rsidR="00494670" w:rsidRPr="00494670" w:rsidRDefault="00494670" w:rsidP="00494670">
      <w:pPr>
        <w:rPr>
          <w:lang w:val="de-DE"/>
        </w:rPr>
      </w:pPr>
      <w:r w:rsidRPr="00494670">
        <w:rPr>
          <w:lang w:val="de-DE"/>
        </w:rPr>
        <w:t>Also hält sich Petrus nicht einen einzigen Satz länger bei seiner Grundsatzerklärung auf, sondern er</w:t>
      </w:r>
      <w:r w:rsidR="005F46FB">
        <w:rPr>
          <w:lang w:val="de-DE"/>
        </w:rPr>
        <w:t xml:space="preserve"> </w:t>
      </w:r>
      <w:r w:rsidRPr="00494670">
        <w:rPr>
          <w:lang w:val="de-DE"/>
        </w:rPr>
        <w:t xml:space="preserve">hält auf der Stelle eine Bekehrungspredigt, und sagt: </w:t>
      </w:r>
      <w:r w:rsidRPr="005F46FB">
        <w:rPr>
          <w:i/>
          <w:lang w:val="de-DE"/>
        </w:rPr>
        <w:t xml:space="preserve">Jesus, den ihr gehängt und getötet habt, den </w:t>
      </w:r>
      <w:r w:rsidRPr="005F46FB">
        <w:rPr>
          <w:i/>
          <w:lang w:val="de-DE"/>
        </w:rPr>
        <w:lastRenderedPageBreak/>
        <w:t>hat Gott auf erweckt vom Tod, um euch Gelegenheit zu Bekehrung und Vergebung der Sünden zu geben</w:t>
      </w:r>
      <w:r w:rsidR="005F46FB">
        <w:rPr>
          <w:rStyle w:val="Funotenzeichen"/>
          <w:i/>
          <w:lang w:val="de-DE"/>
        </w:rPr>
        <w:footnoteReference w:id="2"/>
      </w:r>
      <w:r w:rsidRPr="005F46FB">
        <w:rPr>
          <w:i/>
          <w:lang w:val="de-DE"/>
        </w:rPr>
        <w:t>.</w:t>
      </w:r>
    </w:p>
    <w:p w:rsidR="00B7061B" w:rsidRPr="00B7061B" w:rsidRDefault="00532D32" w:rsidP="00494670">
      <w:pPr>
        <w:rPr>
          <w:b/>
          <w:lang w:val="de-DE"/>
        </w:rPr>
      </w:pPr>
      <w:r>
        <w:rPr>
          <w:b/>
          <w:lang w:val="de-DE"/>
        </w:rPr>
        <w:t xml:space="preserve">Warum das </w:t>
      </w:r>
      <w:r w:rsidR="00B7061B" w:rsidRPr="00B7061B">
        <w:rPr>
          <w:b/>
          <w:lang w:val="de-DE"/>
        </w:rPr>
        <w:t>Wort „Bek</w:t>
      </w:r>
      <w:r>
        <w:rPr>
          <w:b/>
          <w:lang w:val="de-DE"/>
        </w:rPr>
        <w:t>ehrung“ ein rotes Tuch ist.</w:t>
      </w:r>
    </w:p>
    <w:p w:rsidR="00B7061B" w:rsidRDefault="00494670" w:rsidP="00494670">
      <w:pPr>
        <w:rPr>
          <w:lang w:val="de-DE"/>
        </w:rPr>
      </w:pPr>
      <w:r w:rsidRPr="00494670">
        <w:rPr>
          <w:lang w:val="de-DE"/>
        </w:rPr>
        <w:t xml:space="preserve">Bekehrung – </w:t>
      </w:r>
      <w:r w:rsidR="00EB083B">
        <w:rPr>
          <w:lang w:val="de-DE"/>
        </w:rPr>
        <w:t>da war es wieder einmal raus! Diese</w:t>
      </w:r>
      <w:r w:rsidRPr="00494670">
        <w:rPr>
          <w:lang w:val="de-DE"/>
        </w:rPr>
        <w:t xml:space="preserve">s gefürchtete Wort, dass schon Johannes den Täufer so unbeliebt gemacht hat, das Jesus so verhasst gemacht hat, das heute </w:t>
      </w:r>
      <w:r w:rsidR="00EB083B">
        <w:rPr>
          <w:lang w:val="de-DE"/>
        </w:rPr>
        <w:t>viele</w:t>
      </w:r>
      <w:r w:rsidR="00B7061B">
        <w:rPr>
          <w:lang w:val="de-DE"/>
        </w:rPr>
        <w:t xml:space="preserve"> Atheisten </w:t>
      </w:r>
      <w:r w:rsidRPr="00494670">
        <w:rPr>
          <w:lang w:val="de-DE"/>
        </w:rPr>
        <w:t>abschreckt, viele Christen aufregt, viele Theologen auf die Palme bringt – Bekehrung ist das rote Tuch für alle, die ihr Leben nicht Gott ausliefern wollen un</w:t>
      </w:r>
      <w:r w:rsidR="00B7061B">
        <w:rPr>
          <w:lang w:val="de-DE"/>
        </w:rPr>
        <w:t>d</w:t>
      </w:r>
      <w:r w:rsidRPr="00494670">
        <w:rPr>
          <w:lang w:val="de-DE"/>
        </w:rPr>
        <w:t xml:space="preserve"> die Gott nicht mehr  gehorchen wollen als den Menschen. Denn Bekehrung heißt ja Lebensübergabe, heißt</w:t>
      </w:r>
      <w:r w:rsidR="00A84852">
        <w:rPr>
          <w:lang w:val="de-DE"/>
        </w:rPr>
        <w:t xml:space="preserve"> ja</w:t>
      </w:r>
      <w:r w:rsidRPr="00494670">
        <w:rPr>
          <w:lang w:val="de-DE"/>
        </w:rPr>
        <w:t xml:space="preserve">: </w:t>
      </w:r>
      <w:r w:rsidR="00B7061B">
        <w:rPr>
          <w:lang w:val="de-DE"/>
        </w:rPr>
        <w:t>„</w:t>
      </w:r>
      <w:r w:rsidR="00A84852">
        <w:rPr>
          <w:lang w:val="de-DE"/>
        </w:rPr>
        <w:t>Nicht mehr ich bin der Chef, sondern i</w:t>
      </w:r>
      <w:r w:rsidRPr="00494670">
        <w:rPr>
          <w:lang w:val="de-DE"/>
        </w:rPr>
        <w:t>ch ordne mich Gott unter</w:t>
      </w:r>
      <w:r w:rsidR="00B7061B">
        <w:rPr>
          <w:lang w:val="de-DE"/>
        </w:rPr>
        <w:t>!“</w:t>
      </w:r>
    </w:p>
    <w:p w:rsidR="00494670" w:rsidRPr="00494670" w:rsidRDefault="00494670" w:rsidP="00494670">
      <w:pPr>
        <w:rPr>
          <w:lang w:val="de-DE"/>
        </w:rPr>
      </w:pPr>
      <w:r w:rsidRPr="00494670">
        <w:rPr>
          <w:lang w:val="de-DE"/>
        </w:rPr>
        <w:t>Bekehrung und Gehorsam, das sind seit jeher Reizworte. Die Menschen wollen</w:t>
      </w:r>
      <w:r w:rsidR="00B7061B">
        <w:rPr>
          <w:lang w:val="de-DE"/>
        </w:rPr>
        <w:t xml:space="preserve"> einfach nicht ertragen, das es</w:t>
      </w:r>
      <w:r w:rsidRPr="00494670">
        <w:rPr>
          <w:lang w:val="de-DE"/>
        </w:rPr>
        <w:t xml:space="preserve"> eine Autorität gibt, die über ihnen steht, dass es Gott gibt, der ihnen sagt</w:t>
      </w:r>
      <w:r w:rsidR="00B7061B">
        <w:rPr>
          <w:lang w:val="de-DE"/>
        </w:rPr>
        <w:t>,</w:t>
      </w:r>
      <w:r w:rsidRPr="00494670">
        <w:rPr>
          <w:lang w:val="de-DE"/>
        </w:rPr>
        <w:t xml:space="preserve"> wo es lang geht. Die Menschen können es einfach nicht ertragen, dass sie sich nach Gott und der Bibel richten sollen. Denn der Satz: </w:t>
      </w:r>
      <w:r w:rsidR="00B7061B" w:rsidRPr="00B7061B">
        <w:rPr>
          <w:i/>
          <w:lang w:val="de-DE"/>
        </w:rPr>
        <w:t>M</w:t>
      </w:r>
      <w:r w:rsidRPr="00B7061B">
        <w:rPr>
          <w:i/>
          <w:lang w:val="de-DE"/>
        </w:rPr>
        <w:t>an muss Gott mehr gehorchen als den Menschen</w:t>
      </w:r>
      <w:r w:rsidRPr="00494670">
        <w:rPr>
          <w:lang w:val="de-DE"/>
        </w:rPr>
        <w:t xml:space="preserve"> bedeutet ja zunächst erst einmal</w:t>
      </w:r>
      <w:r w:rsidR="00532D32">
        <w:rPr>
          <w:lang w:val="de-DE"/>
        </w:rPr>
        <w:t>,</w:t>
      </w:r>
      <w:r w:rsidRPr="00494670">
        <w:rPr>
          <w:lang w:val="de-DE"/>
        </w:rPr>
        <w:t xml:space="preserve"> Gott als Gott ernst zu nehmen</w:t>
      </w:r>
      <w:r w:rsidR="00532D32">
        <w:rPr>
          <w:lang w:val="de-DE"/>
        </w:rPr>
        <w:t xml:space="preserve"> und</w:t>
      </w:r>
      <w:r w:rsidRPr="00494670">
        <w:rPr>
          <w:lang w:val="de-DE"/>
        </w:rPr>
        <w:t xml:space="preserve"> Gottes Wort ernst zu nehmen, die Bibel ernst zu nehmen, denn da steht ja der Wille Gottes drin. </w:t>
      </w:r>
      <w:r w:rsidR="00532D32">
        <w:rPr>
          <w:lang w:val="de-DE"/>
        </w:rPr>
        <w:t>W</w:t>
      </w:r>
      <w:r w:rsidRPr="00494670">
        <w:rPr>
          <w:lang w:val="de-DE"/>
        </w:rPr>
        <w:t>er seine eigene Meinung und die Meinung der Leute von heute höher stellt, also wer das menschliche Denken höher stellt als das Wort der Bibel, der gehorcht Menschen und ist Gott ungehorsam. Un</w:t>
      </w:r>
      <w:r w:rsidR="00532D32">
        <w:rPr>
          <w:lang w:val="de-DE"/>
        </w:rPr>
        <w:t>s</w:t>
      </w:r>
      <w:r w:rsidRPr="00494670">
        <w:rPr>
          <w:lang w:val="de-DE"/>
        </w:rPr>
        <w:t xml:space="preserve"> Christen ist das Denken ja nicht verboten, es gehört nur an die richtige Stelle. Die Bibel sagt einmal: </w:t>
      </w:r>
      <w:r w:rsidR="00532D32">
        <w:rPr>
          <w:lang w:val="de-DE"/>
        </w:rPr>
        <w:t>W</w:t>
      </w:r>
      <w:r w:rsidRPr="00494670">
        <w:rPr>
          <w:lang w:val="de-DE"/>
        </w:rPr>
        <w:t xml:space="preserve">ir ordnen unser </w:t>
      </w:r>
      <w:r w:rsidR="00532D32">
        <w:rPr>
          <w:lang w:val="de-DE"/>
        </w:rPr>
        <w:t>D</w:t>
      </w:r>
      <w:r w:rsidRPr="00494670">
        <w:rPr>
          <w:lang w:val="de-DE"/>
        </w:rPr>
        <w:t>enken unter den Gehorsam von Christ</w:t>
      </w:r>
      <w:r w:rsidR="00532D32">
        <w:rPr>
          <w:lang w:val="de-DE"/>
        </w:rPr>
        <w:t>us</w:t>
      </w:r>
      <w:r w:rsidRPr="00494670">
        <w:rPr>
          <w:lang w:val="de-DE"/>
        </w:rPr>
        <w:t xml:space="preserve"> unter</w:t>
      </w:r>
      <w:r w:rsidR="003C714D">
        <w:rPr>
          <w:rStyle w:val="Funotenzeichen"/>
          <w:lang w:val="de-DE"/>
        </w:rPr>
        <w:footnoteReference w:id="3"/>
      </w:r>
      <w:r w:rsidRPr="00494670">
        <w:rPr>
          <w:lang w:val="de-DE"/>
        </w:rPr>
        <w:t>.</w:t>
      </w:r>
    </w:p>
    <w:p w:rsidR="00494670" w:rsidRPr="00494670" w:rsidRDefault="00494670" w:rsidP="00494670">
      <w:pPr>
        <w:rPr>
          <w:lang w:val="de-DE"/>
        </w:rPr>
      </w:pPr>
      <w:r w:rsidRPr="00494670">
        <w:rPr>
          <w:lang w:val="de-DE"/>
        </w:rPr>
        <w:t xml:space="preserve">Aber stattdessen wird von wird heute von allen möglichen </w:t>
      </w:r>
      <w:proofErr w:type="spellStart"/>
      <w:r w:rsidR="00A84852">
        <w:rPr>
          <w:lang w:val="de-DE"/>
        </w:rPr>
        <w:t>Bibelverd</w:t>
      </w:r>
      <w:r w:rsidRPr="00494670">
        <w:rPr>
          <w:lang w:val="de-DE"/>
        </w:rPr>
        <w:t>rewerm</w:t>
      </w:r>
      <w:r w:rsidR="00532D32">
        <w:rPr>
          <w:lang w:val="de-DE"/>
        </w:rPr>
        <w:t>ä</w:t>
      </w:r>
      <w:r w:rsidRPr="00494670">
        <w:rPr>
          <w:lang w:val="de-DE"/>
        </w:rPr>
        <w:t>nnern</w:t>
      </w:r>
      <w:proofErr w:type="spellEnd"/>
      <w:r w:rsidR="007D0358">
        <w:rPr>
          <w:rStyle w:val="Funotenzeichen"/>
          <w:lang w:val="de-DE"/>
        </w:rPr>
        <w:footnoteReference w:id="4"/>
      </w:r>
      <w:r w:rsidRPr="00494670">
        <w:rPr>
          <w:lang w:val="de-DE"/>
        </w:rPr>
        <w:t xml:space="preserve"> an der Bibel herumgefummelt, klare Aussagen werden einfach ausgehebelt, indem man sagt: </w:t>
      </w:r>
      <w:r w:rsidR="00532D32">
        <w:rPr>
          <w:lang w:val="de-DE"/>
        </w:rPr>
        <w:t>„Da hat die W</w:t>
      </w:r>
      <w:r w:rsidRPr="00494670">
        <w:rPr>
          <w:lang w:val="de-DE"/>
        </w:rPr>
        <w:t>issenschaft ganz neue Erkenntnisse</w:t>
      </w:r>
      <w:r w:rsidR="00F16BC5">
        <w:rPr>
          <w:lang w:val="de-DE"/>
        </w:rPr>
        <w:t>!</w:t>
      </w:r>
      <w:r w:rsidR="00532D32">
        <w:rPr>
          <w:lang w:val="de-DE"/>
        </w:rPr>
        <w:t>“</w:t>
      </w:r>
      <w:r w:rsidRPr="00494670">
        <w:rPr>
          <w:lang w:val="de-DE"/>
        </w:rPr>
        <w:t xml:space="preserve"> oder: </w:t>
      </w:r>
      <w:r w:rsidR="00532D32">
        <w:rPr>
          <w:lang w:val="de-DE"/>
        </w:rPr>
        <w:t>„S</w:t>
      </w:r>
      <w:r w:rsidRPr="00494670">
        <w:rPr>
          <w:lang w:val="de-DE"/>
        </w:rPr>
        <w:t>o kann man das heute nicht mehr sagen</w:t>
      </w:r>
      <w:r w:rsidR="00532D32">
        <w:rPr>
          <w:lang w:val="de-DE"/>
        </w:rPr>
        <w:t>!“ –</w:t>
      </w:r>
      <w:r w:rsidR="00A84852">
        <w:rPr>
          <w:lang w:val="de-DE"/>
        </w:rPr>
        <w:t xml:space="preserve"> und auf diese Una</w:t>
      </w:r>
      <w:r w:rsidRPr="00494670">
        <w:rPr>
          <w:lang w:val="de-DE"/>
        </w:rPr>
        <w:t>rt und Weise werden dann Grundbegriffe der Bibel wie Bekehrung, Gericht, Sünde, Gehorsam einfach von der kirchlichen Speisekarte als ungenießbar gestrichen. Und was übrig bleibt, das ist schla</w:t>
      </w:r>
      <w:r w:rsidR="00A84852">
        <w:rPr>
          <w:lang w:val="de-DE"/>
        </w:rPr>
        <w:t>bbri</w:t>
      </w:r>
      <w:r w:rsidRPr="00494670">
        <w:rPr>
          <w:lang w:val="de-DE"/>
        </w:rPr>
        <w:t>ges Liebesgesülze. Denn die Liebe wird dan</w:t>
      </w:r>
      <w:r w:rsidR="00C81A61">
        <w:rPr>
          <w:lang w:val="de-DE"/>
        </w:rPr>
        <w:t>n auch nicht mehr im</w:t>
      </w:r>
      <w:r w:rsidRPr="00A84852">
        <w:rPr>
          <w:lang w:val="de-DE"/>
        </w:rPr>
        <w:t xml:space="preserve"> biblische</w:t>
      </w:r>
      <w:r w:rsidR="00C81A61">
        <w:rPr>
          <w:lang w:val="de-DE"/>
        </w:rPr>
        <w:t xml:space="preserve">n Sinne als </w:t>
      </w:r>
      <w:r w:rsidRPr="00A84852">
        <w:rPr>
          <w:lang w:val="de-DE"/>
        </w:rPr>
        <w:t xml:space="preserve">Gehorsam, sondern im rein menschlichen </w:t>
      </w:r>
      <w:r w:rsidR="00A84852" w:rsidRPr="00A84852">
        <w:rPr>
          <w:lang w:val="de-DE"/>
        </w:rPr>
        <w:t xml:space="preserve">Sinne als Gefühl </w:t>
      </w:r>
      <w:r w:rsidRPr="00494670">
        <w:rPr>
          <w:lang w:val="de-DE"/>
        </w:rPr>
        <w:t xml:space="preserve">verstanden. </w:t>
      </w:r>
    </w:p>
    <w:p w:rsidR="00F16BC5" w:rsidRDefault="00494670" w:rsidP="00494670">
      <w:pPr>
        <w:rPr>
          <w:lang w:val="de-DE"/>
        </w:rPr>
      </w:pPr>
      <w:r w:rsidRPr="00494670">
        <w:rPr>
          <w:lang w:val="de-DE"/>
        </w:rPr>
        <w:t xml:space="preserve">Mit dem Wort </w:t>
      </w:r>
      <w:r w:rsidR="00F16BC5">
        <w:rPr>
          <w:lang w:val="de-DE"/>
        </w:rPr>
        <w:t>„</w:t>
      </w:r>
      <w:r w:rsidRPr="00494670">
        <w:rPr>
          <w:lang w:val="de-DE"/>
        </w:rPr>
        <w:t>Liebe</w:t>
      </w:r>
      <w:r w:rsidR="00F16BC5">
        <w:rPr>
          <w:lang w:val="de-DE"/>
        </w:rPr>
        <w:t>“</w:t>
      </w:r>
      <w:r w:rsidRPr="00494670">
        <w:rPr>
          <w:lang w:val="de-DE"/>
        </w:rPr>
        <w:t xml:space="preserve"> lässt sich am Schluss alles rechtfertigen. Vom Eheb</w:t>
      </w:r>
      <w:r w:rsidR="00532D32">
        <w:rPr>
          <w:lang w:val="de-DE"/>
        </w:rPr>
        <w:t>r</w:t>
      </w:r>
      <w:r w:rsidRPr="00494670">
        <w:rPr>
          <w:lang w:val="de-DE"/>
        </w:rPr>
        <w:t xml:space="preserve">uch bis zur Mitarbeit bei der Stasi. Die geschah natürlich auch aus Liebe zur Kirche, um der Kirche Freiraum zu schaffen. Wer auf diese Art und Weise Weisungen von der Stasi entgegengenommen hat, der hat Menschen mehr gehorcht als Gott. </w:t>
      </w:r>
    </w:p>
    <w:p w:rsidR="00494670" w:rsidRPr="00494670" w:rsidRDefault="00F16BC5" w:rsidP="00494670">
      <w:pPr>
        <w:rPr>
          <w:lang w:val="de-DE"/>
        </w:rPr>
      </w:pPr>
      <w:r>
        <w:rPr>
          <w:lang w:val="de-DE"/>
        </w:rPr>
        <w:br w:type="column"/>
      </w:r>
      <w:r w:rsidR="00494670" w:rsidRPr="00494670">
        <w:rPr>
          <w:lang w:val="de-DE"/>
        </w:rPr>
        <w:t>Es ist einfach unvorstellbar, dass ein Mann wie Petrus sich auf so glatt</w:t>
      </w:r>
      <w:r w:rsidR="00C81A61">
        <w:rPr>
          <w:lang w:val="de-DE"/>
        </w:rPr>
        <w:t>es</w:t>
      </w:r>
      <w:r w:rsidR="00494670" w:rsidRPr="00494670">
        <w:rPr>
          <w:lang w:val="de-DE"/>
        </w:rPr>
        <w:t xml:space="preserve"> Parkett gegeben hätte, wie es die Stasi i</w:t>
      </w:r>
      <w:r w:rsidR="00494670" w:rsidRPr="005874C1">
        <w:rPr>
          <w:lang w:val="de-DE"/>
        </w:rPr>
        <w:t xml:space="preserve">st und davon </w:t>
      </w:r>
      <w:proofErr w:type="spellStart"/>
      <w:r w:rsidR="00494670" w:rsidRPr="005874C1">
        <w:rPr>
          <w:lang w:val="de-DE"/>
        </w:rPr>
        <w:t>gest</w:t>
      </w:r>
      <w:r w:rsidR="00A84852" w:rsidRPr="005874C1">
        <w:rPr>
          <w:lang w:val="de-DE"/>
        </w:rPr>
        <w:t>olpt</w:t>
      </w:r>
      <w:proofErr w:type="spellEnd"/>
      <w:r w:rsidR="007D0358">
        <w:rPr>
          <w:rStyle w:val="Funotenzeichen"/>
          <w:lang w:val="de-DE"/>
        </w:rPr>
        <w:footnoteReference w:id="5"/>
      </w:r>
      <w:r w:rsidR="00A84852">
        <w:rPr>
          <w:color w:val="FF0000"/>
          <w:lang w:val="de-DE"/>
        </w:rPr>
        <w:t xml:space="preserve"> </w:t>
      </w:r>
      <w:r w:rsidR="00494670" w:rsidRPr="00494670">
        <w:rPr>
          <w:lang w:val="de-DE"/>
        </w:rPr>
        <w:t>wäre. Der</w:t>
      </w:r>
      <w:r w:rsidR="005874C1">
        <w:rPr>
          <w:lang w:val="de-DE"/>
        </w:rPr>
        <w:t xml:space="preserve"> hat sich nicht mit der Tempelp</w:t>
      </w:r>
      <w:r w:rsidR="00494670" w:rsidRPr="00494670">
        <w:rPr>
          <w:lang w:val="de-DE"/>
        </w:rPr>
        <w:t>olizei in irgendwelchen konspirative</w:t>
      </w:r>
      <w:r w:rsidR="00532D32">
        <w:rPr>
          <w:lang w:val="de-DE"/>
        </w:rPr>
        <w:t>n</w:t>
      </w:r>
      <w:r w:rsidR="00494670" w:rsidRPr="00494670">
        <w:rPr>
          <w:lang w:val="de-DE"/>
        </w:rPr>
        <w:t xml:space="preserve"> Wohnung</w:t>
      </w:r>
      <w:r w:rsidR="00532D32">
        <w:rPr>
          <w:lang w:val="de-DE"/>
        </w:rPr>
        <w:t xml:space="preserve">en </w:t>
      </w:r>
      <w:r w:rsidR="00494670" w:rsidRPr="00494670">
        <w:rPr>
          <w:lang w:val="de-DE"/>
        </w:rPr>
        <w:t>getroffen, und um mit denen einen Deal üb</w:t>
      </w:r>
      <w:r w:rsidR="00532D32">
        <w:rPr>
          <w:lang w:val="de-DE"/>
        </w:rPr>
        <w:t xml:space="preserve">er Freiraum zu machen. Sondern </w:t>
      </w:r>
      <w:r w:rsidR="00494670" w:rsidRPr="00494670">
        <w:rPr>
          <w:lang w:val="de-DE"/>
        </w:rPr>
        <w:t>er hatte d</w:t>
      </w:r>
      <w:r w:rsidR="00494670" w:rsidRPr="005874C1">
        <w:rPr>
          <w:lang w:val="de-DE"/>
        </w:rPr>
        <w:t xml:space="preserve">en </w:t>
      </w:r>
      <w:r w:rsidR="005874C1" w:rsidRPr="005874C1">
        <w:rPr>
          <w:lang w:val="de-DE"/>
        </w:rPr>
        <w:t>Freim</w:t>
      </w:r>
      <w:r w:rsidR="00494670" w:rsidRPr="005874C1">
        <w:rPr>
          <w:lang w:val="de-DE"/>
        </w:rPr>
        <w:t>ut, ei</w:t>
      </w:r>
      <w:r w:rsidR="00494670" w:rsidRPr="00494670">
        <w:rPr>
          <w:lang w:val="de-DE"/>
        </w:rPr>
        <w:t>nfach weiterzumachen, trotz Redeverbot weiter von Jesus zu predigen. Und alles auf</w:t>
      </w:r>
      <w:r w:rsidR="00532D32">
        <w:rPr>
          <w:lang w:val="de-DE"/>
        </w:rPr>
        <w:t xml:space="preserve"> eine einzige Karte zu setzen: </w:t>
      </w:r>
      <w:r w:rsidR="00532D32" w:rsidRPr="00532D32">
        <w:rPr>
          <w:i/>
          <w:lang w:val="de-DE"/>
        </w:rPr>
        <w:t>M</w:t>
      </w:r>
      <w:r w:rsidR="00494670" w:rsidRPr="00532D32">
        <w:rPr>
          <w:i/>
          <w:lang w:val="de-DE"/>
        </w:rPr>
        <w:t>an muss Gott mehr gehorchen als den Menschen</w:t>
      </w:r>
      <w:r w:rsidR="00494670" w:rsidRPr="00494670">
        <w:rPr>
          <w:lang w:val="de-DE"/>
        </w:rPr>
        <w:t xml:space="preserve">. So handelt ein Mensch, der den Heiligen Geist hat. Und auch den, so sagt Petrus hier, den gibt Gott nur denen, die ihm gehorchen. Es geht hier also ständig um das Wort </w:t>
      </w:r>
      <w:r w:rsidR="00532D32">
        <w:rPr>
          <w:lang w:val="de-DE"/>
        </w:rPr>
        <w:t>„G</w:t>
      </w:r>
      <w:r w:rsidR="00494670" w:rsidRPr="00494670">
        <w:rPr>
          <w:lang w:val="de-DE"/>
        </w:rPr>
        <w:t>ehorchen</w:t>
      </w:r>
      <w:r w:rsidR="00532D32">
        <w:rPr>
          <w:lang w:val="de-DE"/>
        </w:rPr>
        <w:t>“</w:t>
      </w:r>
      <w:r w:rsidR="00494670" w:rsidRPr="00494670">
        <w:rPr>
          <w:lang w:val="de-DE"/>
        </w:rPr>
        <w:t>. Und wenn euch das inzwischen schon auf den Wecker geht, dann könnt ihr ja verstehen, wie das den Leuten damals auf den Wecker g</w:t>
      </w:r>
      <w:r w:rsidR="005775B0">
        <w:rPr>
          <w:lang w:val="de-DE"/>
        </w:rPr>
        <w:t>ing</w:t>
      </w:r>
      <w:r w:rsidR="00494670" w:rsidRPr="00494670">
        <w:rPr>
          <w:lang w:val="de-DE"/>
        </w:rPr>
        <w:t xml:space="preserve">, die </w:t>
      </w:r>
      <w:r w:rsidR="005874C1">
        <w:rPr>
          <w:lang w:val="de-DE"/>
        </w:rPr>
        <w:t xml:space="preserve">sich </w:t>
      </w:r>
      <w:r w:rsidR="00494670" w:rsidRPr="00494670">
        <w:rPr>
          <w:lang w:val="de-DE"/>
        </w:rPr>
        <w:t xml:space="preserve">diese Predigten anhören mussten. </w:t>
      </w:r>
    </w:p>
    <w:p w:rsidR="00494670" w:rsidRPr="00634440" w:rsidRDefault="00494670" w:rsidP="00634440">
      <w:pPr>
        <w:rPr>
          <w:i/>
          <w:lang w:val="de-DE"/>
        </w:rPr>
      </w:pPr>
      <w:r w:rsidRPr="00494670">
        <w:rPr>
          <w:lang w:val="de-DE"/>
        </w:rPr>
        <w:t xml:space="preserve">Als Petrus dieses Reizwort von </w:t>
      </w:r>
      <w:r w:rsidR="004A0457">
        <w:rPr>
          <w:lang w:val="de-DE"/>
        </w:rPr>
        <w:t>„B</w:t>
      </w:r>
      <w:r w:rsidRPr="00494670">
        <w:rPr>
          <w:lang w:val="de-DE"/>
        </w:rPr>
        <w:t>ekehren</w:t>
      </w:r>
      <w:r w:rsidR="004A0457">
        <w:rPr>
          <w:lang w:val="de-DE"/>
        </w:rPr>
        <w:t>“</w:t>
      </w:r>
      <w:r w:rsidRPr="00494670">
        <w:rPr>
          <w:lang w:val="de-DE"/>
        </w:rPr>
        <w:t xml:space="preserve"> und </w:t>
      </w:r>
      <w:r w:rsidR="004A0457">
        <w:rPr>
          <w:lang w:val="de-DE"/>
        </w:rPr>
        <w:t>„G</w:t>
      </w:r>
      <w:r w:rsidRPr="00494670">
        <w:rPr>
          <w:lang w:val="de-DE"/>
        </w:rPr>
        <w:t>ehorchen</w:t>
      </w:r>
      <w:r w:rsidR="004A0457">
        <w:rPr>
          <w:lang w:val="de-DE"/>
        </w:rPr>
        <w:t>“</w:t>
      </w:r>
      <w:r w:rsidR="00634440">
        <w:rPr>
          <w:lang w:val="de-DE"/>
        </w:rPr>
        <w:t xml:space="preserve"> ausspricht,</w:t>
      </w:r>
      <w:r w:rsidRPr="00494670">
        <w:rPr>
          <w:lang w:val="de-DE"/>
        </w:rPr>
        <w:t xml:space="preserve"> bringt das seine </w:t>
      </w:r>
      <w:r w:rsidR="00634440">
        <w:rPr>
          <w:lang w:val="de-DE"/>
        </w:rPr>
        <w:t>Richter so richtig zur Weißglut:</w:t>
      </w:r>
      <w:r w:rsidRPr="00494670">
        <w:rPr>
          <w:lang w:val="de-DE"/>
        </w:rPr>
        <w:t xml:space="preserve"> </w:t>
      </w:r>
      <w:r w:rsidRPr="00634440">
        <w:rPr>
          <w:i/>
          <w:lang w:val="de-DE"/>
        </w:rPr>
        <w:t>Als sie das aber hörten, ging es ihnen durch und durch und sie beschlossen, die beiden zu töten</w:t>
      </w:r>
      <w:r w:rsidR="00634440">
        <w:rPr>
          <w:rStyle w:val="Funotenzeichen"/>
          <w:i/>
          <w:lang w:val="de-DE"/>
        </w:rPr>
        <w:footnoteReference w:id="6"/>
      </w:r>
      <w:r w:rsidRPr="00634440">
        <w:rPr>
          <w:i/>
          <w:lang w:val="de-DE"/>
        </w:rPr>
        <w:t>.</w:t>
      </w:r>
      <w:r w:rsidRPr="00494670">
        <w:rPr>
          <w:lang w:val="de-DE"/>
        </w:rPr>
        <w:t xml:space="preserve"> Es ging ihnen durch und durch – d</w:t>
      </w:r>
      <w:r w:rsidR="00634440">
        <w:rPr>
          <w:lang w:val="de-DE"/>
        </w:rPr>
        <w:t xml:space="preserve">a steht hier im griechischen: </w:t>
      </w:r>
      <w:r w:rsidR="00B06B63">
        <w:rPr>
          <w:lang w:val="de-DE"/>
        </w:rPr>
        <w:t>„E</w:t>
      </w:r>
      <w:r w:rsidRPr="00494670">
        <w:rPr>
          <w:lang w:val="de-DE"/>
        </w:rPr>
        <w:t xml:space="preserve">s zersägte </w:t>
      </w:r>
      <w:r w:rsidR="00634440">
        <w:rPr>
          <w:lang w:val="de-DE"/>
        </w:rPr>
        <w:t>i</w:t>
      </w:r>
      <w:r w:rsidRPr="00494670">
        <w:rPr>
          <w:lang w:val="de-DE"/>
        </w:rPr>
        <w:t>hnen das Herz.</w:t>
      </w:r>
      <w:r w:rsidR="00B06B63">
        <w:rPr>
          <w:lang w:val="de-DE"/>
        </w:rPr>
        <w:t>“</w:t>
      </w:r>
      <w:r w:rsidRPr="00494670">
        <w:rPr>
          <w:lang w:val="de-DE"/>
        </w:rPr>
        <w:t xml:space="preserve"> Das heißt, die haben in </w:t>
      </w:r>
      <w:r w:rsidR="00634440">
        <w:rPr>
          <w:lang w:val="de-DE"/>
        </w:rPr>
        <w:t>i</w:t>
      </w:r>
      <w:r w:rsidRPr="00494670">
        <w:rPr>
          <w:lang w:val="de-DE"/>
        </w:rPr>
        <w:t>hrem tiefsten Inneren genau verstanden, wovon Petrus geredet hat</w:t>
      </w:r>
      <w:r w:rsidR="00634440">
        <w:rPr>
          <w:lang w:val="de-DE"/>
        </w:rPr>
        <w:t>. S</w:t>
      </w:r>
      <w:r w:rsidRPr="00494670">
        <w:rPr>
          <w:lang w:val="de-DE"/>
        </w:rPr>
        <w:t>ie haben ganz genau begriffen, sie müssten sich ändern, und genau das wollten sie nicht. Und deshalb wollten sie nur noch eins: die Christen abschaffen. Diese Leute, die dauernd von Veränderung predigen, die müssen weg</w:t>
      </w:r>
      <w:r w:rsidR="00634440">
        <w:rPr>
          <w:lang w:val="de-DE"/>
        </w:rPr>
        <w:t>, d</w:t>
      </w:r>
      <w:r w:rsidRPr="00494670">
        <w:rPr>
          <w:lang w:val="de-DE"/>
        </w:rPr>
        <w:t xml:space="preserve">amit endlich Ruhe ist und damit sie endlich das machen konnten, was sie wollten. Das Jesus-Geschwätz muss aufhören, dieser Bekehrungsrummel muss aufhören: </w:t>
      </w:r>
      <w:r w:rsidR="00634440" w:rsidRPr="00634440">
        <w:rPr>
          <w:i/>
          <w:lang w:val="de-DE"/>
        </w:rPr>
        <w:t>A</w:t>
      </w:r>
      <w:r w:rsidRPr="00634440">
        <w:rPr>
          <w:i/>
          <w:lang w:val="de-DE"/>
        </w:rPr>
        <w:t>ls sie das hörte</w:t>
      </w:r>
      <w:r w:rsidR="00634440" w:rsidRPr="00634440">
        <w:rPr>
          <w:i/>
          <w:lang w:val="de-DE"/>
        </w:rPr>
        <w:t>n</w:t>
      </w:r>
      <w:r w:rsidRPr="00634440">
        <w:rPr>
          <w:i/>
          <w:lang w:val="de-DE"/>
        </w:rPr>
        <w:t>, ging es ihnen durch und durch und sie beschlossen, sie zu töten.</w:t>
      </w:r>
    </w:p>
    <w:p w:rsidR="00494670" w:rsidRDefault="00494670" w:rsidP="00634440">
      <w:pPr>
        <w:rPr>
          <w:lang w:val="de-DE"/>
        </w:rPr>
      </w:pPr>
      <w:r w:rsidRPr="00494670">
        <w:rPr>
          <w:lang w:val="de-DE"/>
        </w:rPr>
        <w:t xml:space="preserve">Sie zu töten! Das muss man sich einmal vorstellen. Die beiden haben ja gar nichts gemacht, außer dass sie von Jesus geredet haben. </w:t>
      </w:r>
      <w:r w:rsidR="00413610">
        <w:rPr>
          <w:lang w:val="de-DE"/>
        </w:rPr>
        <w:t xml:space="preserve">Johannes und </w:t>
      </w:r>
      <w:r w:rsidRPr="00494670">
        <w:rPr>
          <w:lang w:val="de-DE"/>
        </w:rPr>
        <w:t>Petrus</w:t>
      </w:r>
      <w:r w:rsidR="00413610">
        <w:rPr>
          <w:lang w:val="de-DE"/>
        </w:rPr>
        <w:t xml:space="preserve"> </w:t>
      </w:r>
      <w:r w:rsidRPr="00494670">
        <w:rPr>
          <w:lang w:val="de-DE"/>
        </w:rPr>
        <w:t>haben doch gar nichts verbr</w:t>
      </w:r>
      <w:r w:rsidR="00413610">
        <w:rPr>
          <w:lang w:val="de-DE"/>
        </w:rPr>
        <w:t>o</w:t>
      </w:r>
      <w:r w:rsidRPr="00494670">
        <w:rPr>
          <w:lang w:val="de-DE"/>
        </w:rPr>
        <w:t xml:space="preserve">chen, was die Todesstrafe wert ist! Das ist der blanke, blinde </w:t>
      </w:r>
      <w:r w:rsidR="00413610">
        <w:rPr>
          <w:lang w:val="de-DE"/>
        </w:rPr>
        <w:t>H</w:t>
      </w:r>
      <w:r w:rsidRPr="00494670">
        <w:rPr>
          <w:lang w:val="de-DE"/>
        </w:rPr>
        <w:t xml:space="preserve">ass, der </w:t>
      </w:r>
      <w:r w:rsidR="00B06B63">
        <w:rPr>
          <w:lang w:val="de-DE"/>
        </w:rPr>
        <w:t xml:space="preserve">sich </w:t>
      </w:r>
      <w:r w:rsidRPr="00494670">
        <w:rPr>
          <w:lang w:val="de-DE"/>
        </w:rPr>
        <w:t>hier aus</w:t>
      </w:r>
      <w:r w:rsidR="00B06B63">
        <w:rPr>
          <w:lang w:val="de-DE"/>
        </w:rPr>
        <w:t>sp</w:t>
      </w:r>
      <w:r w:rsidRPr="00494670">
        <w:rPr>
          <w:lang w:val="de-DE"/>
        </w:rPr>
        <w:t>richt.</w:t>
      </w:r>
    </w:p>
    <w:p w:rsidR="00B06B63" w:rsidRPr="00B06B63" w:rsidRDefault="00B06B63" w:rsidP="00634440">
      <w:pPr>
        <w:rPr>
          <w:b/>
          <w:lang w:val="de-DE"/>
        </w:rPr>
      </w:pPr>
      <w:r w:rsidRPr="00B06B63">
        <w:rPr>
          <w:b/>
          <w:lang w:val="de-DE"/>
        </w:rPr>
        <w:t>Abwarten und Tee trinken ist nicht die richtige Antwort auf Gottes Bekehrungsforderung.</w:t>
      </w:r>
    </w:p>
    <w:p w:rsidR="00B06B63" w:rsidRDefault="00494670" w:rsidP="00494670">
      <w:pPr>
        <w:rPr>
          <w:lang w:val="de-DE"/>
        </w:rPr>
      </w:pPr>
      <w:r w:rsidRPr="00494670">
        <w:rPr>
          <w:lang w:val="de-DE"/>
        </w:rPr>
        <w:t>Und so ist es geblieben, im Grunde genommen bis heute. Vor der Forderung, für Gott zu gehorchen, und sich zu ihm zu bekehren, da kannst du nur zweierlei: Entweder,</w:t>
      </w:r>
      <w:r w:rsidR="00B06B63">
        <w:rPr>
          <w:lang w:val="de-DE"/>
        </w:rPr>
        <w:t xml:space="preserve"> du brichst zusammen und du gehorchst</w:t>
      </w:r>
      <w:r w:rsidR="00413610">
        <w:rPr>
          <w:lang w:val="de-DE"/>
        </w:rPr>
        <w:t xml:space="preserve"> </w:t>
      </w:r>
      <w:r w:rsidRPr="00494670">
        <w:rPr>
          <w:lang w:val="de-DE"/>
        </w:rPr>
        <w:t>oder du musst Gott hassen. Entweder du gibst zu, du hast falsch gelebt, und du brauchst die Vergebung, oder du gibst Gott Kontra</w:t>
      </w:r>
      <w:r w:rsidR="00B06B63">
        <w:rPr>
          <w:lang w:val="de-DE"/>
        </w:rPr>
        <w:t xml:space="preserve">. </w:t>
      </w:r>
    </w:p>
    <w:p w:rsidR="00494670" w:rsidRPr="00494670" w:rsidRDefault="00B06B63" w:rsidP="00494670">
      <w:pPr>
        <w:rPr>
          <w:lang w:val="de-DE"/>
        </w:rPr>
      </w:pPr>
      <w:r>
        <w:rPr>
          <w:lang w:val="de-DE"/>
        </w:rPr>
        <w:t>N</w:t>
      </w:r>
      <w:r w:rsidR="00494670" w:rsidRPr="00494670">
        <w:rPr>
          <w:lang w:val="de-DE"/>
        </w:rPr>
        <w:t>un gibt es Leute, die versuchen sich hier raus zu halten und eine</w:t>
      </w:r>
      <w:r>
        <w:rPr>
          <w:lang w:val="de-DE"/>
        </w:rPr>
        <w:t>r</w:t>
      </w:r>
      <w:r w:rsidR="00494670" w:rsidRPr="00494670">
        <w:rPr>
          <w:lang w:val="de-DE"/>
        </w:rPr>
        <w:t xml:space="preserve"> Entscheidung auszuweichen. Die sind weder für noch gegen Jesus, die sind tolerant</w:t>
      </w:r>
      <w:r>
        <w:rPr>
          <w:lang w:val="de-DE"/>
        </w:rPr>
        <w:t>, n</w:t>
      </w:r>
      <w:r w:rsidR="00494670" w:rsidRPr="00494670">
        <w:rPr>
          <w:lang w:val="de-DE"/>
        </w:rPr>
        <w:t xml:space="preserve">eutral, abwartend. </w:t>
      </w:r>
      <w:r w:rsidR="005775B0">
        <w:rPr>
          <w:lang w:val="de-DE"/>
        </w:rPr>
        <w:t>„</w:t>
      </w:r>
      <w:r w:rsidR="00494670" w:rsidRPr="00494670">
        <w:rPr>
          <w:lang w:val="de-DE"/>
        </w:rPr>
        <w:t>Vielleicht habt ihr Christen recht, vielleicht auch nicht, es wird sich</w:t>
      </w:r>
      <w:r>
        <w:rPr>
          <w:lang w:val="de-DE"/>
        </w:rPr>
        <w:t xml:space="preserve"> ja</w:t>
      </w:r>
      <w:r w:rsidR="00494670" w:rsidRPr="00494670">
        <w:rPr>
          <w:lang w:val="de-DE"/>
        </w:rPr>
        <w:t xml:space="preserve"> rausstellen, ich halte mich daraus, </w:t>
      </w:r>
      <w:proofErr w:type="spellStart"/>
      <w:r w:rsidR="00494670" w:rsidRPr="00494670">
        <w:rPr>
          <w:lang w:val="de-DE"/>
        </w:rPr>
        <w:t>abwarten</w:t>
      </w:r>
      <w:proofErr w:type="spellEnd"/>
      <w:r w:rsidR="00494670" w:rsidRPr="00494670">
        <w:rPr>
          <w:lang w:val="de-DE"/>
        </w:rPr>
        <w:t xml:space="preserve"> und Tee trinken.</w:t>
      </w:r>
      <w:r w:rsidR="005775B0">
        <w:rPr>
          <w:lang w:val="de-DE"/>
        </w:rPr>
        <w:t>“</w:t>
      </w:r>
      <w:r w:rsidR="00494670" w:rsidRPr="00494670">
        <w:rPr>
          <w:lang w:val="de-DE"/>
        </w:rPr>
        <w:t xml:space="preserve"> </w:t>
      </w:r>
    </w:p>
    <w:p w:rsidR="00F84FDA" w:rsidRDefault="00494670" w:rsidP="00494670">
      <w:pPr>
        <w:rPr>
          <w:lang w:val="de-DE"/>
        </w:rPr>
      </w:pPr>
      <w:r w:rsidRPr="00494670">
        <w:rPr>
          <w:lang w:val="de-DE"/>
        </w:rPr>
        <w:t xml:space="preserve">Und der erste, der diese Haltung eingenommen hat, das war ein gewisser </w:t>
      </w:r>
      <w:proofErr w:type="spellStart"/>
      <w:r w:rsidRPr="00494670">
        <w:rPr>
          <w:lang w:val="de-DE"/>
        </w:rPr>
        <w:t>Gamaliel</w:t>
      </w:r>
      <w:proofErr w:type="spellEnd"/>
      <w:r w:rsidRPr="00494670">
        <w:rPr>
          <w:lang w:val="de-DE"/>
        </w:rPr>
        <w:t xml:space="preserve">, der berühmteste jüdische Gelehrte </w:t>
      </w:r>
      <w:proofErr w:type="gramStart"/>
      <w:r w:rsidRPr="00494670">
        <w:rPr>
          <w:lang w:val="de-DE"/>
        </w:rPr>
        <w:t>zur Zeit</w:t>
      </w:r>
      <w:proofErr w:type="gramEnd"/>
      <w:r w:rsidRPr="00494670">
        <w:rPr>
          <w:lang w:val="de-DE"/>
        </w:rPr>
        <w:t xml:space="preserve"> von Jesus. Der war wegen seiner Weisheit berühmt</w:t>
      </w:r>
      <w:r w:rsidR="00B06B63">
        <w:rPr>
          <w:lang w:val="de-DE"/>
        </w:rPr>
        <w:t>. W</w:t>
      </w:r>
      <w:r w:rsidRPr="00494670">
        <w:rPr>
          <w:lang w:val="de-DE"/>
        </w:rPr>
        <w:t>enn der den Mund aufmacht</w:t>
      </w:r>
      <w:r w:rsidR="00B06B63">
        <w:rPr>
          <w:lang w:val="de-DE"/>
        </w:rPr>
        <w:t>e</w:t>
      </w:r>
      <w:r w:rsidRPr="00494670">
        <w:rPr>
          <w:lang w:val="de-DE"/>
        </w:rPr>
        <w:t xml:space="preserve">, dann </w:t>
      </w:r>
      <w:r w:rsidR="00B06B63">
        <w:rPr>
          <w:lang w:val="de-DE"/>
        </w:rPr>
        <w:t>hielten</w:t>
      </w:r>
      <w:r w:rsidRPr="00494670">
        <w:rPr>
          <w:lang w:val="de-DE"/>
        </w:rPr>
        <w:t xml:space="preserve"> alle anderen die Luft an. </w:t>
      </w:r>
      <w:proofErr w:type="spellStart"/>
      <w:r w:rsidR="00F84FDA">
        <w:rPr>
          <w:lang w:val="de-DE"/>
        </w:rPr>
        <w:t>Gamaliel</w:t>
      </w:r>
      <w:proofErr w:type="spellEnd"/>
      <w:r w:rsidR="00F84FDA">
        <w:rPr>
          <w:lang w:val="de-DE"/>
        </w:rPr>
        <w:t xml:space="preserve"> </w:t>
      </w:r>
      <w:r w:rsidRPr="00494670">
        <w:rPr>
          <w:lang w:val="de-DE"/>
        </w:rPr>
        <w:t>hält also vor Gericht eine lange Rede, und erzählt aus der letzten Geschichte, dass es verschiedene Aufstände gegeben hat, und die sind alle pleite gegangen, und jetzt käme</w:t>
      </w:r>
      <w:r w:rsidR="00F84FDA">
        <w:rPr>
          <w:lang w:val="de-DE"/>
        </w:rPr>
        <w:t>n</w:t>
      </w:r>
      <w:r w:rsidRPr="00494670">
        <w:rPr>
          <w:lang w:val="de-DE"/>
        </w:rPr>
        <w:t xml:space="preserve"> nun die Christen und wollten auch einen Aufstand machen und wollten alles umkrempeln, und da gibt er einen Rat und sagt: </w:t>
      </w:r>
      <w:r w:rsidR="00F84FDA">
        <w:rPr>
          <w:lang w:val="de-DE"/>
        </w:rPr>
        <w:t>„</w:t>
      </w:r>
      <w:r w:rsidRPr="00494670">
        <w:rPr>
          <w:lang w:val="de-DE"/>
        </w:rPr>
        <w:t>Ach, lass doch diese Männer in Ruhe, lass doch die Christen laufen, denn wenn ihr Vorhaben von Menschen kommt, dann löst sich sowieso alles von selber auf. Falls aber Gott dahinter steht, dann seid ihr machtlos.</w:t>
      </w:r>
      <w:r w:rsidR="00F84FDA">
        <w:rPr>
          <w:lang w:val="de-DE"/>
        </w:rPr>
        <w:t>“</w:t>
      </w:r>
    </w:p>
    <w:p w:rsidR="00494670" w:rsidRPr="00494670" w:rsidRDefault="00494670" w:rsidP="00494670">
      <w:pPr>
        <w:rPr>
          <w:lang w:val="de-DE"/>
        </w:rPr>
      </w:pPr>
      <w:r w:rsidRPr="00494670">
        <w:rPr>
          <w:lang w:val="de-DE"/>
        </w:rPr>
        <w:t xml:space="preserve">Das klingt nicht nur logisch, das klingt auch </w:t>
      </w:r>
      <w:r w:rsidR="00F84FDA">
        <w:rPr>
          <w:lang w:val="de-DE"/>
        </w:rPr>
        <w:t>fromm</w:t>
      </w:r>
      <w:r w:rsidRPr="00494670">
        <w:rPr>
          <w:lang w:val="de-DE"/>
        </w:rPr>
        <w:t>. Gott hat eigenmächtige Bewegungen, die in der Geschichte hochgekommen sind, eben pleite gehen lassen. Und wenn die Jesus</w:t>
      </w:r>
      <w:r w:rsidR="00F84FDA">
        <w:rPr>
          <w:lang w:val="de-DE"/>
        </w:rPr>
        <w:t>-</w:t>
      </w:r>
      <w:r w:rsidRPr="00494670">
        <w:rPr>
          <w:lang w:val="de-DE"/>
        </w:rPr>
        <w:t xml:space="preserve">Bewegung nur auch eine eigenmächtige Bewegung ist, so eine Fackel im Strohfeuer, eine menschliche Sache, dann wird sie auch pleite gehen. Und gesetzt den Fall, die </w:t>
      </w:r>
      <w:r w:rsidR="00F84FDA">
        <w:rPr>
          <w:lang w:val="de-DE"/>
        </w:rPr>
        <w:t>J</w:t>
      </w:r>
      <w:r w:rsidRPr="00494670">
        <w:rPr>
          <w:lang w:val="de-DE"/>
        </w:rPr>
        <w:t>esus-Bewegung ist wirklich von Gott, dann könnt ihr nichts dagegen machen. Also gilt in jedem Falle: die Entscheidung der Zukunft und der Zeit über</w:t>
      </w:r>
      <w:r w:rsidR="00F84FDA">
        <w:rPr>
          <w:lang w:val="de-DE"/>
        </w:rPr>
        <w:t>-</w:t>
      </w:r>
      <w:r w:rsidRPr="00494670">
        <w:rPr>
          <w:lang w:val="de-DE"/>
        </w:rPr>
        <w:t xml:space="preserve">lassen – </w:t>
      </w:r>
      <w:proofErr w:type="spellStart"/>
      <w:r w:rsidRPr="00494670">
        <w:rPr>
          <w:lang w:val="de-DE"/>
        </w:rPr>
        <w:t>abwarten</w:t>
      </w:r>
      <w:proofErr w:type="spellEnd"/>
      <w:r w:rsidRPr="00494670">
        <w:rPr>
          <w:lang w:val="de-DE"/>
        </w:rPr>
        <w:t xml:space="preserve"> und Tee trinken.</w:t>
      </w:r>
    </w:p>
    <w:p w:rsidR="00494670" w:rsidRDefault="00494670" w:rsidP="00494670">
      <w:pPr>
        <w:rPr>
          <w:lang w:val="de-DE"/>
        </w:rPr>
      </w:pPr>
      <w:r w:rsidRPr="00494670">
        <w:rPr>
          <w:lang w:val="de-DE"/>
        </w:rPr>
        <w:t>Das alles hört sich gar nicht so übel an, aber es ist trotzdem falsch. Und zwar aus zwei</w:t>
      </w:r>
      <w:r w:rsidR="00FB099F">
        <w:rPr>
          <w:lang w:val="de-DE"/>
        </w:rPr>
        <w:t>erlei</w:t>
      </w:r>
      <w:r w:rsidRPr="00494670">
        <w:rPr>
          <w:lang w:val="de-DE"/>
        </w:rPr>
        <w:t xml:space="preserve"> Gründen: erstens behauptet </w:t>
      </w:r>
      <w:proofErr w:type="spellStart"/>
      <w:r w:rsidRPr="00494670">
        <w:rPr>
          <w:lang w:val="de-DE"/>
        </w:rPr>
        <w:t>G</w:t>
      </w:r>
      <w:r w:rsidR="00F84FDA">
        <w:rPr>
          <w:lang w:val="de-DE"/>
        </w:rPr>
        <w:t>amaliel</w:t>
      </w:r>
      <w:proofErr w:type="spellEnd"/>
      <w:r w:rsidRPr="00494670">
        <w:rPr>
          <w:lang w:val="de-DE"/>
        </w:rPr>
        <w:t xml:space="preserve">, in der Welt hat nur das </w:t>
      </w:r>
      <w:r w:rsidR="00F84FDA">
        <w:rPr>
          <w:lang w:val="de-DE"/>
        </w:rPr>
        <w:t>E</w:t>
      </w:r>
      <w:r w:rsidRPr="00494670">
        <w:rPr>
          <w:lang w:val="de-DE"/>
        </w:rPr>
        <w:t>rfolg, was von Gott kommt</w:t>
      </w:r>
      <w:r w:rsidR="00F84FDA">
        <w:rPr>
          <w:lang w:val="de-DE"/>
        </w:rPr>
        <w:t>,</w:t>
      </w:r>
      <w:r w:rsidRPr="00494670">
        <w:rPr>
          <w:lang w:val="de-DE"/>
        </w:rPr>
        <w:t xml:space="preserve"> und was nicht von Gott kommt hat keinen Erfolg. Das ist aber nur die </w:t>
      </w:r>
      <w:r w:rsidR="005775B0">
        <w:rPr>
          <w:lang w:val="de-DE"/>
        </w:rPr>
        <w:t>halbe Wahrheit. E</w:t>
      </w:r>
      <w:r w:rsidRPr="00494670">
        <w:rPr>
          <w:lang w:val="de-DE"/>
        </w:rPr>
        <w:t>s stimmt schon, viele Menschen und Bewegungen, die einmal ganz gut los gega</w:t>
      </w:r>
      <w:r w:rsidR="00F84FDA">
        <w:rPr>
          <w:lang w:val="de-DE"/>
        </w:rPr>
        <w:t>ngen sind, die gottlos waren,</w:t>
      </w:r>
      <w:r w:rsidRPr="00494670">
        <w:rPr>
          <w:lang w:val="de-DE"/>
        </w:rPr>
        <w:t xml:space="preserve"> waren eine Weile da und dann sind sie wieder verschwunden. Angefangen zum Beispiel beim Pharao </w:t>
      </w:r>
      <w:r w:rsidR="00F84FDA">
        <w:rPr>
          <w:lang w:val="de-DE"/>
        </w:rPr>
        <w:t xml:space="preserve">und </w:t>
      </w:r>
      <w:r w:rsidR="00FB099F">
        <w:rPr>
          <w:lang w:val="de-DE"/>
        </w:rPr>
        <w:t>seinem Großreich, den Weltreich</w:t>
      </w:r>
      <w:r w:rsidRPr="00494670">
        <w:rPr>
          <w:lang w:val="de-DE"/>
        </w:rPr>
        <w:t>en der Perser und der Römer, dem Deutschen Reich von Adolf Hitler un</w:t>
      </w:r>
      <w:r w:rsidR="005775B0">
        <w:rPr>
          <w:lang w:val="de-DE"/>
        </w:rPr>
        <w:t>d</w:t>
      </w:r>
      <w:r w:rsidRPr="00494670">
        <w:rPr>
          <w:lang w:val="de-DE"/>
        </w:rPr>
        <w:t xml:space="preserve"> der allergrößten DDR von Honecker</w:t>
      </w:r>
      <w:r w:rsidR="00F84FDA">
        <w:rPr>
          <w:lang w:val="de-DE"/>
        </w:rPr>
        <w:t xml:space="preserve"> </w:t>
      </w:r>
      <w:r w:rsidRPr="00494670">
        <w:rPr>
          <w:lang w:val="de-DE"/>
        </w:rPr>
        <w:t xml:space="preserve">– </w:t>
      </w:r>
      <w:r w:rsidR="00F84FDA">
        <w:rPr>
          <w:lang w:val="de-DE"/>
        </w:rPr>
        <w:t>d</w:t>
      </w:r>
      <w:r w:rsidRPr="00494670">
        <w:rPr>
          <w:lang w:val="de-DE"/>
        </w:rPr>
        <w:t>ie sind ja eines Tages einmal aus</w:t>
      </w:r>
      <w:r w:rsidR="00FB099F">
        <w:rPr>
          <w:lang w:val="de-DE"/>
        </w:rPr>
        <w:t xml:space="preserve"> gew</w:t>
      </w:r>
      <w:r w:rsidRPr="00494670">
        <w:rPr>
          <w:lang w:val="de-DE"/>
        </w:rPr>
        <w:t xml:space="preserve">esen. </w:t>
      </w:r>
    </w:p>
    <w:p w:rsidR="002D7B0F" w:rsidRPr="005955E1" w:rsidRDefault="005955E1" w:rsidP="00494670">
      <w:pPr>
        <w:rPr>
          <w:b/>
          <w:lang w:val="de-DE"/>
        </w:rPr>
      </w:pPr>
      <w:r w:rsidRPr="005955E1">
        <w:rPr>
          <w:b/>
          <w:lang w:val="de-DE"/>
        </w:rPr>
        <w:t>Kein System kann auf Dauer bestehen, wenn es gegen Gott ist.</w:t>
      </w:r>
    </w:p>
    <w:p w:rsidR="00494670" w:rsidRPr="00494670" w:rsidRDefault="00494670" w:rsidP="00494670">
      <w:pPr>
        <w:rPr>
          <w:lang w:val="de-DE"/>
        </w:rPr>
      </w:pPr>
      <w:r w:rsidRPr="00494670">
        <w:rPr>
          <w:lang w:val="de-DE"/>
        </w:rPr>
        <w:t>In der Hitlerzeit, da gab es einmal einen Jugend</w:t>
      </w:r>
      <w:r w:rsidR="002D7B0F">
        <w:rPr>
          <w:lang w:val="de-DE"/>
        </w:rPr>
        <w:t>p</w:t>
      </w:r>
      <w:r w:rsidRPr="00494670">
        <w:rPr>
          <w:lang w:val="de-DE"/>
        </w:rPr>
        <w:t xml:space="preserve">farrer, </w:t>
      </w:r>
      <w:r w:rsidR="002D7B0F">
        <w:rPr>
          <w:lang w:val="de-DE"/>
        </w:rPr>
        <w:t>das war der Wilhelm Busch. D</w:t>
      </w:r>
      <w:r w:rsidRPr="00494670">
        <w:rPr>
          <w:lang w:val="de-DE"/>
        </w:rPr>
        <w:t xml:space="preserve">er hat auch dauernd von Jesus geredet und deswegen haben </w:t>
      </w:r>
      <w:r w:rsidR="002D7B0F">
        <w:rPr>
          <w:lang w:val="de-DE"/>
        </w:rPr>
        <w:t>s</w:t>
      </w:r>
      <w:r w:rsidRPr="00494670">
        <w:rPr>
          <w:lang w:val="de-DE"/>
        </w:rPr>
        <w:t xml:space="preserve">ie </w:t>
      </w:r>
      <w:r w:rsidR="002D7B0F">
        <w:rPr>
          <w:lang w:val="de-DE"/>
        </w:rPr>
        <w:t>ihn</w:t>
      </w:r>
      <w:r w:rsidRPr="00494670">
        <w:rPr>
          <w:lang w:val="de-DE"/>
        </w:rPr>
        <w:t xml:space="preserve"> dauernd ins Gefängnis gesteckt. Und eines Tages, da haben seine Vernehmer ihm mitgeteilt, dass sein Beruf als Jugend</w:t>
      </w:r>
      <w:r w:rsidR="002D7B0F">
        <w:rPr>
          <w:lang w:val="de-DE"/>
        </w:rPr>
        <w:t>pfarrer</w:t>
      </w:r>
      <w:r w:rsidRPr="00494670">
        <w:rPr>
          <w:lang w:val="de-DE"/>
        </w:rPr>
        <w:t xml:space="preserve"> überholt ist. </w:t>
      </w:r>
      <w:r w:rsidR="002D7B0F">
        <w:rPr>
          <w:lang w:val="de-DE"/>
        </w:rPr>
        <w:t>„</w:t>
      </w:r>
      <w:r w:rsidRPr="00494670">
        <w:rPr>
          <w:lang w:val="de-DE"/>
        </w:rPr>
        <w:t>Wir werden in Zukunft keine Jugend</w:t>
      </w:r>
      <w:r w:rsidR="002D7B0F">
        <w:rPr>
          <w:lang w:val="de-DE"/>
        </w:rPr>
        <w:t>p</w:t>
      </w:r>
      <w:r w:rsidRPr="00494670">
        <w:rPr>
          <w:lang w:val="de-DE"/>
        </w:rPr>
        <w:t>farrer mehr brauchen, wir haben heute eine neue Weltanschau</w:t>
      </w:r>
      <w:r w:rsidR="002D7B0F">
        <w:rPr>
          <w:lang w:val="de-DE"/>
        </w:rPr>
        <w:t>ung. Das Christentum hat aus</w:t>
      </w:r>
      <w:r w:rsidRPr="00494670">
        <w:rPr>
          <w:lang w:val="de-DE"/>
        </w:rPr>
        <w:t>gespielt. Ich sage Ihnen, in zehn Jahren wird kein junger Mensch in Deutsch</w:t>
      </w:r>
      <w:r w:rsidR="005955E1">
        <w:rPr>
          <w:lang w:val="de-DE"/>
        </w:rPr>
        <w:t>-</w:t>
      </w:r>
      <w:r w:rsidRPr="00494670">
        <w:rPr>
          <w:lang w:val="de-DE"/>
        </w:rPr>
        <w:t>land mehr wissen, wer ihr imaginäre</w:t>
      </w:r>
      <w:r w:rsidR="002D7B0F">
        <w:rPr>
          <w:lang w:val="de-DE"/>
        </w:rPr>
        <w:t>r</w:t>
      </w:r>
      <w:r w:rsidRPr="00494670">
        <w:rPr>
          <w:lang w:val="de-DE"/>
        </w:rPr>
        <w:t xml:space="preserve"> Jesus ist, dafür werden wir sorgen!</w:t>
      </w:r>
      <w:r w:rsidR="002D7B0F">
        <w:rPr>
          <w:lang w:val="de-DE"/>
        </w:rPr>
        <w:t>“ Das war 1938. Genau zwanzig</w:t>
      </w:r>
      <w:r w:rsidRPr="00494670">
        <w:rPr>
          <w:lang w:val="de-DE"/>
        </w:rPr>
        <w:t xml:space="preserve"> Jahre später, 1958, da hat Albert Norden, der Chef</w:t>
      </w:r>
      <w:r w:rsidR="00AE4022">
        <w:rPr>
          <w:lang w:val="de-DE"/>
        </w:rPr>
        <w:t>p</w:t>
      </w:r>
      <w:r w:rsidRPr="00494670">
        <w:rPr>
          <w:lang w:val="de-DE"/>
        </w:rPr>
        <w:t>ropagandist von Walter Ulbricht, folgendes gesagt:</w:t>
      </w:r>
      <w:r w:rsidR="002D7B0F">
        <w:rPr>
          <w:lang w:val="de-DE"/>
        </w:rPr>
        <w:t xml:space="preserve"> „E</w:t>
      </w:r>
      <w:r w:rsidRPr="00494670">
        <w:rPr>
          <w:lang w:val="de-DE"/>
        </w:rPr>
        <w:t>ines Tages müssen die Pfarrer von alleine aufhören, weil ihnen die L</w:t>
      </w:r>
      <w:r w:rsidR="005775B0">
        <w:rPr>
          <w:lang w:val="de-DE"/>
        </w:rPr>
        <w:t>uft und das Geld ausgeht. Wenn i</w:t>
      </w:r>
      <w:r w:rsidRPr="00494670">
        <w:rPr>
          <w:lang w:val="de-DE"/>
        </w:rPr>
        <w:t>hnen in den nächsten Jahren den letzten alten Frauen weg</w:t>
      </w:r>
      <w:r w:rsidR="002D7B0F">
        <w:rPr>
          <w:lang w:val="de-DE"/>
        </w:rPr>
        <w:t>gestorben sind, dann können s</w:t>
      </w:r>
      <w:r w:rsidRPr="00494670">
        <w:rPr>
          <w:lang w:val="de-DE"/>
        </w:rPr>
        <w:t xml:space="preserve">ie nur noch die leeren Kirchenbänke </w:t>
      </w:r>
      <w:proofErr w:type="spellStart"/>
      <w:r w:rsidRPr="00494670">
        <w:rPr>
          <w:lang w:val="de-DE"/>
        </w:rPr>
        <w:t>a</w:t>
      </w:r>
      <w:r w:rsidR="002D7B0F">
        <w:rPr>
          <w:lang w:val="de-DE"/>
        </w:rPr>
        <w:t>nplärren</w:t>
      </w:r>
      <w:proofErr w:type="spellEnd"/>
      <w:r w:rsidRPr="00494670">
        <w:rPr>
          <w:lang w:val="de-DE"/>
        </w:rPr>
        <w:t>. Auf diesen unbelehrbaren Finsterlinge verzichten wir gern, den</w:t>
      </w:r>
      <w:r w:rsidR="002D7B0F">
        <w:rPr>
          <w:lang w:val="de-DE"/>
        </w:rPr>
        <w:t>n</w:t>
      </w:r>
      <w:r w:rsidRPr="00494670">
        <w:rPr>
          <w:lang w:val="de-DE"/>
        </w:rPr>
        <w:t xml:space="preserve"> sie sterben schneller aus als die Auerochsen.</w:t>
      </w:r>
      <w:r w:rsidR="002D7B0F">
        <w:rPr>
          <w:lang w:val="de-DE"/>
        </w:rPr>
        <w:t>“</w:t>
      </w:r>
    </w:p>
    <w:p w:rsidR="00494670" w:rsidRPr="00494670" w:rsidRDefault="00494670" w:rsidP="00494670">
      <w:pPr>
        <w:rPr>
          <w:lang w:val="de-DE"/>
        </w:rPr>
      </w:pPr>
      <w:r w:rsidRPr="00494670">
        <w:rPr>
          <w:lang w:val="de-DE"/>
        </w:rPr>
        <w:t>Gott</w:t>
      </w:r>
      <w:r w:rsidR="000F1337">
        <w:rPr>
          <w:lang w:val="de-DE"/>
        </w:rPr>
        <w:t xml:space="preserve"> </w:t>
      </w:r>
      <w:r w:rsidRPr="00494670">
        <w:rPr>
          <w:lang w:val="de-DE"/>
        </w:rPr>
        <w:t>ha</w:t>
      </w:r>
      <w:r w:rsidR="000F1337">
        <w:rPr>
          <w:lang w:val="de-DE"/>
        </w:rPr>
        <w:t>t</w:t>
      </w:r>
      <w:r w:rsidR="00AE4022">
        <w:rPr>
          <w:lang w:val="de-DE"/>
        </w:rPr>
        <w:t xml:space="preserve"> dafür gesorgt, dass diese G</w:t>
      </w:r>
      <w:r w:rsidRPr="00494670">
        <w:rPr>
          <w:lang w:val="de-DE"/>
        </w:rPr>
        <w:t>roßfressen abgegessen haben und in unserem Land nichts mehr zu melden haben. Nicht immer kommt der Zusammenbruch</w:t>
      </w:r>
      <w:r w:rsidR="005955E1">
        <w:rPr>
          <w:lang w:val="de-DE"/>
        </w:rPr>
        <w:t xml:space="preserve"> so schnell wie bei den Nazis </w:t>
      </w:r>
      <w:r w:rsidRPr="00494670">
        <w:rPr>
          <w:lang w:val="de-DE"/>
        </w:rPr>
        <w:t>oder bei den Kommunisten. Aber eins ist klar: Nichts kann auf dieser Welt ewig bestehen, was auf Gewalt, auf Unterdrückung und auf Lüge aufgeba</w:t>
      </w:r>
      <w:r w:rsidR="000F1337">
        <w:rPr>
          <w:lang w:val="de-DE"/>
        </w:rPr>
        <w:t>ut ist. Sondern Gott selber wird</w:t>
      </w:r>
      <w:r w:rsidRPr="00494670">
        <w:rPr>
          <w:lang w:val="de-DE"/>
        </w:rPr>
        <w:t xml:space="preserve"> die Un</w:t>
      </w:r>
      <w:r w:rsidR="000F1337">
        <w:rPr>
          <w:lang w:val="de-DE"/>
        </w:rPr>
        <w:t>terdrücker stürzen und die U</w:t>
      </w:r>
      <w:r w:rsidRPr="00494670">
        <w:rPr>
          <w:lang w:val="de-DE"/>
        </w:rPr>
        <w:t xml:space="preserve">nterdrückten nach oben bringen. So haben wir es doch selber erlebt und so hat Gott es doch in der Bibel auch schon geschrieben. </w:t>
      </w:r>
      <w:r w:rsidRPr="005775B0">
        <w:rPr>
          <w:i/>
          <w:lang w:val="de-DE"/>
        </w:rPr>
        <w:t xml:space="preserve">Gott stürzt die Mächtigen vom Thron und richtet die </w:t>
      </w:r>
      <w:r w:rsidR="001D5510" w:rsidRPr="005775B0">
        <w:rPr>
          <w:i/>
          <w:lang w:val="de-DE"/>
        </w:rPr>
        <w:t>U</w:t>
      </w:r>
      <w:r w:rsidRPr="005775B0">
        <w:rPr>
          <w:i/>
          <w:lang w:val="de-DE"/>
        </w:rPr>
        <w:t>nterdrückten auf</w:t>
      </w:r>
      <w:r w:rsidR="005775B0" w:rsidRPr="005775B0">
        <w:rPr>
          <w:rStyle w:val="Funotenzeichen"/>
          <w:i/>
          <w:lang w:val="de-DE"/>
        </w:rPr>
        <w:footnoteReference w:id="7"/>
      </w:r>
      <w:r w:rsidRPr="00494670">
        <w:rPr>
          <w:lang w:val="de-DE"/>
        </w:rPr>
        <w:t>.</w:t>
      </w:r>
    </w:p>
    <w:p w:rsidR="00494670" w:rsidRPr="00494670" w:rsidRDefault="00494670" w:rsidP="00494670">
      <w:pPr>
        <w:rPr>
          <w:lang w:val="de-DE"/>
        </w:rPr>
      </w:pPr>
      <w:r w:rsidRPr="00494670">
        <w:rPr>
          <w:lang w:val="de-DE"/>
        </w:rPr>
        <w:t xml:space="preserve">Trotzdem ist die Behauptung von </w:t>
      </w:r>
      <w:proofErr w:type="spellStart"/>
      <w:r w:rsidRPr="00494670">
        <w:rPr>
          <w:lang w:val="de-DE"/>
        </w:rPr>
        <w:t>Gamaliel</w:t>
      </w:r>
      <w:proofErr w:type="spellEnd"/>
      <w:r w:rsidRPr="00494670">
        <w:rPr>
          <w:lang w:val="de-DE"/>
        </w:rPr>
        <w:t>,</w:t>
      </w:r>
      <w:r w:rsidR="005955E1">
        <w:rPr>
          <w:lang w:val="de-DE"/>
        </w:rPr>
        <w:t xml:space="preserve"> </w:t>
      </w:r>
      <w:r w:rsidRPr="00494670">
        <w:rPr>
          <w:lang w:val="de-DE"/>
        </w:rPr>
        <w:t>dass alles</w:t>
      </w:r>
      <w:r w:rsidR="005955E1">
        <w:rPr>
          <w:lang w:val="de-DE"/>
        </w:rPr>
        <w:t>,</w:t>
      </w:r>
      <w:r w:rsidRPr="00494670">
        <w:rPr>
          <w:lang w:val="de-DE"/>
        </w:rPr>
        <w:t xml:space="preserve"> was </w:t>
      </w:r>
      <w:r w:rsidR="005955E1">
        <w:rPr>
          <w:lang w:val="de-DE"/>
        </w:rPr>
        <w:t>g</w:t>
      </w:r>
      <w:r w:rsidRPr="00494670">
        <w:rPr>
          <w:lang w:val="de-DE"/>
        </w:rPr>
        <w:t>ottlos ist, vergeht und nicht von Dauer ist, falsch. Es gibt Gottlosigkeit</w:t>
      </w:r>
      <w:r w:rsidR="005955E1">
        <w:rPr>
          <w:lang w:val="de-DE"/>
        </w:rPr>
        <w:t>en</w:t>
      </w:r>
      <w:r w:rsidRPr="00494670">
        <w:rPr>
          <w:lang w:val="de-DE"/>
        </w:rPr>
        <w:t xml:space="preserve">, die dauern sehr lange. Es gibt zum Beispiel in unserem Land heidnischen </w:t>
      </w:r>
      <w:r w:rsidR="005955E1">
        <w:rPr>
          <w:lang w:val="de-DE"/>
        </w:rPr>
        <w:t>A</w:t>
      </w:r>
      <w:r w:rsidRPr="00494670">
        <w:rPr>
          <w:lang w:val="de-DE"/>
        </w:rPr>
        <w:t>berglauben, der ist älter als das Christentum. Es gibt ja auch unter e</w:t>
      </w:r>
      <w:r w:rsidR="005955E1">
        <w:rPr>
          <w:lang w:val="de-DE"/>
        </w:rPr>
        <w:t xml:space="preserve">uch manche, die so rumrennen mit solchen </w:t>
      </w:r>
      <w:proofErr w:type="spellStart"/>
      <w:r w:rsidR="005955E1">
        <w:rPr>
          <w:lang w:val="de-DE"/>
        </w:rPr>
        <w:t>Talismä</w:t>
      </w:r>
      <w:r w:rsidRPr="00494670">
        <w:rPr>
          <w:lang w:val="de-DE"/>
        </w:rPr>
        <w:t>n</w:t>
      </w:r>
      <w:r w:rsidR="005955E1">
        <w:rPr>
          <w:lang w:val="de-DE"/>
        </w:rPr>
        <w:t>nern</w:t>
      </w:r>
      <w:proofErr w:type="spellEnd"/>
      <w:r w:rsidR="005955E1">
        <w:rPr>
          <w:lang w:val="de-DE"/>
        </w:rPr>
        <w:t xml:space="preserve"> und Anhängern</w:t>
      </w:r>
      <w:r w:rsidRPr="00494670">
        <w:rPr>
          <w:lang w:val="de-DE"/>
        </w:rPr>
        <w:t xml:space="preserve">, </w:t>
      </w:r>
      <w:r w:rsidR="005955E1">
        <w:rPr>
          <w:lang w:val="de-DE"/>
        </w:rPr>
        <w:t>heidnische Zeichen, mit denen ihr Jesus beleidigt. Die Sünde</w:t>
      </w:r>
      <w:r w:rsidRPr="00494670">
        <w:rPr>
          <w:lang w:val="de-DE"/>
        </w:rPr>
        <w:t xml:space="preserve"> ist älter als alles andere. Es gibt Lügen, die halten sich über Jahrtausende. Mancher ist gottlos bis in die Knochen u</w:t>
      </w:r>
      <w:r w:rsidR="005955E1">
        <w:rPr>
          <w:lang w:val="de-DE"/>
        </w:rPr>
        <w:t>nd wird trotzdem s</w:t>
      </w:r>
      <w:r w:rsidRPr="00494670">
        <w:rPr>
          <w:lang w:val="de-DE"/>
        </w:rPr>
        <w:t xml:space="preserve">teinalt. </w:t>
      </w:r>
    </w:p>
    <w:p w:rsidR="00494670" w:rsidRPr="00494670" w:rsidRDefault="00494670" w:rsidP="00494670">
      <w:pPr>
        <w:rPr>
          <w:lang w:val="de-DE"/>
        </w:rPr>
      </w:pPr>
      <w:r w:rsidRPr="00494670">
        <w:rPr>
          <w:lang w:val="de-DE"/>
        </w:rPr>
        <w:t xml:space="preserve">Die menschliche Dummheit ist auch </w:t>
      </w:r>
      <w:r w:rsidR="005955E1">
        <w:rPr>
          <w:lang w:val="de-DE"/>
        </w:rPr>
        <w:t>s</w:t>
      </w:r>
      <w:r w:rsidRPr="00494670">
        <w:rPr>
          <w:lang w:val="de-DE"/>
        </w:rPr>
        <w:t>teinalt</w:t>
      </w:r>
      <w:r w:rsidR="005955E1">
        <w:rPr>
          <w:lang w:val="de-DE"/>
        </w:rPr>
        <w:t>. M</w:t>
      </w:r>
      <w:r w:rsidRPr="00494670">
        <w:rPr>
          <w:lang w:val="de-DE"/>
        </w:rPr>
        <w:t>an hat den Eindruck sie wird immer größer und die Engstirnigkeit wird immer breiter. Die Religion</w:t>
      </w:r>
      <w:r w:rsidR="006939CB">
        <w:rPr>
          <w:lang w:val="de-DE"/>
        </w:rPr>
        <w:t>en</w:t>
      </w:r>
      <w:r w:rsidRPr="00494670">
        <w:rPr>
          <w:lang w:val="de-DE"/>
        </w:rPr>
        <w:t xml:space="preserve"> wie</w:t>
      </w:r>
      <w:r w:rsidR="005955E1">
        <w:rPr>
          <w:lang w:val="de-DE"/>
        </w:rPr>
        <w:t xml:space="preserve"> </w:t>
      </w:r>
      <w:r w:rsidRPr="00494670">
        <w:rPr>
          <w:lang w:val="de-DE"/>
        </w:rPr>
        <w:t xml:space="preserve">der Islam, der Buddhismus der Hinduismus sind ja auch </w:t>
      </w:r>
      <w:r w:rsidR="005955E1">
        <w:rPr>
          <w:lang w:val="de-DE"/>
        </w:rPr>
        <w:t>ur</w:t>
      </w:r>
      <w:r w:rsidRPr="00494670">
        <w:rPr>
          <w:lang w:val="de-DE"/>
        </w:rPr>
        <w:t>alt. Aber das</w:t>
      </w:r>
      <w:r w:rsidR="005955E1">
        <w:rPr>
          <w:lang w:val="de-DE"/>
        </w:rPr>
        <w:t>s</w:t>
      </w:r>
      <w:r w:rsidRPr="00494670">
        <w:rPr>
          <w:lang w:val="de-DE"/>
        </w:rPr>
        <w:t xml:space="preserve"> etwas schon lange da ist, ist doch noch nicht der Beweis, dass es wahr ist. Und umgekehrt, es kann etwas von Gott sein und trotzdem von ganz kurzer Dauer sein. Jesus zum Beispiel, der Sohn Gottes, der ja von Gott kam, hat es ja noch nicht einmal bis zur Rente geschafft, mit knapp </w:t>
      </w:r>
      <w:r w:rsidR="005955E1">
        <w:rPr>
          <w:lang w:val="de-DE"/>
        </w:rPr>
        <w:t>dreißig</w:t>
      </w:r>
      <w:r w:rsidRPr="00494670">
        <w:rPr>
          <w:lang w:val="de-DE"/>
        </w:rPr>
        <w:t xml:space="preserve"> Jahren musste </w:t>
      </w:r>
      <w:r w:rsidR="006939CB">
        <w:rPr>
          <w:lang w:val="de-DE"/>
        </w:rPr>
        <w:t>E</w:t>
      </w:r>
      <w:r w:rsidRPr="00494670">
        <w:rPr>
          <w:lang w:val="de-DE"/>
        </w:rPr>
        <w:t xml:space="preserve">r schon sterben. Als Verbrecher ist </w:t>
      </w:r>
      <w:r w:rsidR="005955E1">
        <w:rPr>
          <w:lang w:val="de-DE"/>
        </w:rPr>
        <w:t>E</w:t>
      </w:r>
      <w:r w:rsidRPr="00494670">
        <w:rPr>
          <w:lang w:val="de-DE"/>
        </w:rPr>
        <w:t>r an einem Kreuz ge</w:t>
      </w:r>
      <w:r w:rsidR="005955E1">
        <w:rPr>
          <w:lang w:val="de-DE"/>
        </w:rPr>
        <w:t>storben. Und trotzdem hat Jesus</w:t>
      </w:r>
      <w:r w:rsidRPr="00494670">
        <w:rPr>
          <w:lang w:val="de-DE"/>
        </w:rPr>
        <w:t xml:space="preserve"> von sich gesagt: </w:t>
      </w:r>
      <w:r w:rsidR="005955E1" w:rsidRPr="005955E1">
        <w:rPr>
          <w:i/>
          <w:lang w:val="de-DE"/>
        </w:rPr>
        <w:t>I</w:t>
      </w:r>
      <w:r w:rsidRPr="005955E1">
        <w:rPr>
          <w:i/>
          <w:lang w:val="de-DE"/>
        </w:rPr>
        <w:t>ch bin die Wahrheit!</w:t>
      </w:r>
      <w:r w:rsidR="005955E1">
        <w:rPr>
          <w:rStyle w:val="Funotenzeichen"/>
          <w:lang w:val="de-DE"/>
        </w:rPr>
        <w:footnoteReference w:id="8"/>
      </w:r>
      <w:r w:rsidRPr="00494670">
        <w:rPr>
          <w:lang w:val="de-DE"/>
        </w:rPr>
        <w:t xml:space="preserve"> Die Wahrheit ist weder al</w:t>
      </w:r>
      <w:r w:rsidR="005955E1">
        <w:rPr>
          <w:lang w:val="de-DE"/>
        </w:rPr>
        <w:t>t</w:t>
      </w:r>
      <w:r w:rsidRPr="00494670">
        <w:rPr>
          <w:lang w:val="de-DE"/>
        </w:rPr>
        <w:t xml:space="preserve"> noch jung, sondern sie ist eine Person – Jesus ist die Wahrheit!</w:t>
      </w:r>
    </w:p>
    <w:p w:rsidR="00D61B17" w:rsidRDefault="00494670" w:rsidP="00494670">
      <w:pPr>
        <w:rPr>
          <w:lang w:val="de-DE"/>
        </w:rPr>
      </w:pPr>
      <w:r w:rsidRPr="00494670">
        <w:rPr>
          <w:lang w:val="de-DE"/>
        </w:rPr>
        <w:t xml:space="preserve">Und damit bin ich bei </w:t>
      </w:r>
      <w:r w:rsidR="005955E1">
        <w:rPr>
          <w:lang w:val="de-DE"/>
        </w:rPr>
        <w:t>dem</w:t>
      </w:r>
      <w:r w:rsidRPr="00494670">
        <w:rPr>
          <w:lang w:val="de-DE"/>
        </w:rPr>
        <w:t xml:space="preserve"> zweiten </w:t>
      </w:r>
      <w:r w:rsidR="006939CB">
        <w:rPr>
          <w:lang w:val="de-DE"/>
        </w:rPr>
        <w:t>Grund</w:t>
      </w:r>
      <w:r w:rsidRPr="00494670">
        <w:rPr>
          <w:lang w:val="de-DE"/>
        </w:rPr>
        <w:t xml:space="preserve">, warum der </w:t>
      </w:r>
      <w:proofErr w:type="spellStart"/>
      <w:r w:rsidRPr="00494670">
        <w:rPr>
          <w:lang w:val="de-DE"/>
        </w:rPr>
        <w:t>Gamaliel</w:t>
      </w:r>
      <w:proofErr w:type="spellEnd"/>
      <w:r w:rsidRPr="00494670">
        <w:rPr>
          <w:lang w:val="de-DE"/>
        </w:rPr>
        <w:t xml:space="preserve"> </w:t>
      </w:r>
      <w:r w:rsidR="006939CB">
        <w:rPr>
          <w:lang w:val="de-DE"/>
        </w:rPr>
        <w:t>nicht R</w:t>
      </w:r>
      <w:r w:rsidRPr="00494670">
        <w:rPr>
          <w:lang w:val="de-DE"/>
        </w:rPr>
        <w:t>echt hat. Sein Ratschlag, abwarten und Tee trinken, d</w:t>
      </w:r>
      <w:r w:rsidR="005955E1">
        <w:rPr>
          <w:lang w:val="de-DE"/>
        </w:rPr>
        <w:t>er</w:t>
      </w:r>
      <w:r w:rsidRPr="00494670">
        <w:rPr>
          <w:lang w:val="de-DE"/>
        </w:rPr>
        <w:t xml:space="preserve"> wäre ja schön und gut, wenn es sich hier nicht um die Entscheidung für Jesus handeln würde. Es geht doch nicht darum, in Allerseelenruhe abzuwarten, ob die Kirche abstirbt oder nicht. Sondern es geht um dein ewiges Seelenheil, ob du den ewigen Tod stirbst oder das ewige Leben hast! Es geht um Jesus, der gesagt hat</w:t>
      </w:r>
      <w:r w:rsidR="005955E1">
        <w:rPr>
          <w:lang w:val="de-DE"/>
        </w:rPr>
        <w:t>:</w:t>
      </w:r>
      <w:r w:rsidRPr="00494670">
        <w:rPr>
          <w:lang w:val="de-DE"/>
        </w:rPr>
        <w:t xml:space="preserve"> </w:t>
      </w:r>
      <w:r w:rsidR="005955E1" w:rsidRPr="00D61B17">
        <w:rPr>
          <w:i/>
          <w:lang w:val="de-DE"/>
        </w:rPr>
        <w:t>W</w:t>
      </w:r>
      <w:r w:rsidR="00AB4FBA">
        <w:rPr>
          <w:i/>
          <w:lang w:val="de-DE"/>
        </w:rPr>
        <w:t>er mich hat,</w:t>
      </w:r>
      <w:r w:rsidRPr="00D61B17">
        <w:rPr>
          <w:i/>
          <w:lang w:val="de-DE"/>
        </w:rPr>
        <w:t xml:space="preserve"> hat das Leben, und wer mich nicht hat, der hat das Leben nicht.</w:t>
      </w:r>
      <w:r w:rsidR="00D61B17">
        <w:rPr>
          <w:rStyle w:val="Funotenzeichen"/>
          <w:lang w:val="de-DE"/>
        </w:rPr>
        <w:footnoteReference w:id="9"/>
      </w:r>
      <w:r w:rsidRPr="00494670">
        <w:rPr>
          <w:lang w:val="de-DE"/>
        </w:rPr>
        <w:t xml:space="preserve"> </w:t>
      </w:r>
    </w:p>
    <w:p w:rsidR="00563FEC" w:rsidRPr="00563FEC" w:rsidRDefault="00563FEC" w:rsidP="00494670">
      <w:pPr>
        <w:rPr>
          <w:b/>
          <w:lang w:val="de-DE"/>
        </w:rPr>
      </w:pPr>
      <w:r w:rsidRPr="00563FEC">
        <w:rPr>
          <w:b/>
          <w:lang w:val="de-DE"/>
        </w:rPr>
        <w:t>Am meisten Sünde hat, wer glaubt, keine Vergebung nötig zu haben.</w:t>
      </w:r>
    </w:p>
    <w:p w:rsidR="00494670" w:rsidRPr="00494670" w:rsidRDefault="00494670" w:rsidP="00494670">
      <w:pPr>
        <w:rPr>
          <w:lang w:val="de-DE"/>
        </w:rPr>
      </w:pPr>
      <w:r w:rsidRPr="00494670">
        <w:rPr>
          <w:lang w:val="de-DE"/>
        </w:rPr>
        <w:t>Wegen diesem Jesus ist Pet</w:t>
      </w:r>
      <w:r w:rsidR="00D61B17">
        <w:rPr>
          <w:lang w:val="de-DE"/>
        </w:rPr>
        <w:t>rus</w:t>
      </w:r>
      <w:r w:rsidRPr="00494670">
        <w:rPr>
          <w:lang w:val="de-DE"/>
        </w:rPr>
        <w:t xml:space="preserve"> angeklagt. Und in seiner Rede hat er seinen Anklägern gesagt: </w:t>
      </w:r>
      <w:r w:rsidRPr="00D61B17">
        <w:rPr>
          <w:i/>
          <w:lang w:val="de-DE"/>
        </w:rPr>
        <w:t xml:space="preserve">Jesus, den ihr gehängt und getötet hat, den hat Gott auferweckt vom Tod, </w:t>
      </w:r>
      <w:r w:rsidR="00D61B17" w:rsidRPr="00D61B17">
        <w:rPr>
          <w:i/>
          <w:lang w:val="de-DE"/>
        </w:rPr>
        <w:t>u</w:t>
      </w:r>
      <w:r w:rsidRPr="00D61B17">
        <w:rPr>
          <w:i/>
          <w:lang w:val="de-DE"/>
        </w:rPr>
        <w:t>m euch Gelegenheit zur Bekehrung und Vergebung der Sünde zu geben.</w:t>
      </w:r>
      <w:r w:rsidRPr="00494670">
        <w:rPr>
          <w:lang w:val="de-DE"/>
        </w:rPr>
        <w:t xml:space="preserve"> Man muss sich einmal vorstellen, zu wem Petrus hier redet! Er redet ja zu den Mördern von Jesus. Vor ihm sitzen die Richter, die Jesus verurteilt haben, die haben den Tod eines </w:t>
      </w:r>
      <w:r w:rsidR="00D61B17">
        <w:rPr>
          <w:lang w:val="de-DE"/>
        </w:rPr>
        <w:t>U</w:t>
      </w:r>
      <w:r w:rsidRPr="00494670">
        <w:rPr>
          <w:lang w:val="de-DE"/>
        </w:rPr>
        <w:t>nschuldigen auf dem Gewissen. Und keiner von denen, auch der Gamaliel nicht, kann sagen, d</w:t>
      </w:r>
      <w:r w:rsidR="00D61B17">
        <w:rPr>
          <w:lang w:val="de-DE"/>
        </w:rPr>
        <w:t>ass er ohne Sünde ist. Und wenn e</w:t>
      </w:r>
      <w:r w:rsidRPr="00494670">
        <w:rPr>
          <w:lang w:val="de-DE"/>
        </w:rPr>
        <w:t>s damals eine Gruppe von Menschen gegeben hat, die die Vergebung ganz besonders nötig hatte, dann war</w:t>
      </w:r>
      <w:r w:rsidR="00D61B17">
        <w:rPr>
          <w:lang w:val="de-DE"/>
        </w:rPr>
        <w:t xml:space="preserve"> e</w:t>
      </w:r>
      <w:r w:rsidRPr="00494670">
        <w:rPr>
          <w:lang w:val="de-DE"/>
        </w:rPr>
        <w:t xml:space="preserve">s die Gruppe von diesen </w:t>
      </w:r>
      <w:r w:rsidR="00D61B17">
        <w:rPr>
          <w:lang w:val="de-DE"/>
        </w:rPr>
        <w:t>siebzig</w:t>
      </w:r>
      <w:r w:rsidRPr="00494670">
        <w:rPr>
          <w:lang w:val="de-DE"/>
        </w:rPr>
        <w:t xml:space="preserve"> Männern und denen – da kannst du mal sehen</w:t>
      </w:r>
      <w:r w:rsidR="005775B0">
        <w:rPr>
          <w:lang w:val="de-DE"/>
        </w:rPr>
        <w:t>,</w:t>
      </w:r>
      <w:r w:rsidRPr="00494670">
        <w:rPr>
          <w:lang w:val="de-DE"/>
        </w:rPr>
        <w:t xml:space="preserve"> wie </w:t>
      </w:r>
      <w:r w:rsidR="005F4489">
        <w:rPr>
          <w:lang w:val="de-DE"/>
        </w:rPr>
        <w:t xml:space="preserve">groß </w:t>
      </w:r>
      <w:r w:rsidRPr="00494670">
        <w:rPr>
          <w:lang w:val="de-DE"/>
        </w:rPr>
        <w:t>Gottes Liebe ist</w:t>
      </w:r>
      <w:r w:rsidR="00D61B17">
        <w:rPr>
          <w:lang w:val="de-DE"/>
        </w:rPr>
        <w:t>!</w:t>
      </w:r>
      <w:r w:rsidRPr="00494670">
        <w:rPr>
          <w:lang w:val="de-DE"/>
        </w:rPr>
        <w:t xml:space="preserve"> – bietet Gott d</w:t>
      </w:r>
      <w:r w:rsidR="00D61B17">
        <w:rPr>
          <w:lang w:val="de-DE"/>
        </w:rPr>
        <w:t>ur</w:t>
      </w:r>
      <w:r w:rsidRPr="00494670">
        <w:rPr>
          <w:lang w:val="de-DE"/>
        </w:rPr>
        <w:t>ch Petrus die Vergebung ihre</w:t>
      </w:r>
      <w:r w:rsidR="00D61B17">
        <w:rPr>
          <w:lang w:val="de-DE"/>
        </w:rPr>
        <w:t>r</w:t>
      </w:r>
      <w:r w:rsidRPr="00494670">
        <w:rPr>
          <w:lang w:val="de-DE"/>
        </w:rPr>
        <w:t xml:space="preserve"> Schuld an. </w:t>
      </w:r>
    </w:p>
    <w:p w:rsidR="00494670" w:rsidRPr="00494670" w:rsidRDefault="00494670" w:rsidP="00494670">
      <w:pPr>
        <w:rPr>
          <w:lang w:val="de-DE"/>
        </w:rPr>
      </w:pPr>
      <w:r w:rsidRPr="00494670">
        <w:rPr>
          <w:lang w:val="de-DE"/>
        </w:rPr>
        <w:t>Vergebung gibt's aber nur für den, der seine Schul</w:t>
      </w:r>
      <w:r w:rsidR="00D61B17">
        <w:rPr>
          <w:lang w:val="de-DE"/>
        </w:rPr>
        <w:t>d bekennt und seine Schuld bereu</w:t>
      </w:r>
      <w:r w:rsidRPr="00494670">
        <w:rPr>
          <w:lang w:val="de-DE"/>
        </w:rPr>
        <w:t xml:space="preserve">t, </w:t>
      </w:r>
      <w:r w:rsidR="00D61B17">
        <w:rPr>
          <w:lang w:val="de-DE"/>
        </w:rPr>
        <w:t>der sein Leben Jesus gibt</w:t>
      </w:r>
      <w:r w:rsidRPr="00494670">
        <w:rPr>
          <w:lang w:val="de-DE"/>
        </w:rPr>
        <w:t xml:space="preserve">, </w:t>
      </w:r>
      <w:r w:rsidR="00D61B17">
        <w:rPr>
          <w:lang w:val="de-DE"/>
        </w:rPr>
        <w:t>d</w:t>
      </w:r>
      <w:r w:rsidRPr="00494670">
        <w:rPr>
          <w:lang w:val="de-DE"/>
        </w:rPr>
        <w:t xml:space="preserve">er sich für </w:t>
      </w:r>
      <w:r w:rsidR="005F4489">
        <w:rPr>
          <w:lang w:val="de-DE"/>
        </w:rPr>
        <w:t xml:space="preserve">ein Leben mit </w:t>
      </w:r>
      <w:r w:rsidR="00D61B17">
        <w:rPr>
          <w:lang w:val="de-DE"/>
        </w:rPr>
        <w:t>Jesus</w:t>
      </w:r>
      <w:r w:rsidRPr="00494670">
        <w:rPr>
          <w:lang w:val="de-DE"/>
        </w:rPr>
        <w:t xml:space="preserve"> entscheidet. Es dreht sich alles um diesen Punkt der Entscheidung, die Luft ist sozusagen dick voll von Entscheidung un</w:t>
      </w:r>
      <w:r w:rsidR="00D61B17">
        <w:rPr>
          <w:lang w:val="de-DE"/>
        </w:rPr>
        <w:t>d</w:t>
      </w:r>
      <w:r w:rsidRPr="00494670">
        <w:rPr>
          <w:lang w:val="de-DE"/>
        </w:rPr>
        <w:t xml:space="preserve"> da rät dieser </w:t>
      </w:r>
      <w:proofErr w:type="spellStart"/>
      <w:r w:rsidRPr="00494670">
        <w:rPr>
          <w:lang w:val="de-DE"/>
        </w:rPr>
        <w:t>Gamaliel</w:t>
      </w:r>
      <w:proofErr w:type="spellEnd"/>
      <w:r w:rsidRPr="00494670">
        <w:rPr>
          <w:lang w:val="de-DE"/>
        </w:rPr>
        <w:t xml:space="preserve">: </w:t>
      </w:r>
      <w:r w:rsidR="00D61B17">
        <w:rPr>
          <w:lang w:val="de-DE"/>
        </w:rPr>
        <w:t>„</w:t>
      </w:r>
      <w:r w:rsidR="005F4489">
        <w:rPr>
          <w:lang w:val="de-DE"/>
        </w:rPr>
        <w:t>Entscheidet euch n</w:t>
      </w:r>
      <w:r w:rsidRPr="00494670">
        <w:rPr>
          <w:lang w:val="de-DE"/>
        </w:rPr>
        <w:t>och nicht, wartet noch</w:t>
      </w:r>
      <w:r w:rsidR="00D61B17">
        <w:rPr>
          <w:lang w:val="de-DE"/>
        </w:rPr>
        <w:t>!“</w:t>
      </w:r>
      <w:r w:rsidRPr="00494670">
        <w:rPr>
          <w:lang w:val="de-DE"/>
        </w:rPr>
        <w:t xml:space="preserve"> Es kann eben einer </w:t>
      </w:r>
      <w:r w:rsidR="00D61B17">
        <w:rPr>
          <w:lang w:val="de-DE"/>
        </w:rPr>
        <w:t>s</w:t>
      </w:r>
      <w:r w:rsidRPr="00494670">
        <w:rPr>
          <w:lang w:val="de-DE"/>
        </w:rPr>
        <w:t>teinalt und berühmt und ein Gelehrter und ein viel</w:t>
      </w:r>
      <w:r w:rsidR="00D61B17">
        <w:rPr>
          <w:lang w:val="de-DE"/>
        </w:rPr>
        <w:t>w</w:t>
      </w:r>
      <w:r w:rsidRPr="00494670">
        <w:rPr>
          <w:lang w:val="de-DE"/>
        </w:rPr>
        <w:t>issender Mensch sein und trotzdem falsche Ratschläge geben. Der Ratschl</w:t>
      </w:r>
      <w:r w:rsidR="00D61B17">
        <w:rPr>
          <w:lang w:val="de-DE"/>
        </w:rPr>
        <w:t>ag</w:t>
      </w:r>
      <w:r w:rsidRPr="00494670">
        <w:rPr>
          <w:lang w:val="de-DE"/>
        </w:rPr>
        <w:t xml:space="preserve"> des </w:t>
      </w:r>
      <w:proofErr w:type="spellStart"/>
      <w:r w:rsidRPr="00494670">
        <w:rPr>
          <w:lang w:val="de-DE"/>
        </w:rPr>
        <w:t>G</w:t>
      </w:r>
      <w:r w:rsidR="00D61B17">
        <w:rPr>
          <w:lang w:val="de-DE"/>
        </w:rPr>
        <w:t>amaliel</w:t>
      </w:r>
      <w:proofErr w:type="spellEnd"/>
      <w:r w:rsidR="00D61B17">
        <w:rPr>
          <w:lang w:val="de-DE"/>
        </w:rPr>
        <w:t xml:space="preserve"> i</w:t>
      </w:r>
      <w:r w:rsidRPr="00494670">
        <w:rPr>
          <w:lang w:val="de-DE"/>
        </w:rPr>
        <w:t>st falsch</w:t>
      </w:r>
      <w:r w:rsidR="005F4489">
        <w:rPr>
          <w:lang w:val="de-DE"/>
        </w:rPr>
        <w:t xml:space="preserve"> u</w:t>
      </w:r>
      <w:r w:rsidRPr="00494670">
        <w:rPr>
          <w:lang w:val="de-DE"/>
        </w:rPr>
        <w:t xml:space="preserve">nd wenn dir dein eigener </w:t>
      </w:r>
      <w:r w:rsidR="00D61B17">
        <w:rPr>
          <w:lang w:val="de-DE"/>
        </w:rPr>
        <w:t>Pfarre</w:t>
      </w:r>
      <w:r w:rsidRPr="00494670">
        <w:rPr>
          <w:lang w:val="de-DE"/>
        </w:rPr>
        <w:t>r oder irgendein berühmter Christ sagt</w:t>
      </w:r>
      <w:r w:rsidR="00D61B17">
        <w:rPr>
          <w:lang w:val="de-DE"/>
        </w:rPr>
        <w:t>: „E</w:t>
      </w:r>
      <w:r w:rsidRPr="00494670">
        <w:rPr>
          <w:lang w:val="de-DE"/>
        </w:rPr>
        <w:t>ntscheide dich noch nicht, be</w:t>
      </w:r>
      <w:r w:rsidR="00D61B17">
        <w:rPr>
          <w:lang w:val="de-DE"/>
        </w:rPr>
        <w:t>k</w:t>
      </w:r>
      <w:r w:rsidRPr="00494670">
        <w:rPr>
          <w:lang w:val="de-DE"/>
        </w:rPr>
        <w:t>ehre dich noch nicht, warte ab</w:t>
      </w:r>
      <w:r w:rsidR="00D61B17">
        <w:rPr>
          <w:lang w:val="de-DE"/>
        </w:rPr>
        <w:t>!“</w:t>
      </w:r>
      <w:r w:rsidRPr="00494670">
        <w:rPr>
          <w:lang w:val="de-DE"/>
        </w:rPr>
        <w:t xml:space="preserve"> dann ist das falsch! Höre nicht auf solche Menschen. Gott sagt</w:t>
      </w:r>
      <w:r w:rsidR="00D61B17">
        <w:rPr>
          <w:lang w:val="de-DE"/>
        </w:rPr>
        <w:t>:</w:t>
      </w:r>
      <w:r w:rsidRPr="00494670">
        <w:rPr>
          <w:lang w:val="de-DE"/>
        </w:rPr>
        <w:t xml:space="preserve"> </w:t>
      </w:r>
      <w:r w:rsidR="00D61B17" w:rsidRPr="00D61B17">
        <w:rPr>
          <w:i/>
          <w:lang w:val="de-DE"/>
        </w:rPr>
        <w:t>H</w:t>
      </w:r>
      <w:r w:rsidRPr="00D61B17">
        <w:rPr>
          <w:i/>
          <w:lang w:val="de-DE"/>
        </w:rPr>
        <w:t>eute, wenn ihr meine Stimme hört, dann verstockt eure Herzen nicht</w:t>
      </w:r>
      <w:r w:rsidR="00D61B17">
        <w:rPr>
          <w:rStyle w:val="Funotenzeichen"/>
          <w:i/>
          <w:lang w:val="de-DE"/>
        </w:rPr>
        <w:footnoteReference w:id="10"/>
      </w:r>
      <w:r w:rsidRPr="00D61B17">
        <w:rPr>
          <w:i/>
          <w:lang w:val="de-DE"/>
        </w:rPr>
        <w:t>. Man muss Gott mehr gehorchen als den Menschen.</w:t>
      </w:r>
      <w:r w:rsidRPr="00494670">
        <w:rPr>
          <w:lang w:val="de-DE"/>
        </w:rPr>
        <w:t xml:space="preserve"> Und ich sage dir: entscheide dich, entscheide dich jetz</w:t>
      </w:r>
      <w:r w:rsidR="00D61B17">
        <w:rPr>
          <w:lang w:val="de-DE"/>
        </w:rPr>
        <w:t xml:space="preserve">t, </w:t>
      </w:r>
      <w:r w:rsidR="005F4489">
        <w:rPr>
          <w:lang w:val="de-DE"/>
        </w:rPr>
        <w:t>heute,</w:t>
      </w:r>
      <w:r w:rsidR="00D61B17">
        <w:rPr>
          <w:lang w:val="de-DE"/>
        </w:rPr>
        <w:t xml:space="preserve"> sofort!</w:t>
      </w:r>
    </w:p>
    <w:p w:rsidR="00D61B17" w:rsidRDefault="00494670" w:rsidP="00494670">
      <w:pPr>
        <w:rPr>
          <w:lang w:val="de-DE"/>
        </w:rPr>
      </w:pPr>
      <w:r w:rsidRPr="00494670">
        <w:rPr>
          <w:lang w:val="de-DE"/>
        </w:rPr>
        <w:t xml:space="preserve">Du hast auch in deinem Leben </w:t>
      </w:r>
      <w:r w:rsidR="00D61B17">
        <w:rPr>
          <w:lang w:val="de-DE"/>
        </w:rPr>
        <w:t>S</w:t>
      </w:r>
      <w:r w:rsidRPr="00494670">
        <w:rPr>
          <w:lang w:val="de-DE"/>
        </w:rPr>
        <w:t>chuld. Für dich ist doch Christus auch am Kreuz gestorben. Du brauchst doch auch Vergebung der Sünden. Und selbst wenn du sagst</w:t>
      </w:r>
      <w:r w:rsidR="00D61B17">
        <w:rPr>
          <w:lang w:val="de-DE"/>
        </w:rPr>
        <w:t>: „I</w:t>
      </w:r>
      <w:r w:rsidRPr="00494670">
        <w:rPr>
          <w:lang w:val="de-DE"/>
        </w:rPr>
        <w:t>ch weiß gar nicht, welche</w:t>
      </w:r>
      <w:r w:rsidR="00D61B17">
        <w:rPr>
          <w:lang w:val="de-DE"/>
        </w:rPr>
        <w:t xml:space="preserve"> Sünde ich</w:t>
      </w:r>
      <w:r w:rsidRPr="00494670">
        <w:rPr>
          <w:lang w:val="de-DE"/>
        </w:rPr>
        <w:t xml:space="preserve"> haben soll, ich hab doch weiter gar nichts Böses getan, ich hab weder geklaut noch irgendwas</w:t>
      </w:r>
      <w:r w:rsidR="00D61B17">
        <w:rPr>
          <w:lang w:val="de-DE"/>
        </w:rPr>
        <w:t>“</w:t>
      </w:r>
      <w:r w:rsidRPr="00494670">
        <w:rPr>
          <w:lang w:val="de-DE"/>
        </w:rPr>
        <w:t xml:space="preserve"> – die eigentliche Sünde, das ist die, die </w:t>
      </w:r>
      <w:r w:rsidR="005F4489">
        <w:rPr>
          <w:lang w:val="de-DE"/>
        </w:rPr>
        <w:t xml:space="preserve">die </w:t>
      </w:r>
      <w:r w:rsidRPr="00494670">
        <w:rPr>
          <w:lang w:val="de-DE"/>
        </w:rPr>
        <w:t>alle</w:t>
      </w:r>
      <w:r w:rsidR="005F4489">
        <w:rPr>
          <w:lang w:val="de-DE"/>
        </w:rPr>
        <w:t>r</w:t>
      </w:r>
      <w:r w:rsidRPr="00494670">
        <w:rPr>
          <w:lang w:val="de-DE"/>
        </w:rPr>
        <w:t>anständig</w:t>
      </w:r>
      <w:r w:rsidR="005F4489">
        <w:rPr>
          <w:lang w:val="de-DE"/>
        </w:rPr>
        <w:t>st</w:t>
      </w:r>
      <w:r w:rsidRPr="00494670">
        <w:rPr>
          <w:lang w:val="de-DE"/>
        </w:rPr>
        <w:t>en Menschen auch haben, wenn nämlich ein Mensch sagt</w:t>
      </w:r>
      <w:r w:rsidR="00D61B17">
        <w:rPr>
          <w:lang w:val="de-DE"/>
        </w:rPr>
        <w:t>: „I</w:t>
      </w:r>
      <w:r w:rsidRPr="00494670">
        <w:rPr>
          <w:lang w:val="de-DE"/>
        </w:rPr>
        <w:t>ch brauche Gott nicht</w:t>
      </w:r>
      <w:r w:rsidR="00D61B17">
        <w:rPr>
          <w:lang w:val="de-DE"/>
        </w:rPr>
        <w:t>!“</w:t>
      </w:r>
      <w:r w:rsidRPr="00494670">
        <w:rPr>
          <w:lang w:val="de-DE"/>
        </w:rPr>
        <w:t xml:space="preserve"> da kann er noch so gut und noch so anständig sein, da braucht er nie kriminell geworden zu sein</w:t>
      </w:r>
      <w:r w:rsidR="00D61B17">
        <w:rPr>
          <w:lang w:val="de-DE"/>
        </w:rPr>
        <w:t>. E</w:t>
      </w:r>
      <w:r w:rsidRPr="00494670">
        <w:rPr>
          <w:lang w:val="de-DE"/>
        </w:rPr>
        <w:t xml:space="preserve">iner der </w:t>
      </w:r>
      <w:r w:rsidR="005F4489">
        <w:rPr>
          <w:lang w:val="de-DE"/>
        </w:rPr>
        <w:t xml:space="preserve">das </w:t>
      </w:r>
      <w:r w:rsidRPr="00494670">
        <w:rPr>
          <w:lang w:val="de-DE"/>
        </w:rPr>
        <w:t>sagt</w:t>
      </w:r>
      <w:r w:rsidR="00D61B17">
        <w:rPr>
          <w:lang w:val="de-DE"/>
        </w:rPr>
        <w:t>: „I</w:t>
      </w:r>
      <w:r w:rsidRPr="00494670">
        <w:rPr>
          <w:lang w:val="de-DE"/>
        </w:rPr>
        <w:t xml:space="preserve">ch </w:t>
      </w:r>
      <w:r w:rsidR="00D61B17">
        <w:rPr>
          <w:lang w:val="de-DE"/>
        </w:rPr>
        <w:t>b</w:t>
      </w:r>
      <w:r w:rsidRPr="00494670">
        <w:rPr>
          <w:lang w:val="de-DE"/>
        </w:rPr>
        <w:t>rauch Gott nicht, ich leb</w:t>
      </w:r>
      <w:r w:rsidR="00D61B17">
        <w:rPr>
          <w:lang w:val="de-DE"/>
        </w:rPr>
        <w:t>e</w:t>
      </w:r>
      <w:r w:rsidRPr="00494670">
        <w:rPr>
          <w:lang w:val="de-DE"/>
        </w:rPr>
        <w:t xml:space="preserve"> ohne den</w:t>
      </w:r>
      <w:r w:rsidR="00D61B17">
        <w:rPr>
          <w:lang w:val="de-DE"/>
        </w:rPr>
        <w:t>“ –</w:t>
      </w:r>
      <w:r w:rsidRPr="00494670">
        <w:rPr>
          <w:lang w:val="de-DE"/>
        </w:rPr>
        <w:t xml:space="preserve"> das ist ein </w:t>
      </w:r>
      <w:r w:rsidR="00D61B17">
        <w:rPr>
          <w:lang w:val="de-DE"/>
        </w:rPr>
        <w:t>S</w:t>
      </w:r>
      <w:r w:rsidRPr="00494670">
        <w:rPr>
          <w:lang w:val="de-DE"/>
        </w:rPr>
        <w:t xml:space="preserve">ünder. </w:t>
      </w:r>
    </w:p>
    <w:p w:rsidR="00D61B17" w:rsidRDefault="00494670" w:rsidP="00494670">
      <w:pPr>
        <w:rPr>
          <w:lang w:val="de-DE"/>
        </w:rPr>
      </w:pPr>
      <w:r w:rsidRPr="00494670">
        <w:rPr>
          <w:lang w:val="de-DE"/>
        </w:rPr>
        <w:t xml:space="preserve">Sünde hat mit anständig oder unanständig sein zunächst überhaupt nichts </w:t>
      </w:r>
      <w:r w:rsidR="005F4489">
        <w:rPr>
          <w:lang w:val="de-DE"/>
        </w:rPr>
        <w:t xml:space="preserve">zu tun, das ist eine </w:t>
      </w:r>
      <w:r w:rsidRPr="00494670">
        <w:rPr>
          <w:lang w:val="de-DE"/>
        </w:rPr>
        <w:t>Einstellung gegenüber Gott und aus d</w:t>
      </w:r>
      <w:r w:rsidR="00D61B17">
        <w:rPr>
          <w:lang w:val="de-DE"/>
        </w:rPr>
        <w:t>ieser Einstellung heraus folgen nat</w:t>
      </w:r>
      <w:r w:rsidRPr="00494670">
        <w:rPr>
          <w:lang w:val="de-DE"/>
        </w:rPr>
        <w:t>ürlich auch Handlungen, die die Bibel</w:t>
      </w:r>
      <w:r w:rsidR="00D61B17">
        <w:rPr>
          <w:lang w:val="de-DE"/>
        </w:rPr>
        <w:t xml:space="preserve"> Sü</w:t>
      </w:r>
      <w:r w:rsidRPr="00494670">
        <w:rPr>
          <w:lang w:val="de-DE"/>
        </w:rPr>
        <w:t>nde nennt. Und die gibt es auch in deinem Leben. Du hast doch auch die Vergebung nötig. Und deswegen bitte ich dich, anstelle von Jesus, der mit ausgebreiteten Armen am Kreuz hängt, ich bitte dich: la</w:t>
      </w:r>
      <w:r w:rsidR="00D61B17">
        <w:rPr>
          <w:lang w:val="de-DE"/>
        </w:rPr>
        <w:t>ss dich doch versöhnen mit Gott!</w:t>
      </w:r>
      <w:r w:rsidRPr="00494670">
        <w:rPr>
          <w:lang w:val="de-DE"/>
        </w:rPr>
        <w:t xml:space="preserve"> Ich weiß nicht, ob Gott den Männern von diesem Gerichtshof noch </w:t>
      </w:r>
      <w:r w:rsidR="00563FEC">
        <w:rPr>
          <w:lang w:val="de-DE"/>
        </w:rPr>
        <w:t>ein</w:t>
      </w:r>
      <w:r w:rsidRPr="00494670">
        <w:rPr>
          <w:lang w:val="de-DE"/>
        </w:rPr>
        <w:t xml:space="preserve">mal die </w:t>
      </w:r>
      <w:r w:rsidR="00D61B17">
        <w:rPr>
          <w:lang w:val="de-DE"/>
        </w:rPr>
        <w:t>Chance</w:t>
      </w:r>
      <w:r w:rsidRPr="00494670">
        <w:rPr>
          <w:lang w:val="de-DE"/>
        </w:rPr>
        <w:t xml:space="preserve"> der Bekehrung gegeben hat. Ich weiß nur, dass an dem Tag, wo Petrus vor ihnen stand und predigte, da ha</w:t>
      </w:r>
      <w:r w:rsidR="00D61B17">
        <w:rPr>
          <w:lang w:val="de-DE"/>
        </w:rPr>
        <w:t>tt</w:t>
      </w:r>
      <w:r w:rsidRPr="00494670">
        <w:rPr>
          <w:lang w:val="de-DE"/>
        </w:rPr>
        <w:t xml:space="preserve">en </w:t>
      </w:r>
      <w:r w:rsidR="00D61B17">
        <w:rPr>
          <w:lang w:val="de-DE"/>
        </w:rPr>
        <w:t>s</w:t>
      </w:r>
      <w:r w:rsidRPr="00494670">
        <w:rPr>
          <w:lang w:val="de-DE"/>
        </w:rPr>
        <w:t xml:space="preserve">ie diese </w:t>
      </w:r>
      <w:r w:rsidR="00D61B17">
        <w:rPr>
          <w:lang w:val="de-DE"/>
        </w:rPr>
        <w:t>C</w:t>
      </w:r>
      <w:r w:rsidRPr="00494670">
        <w:rPr>
          <w:lang w:val="de-DE"/>
        </w:rPr>
        <w:t>hance. Und ich weiß nicht, ob Gott dir noch einmal die Chance der Bekehrung gibt. Ich weiß nur, dass du sie jetzt hast, wo ich zu dir rede. Und deshalb rate ich dir, verschiebe die Entscheidung nicht, sondern greif</w:t>
      </w:r>
      <w:r w:rsidR="00563FEC">
        <w:rPr>
          <w:lang w:val="de-DE"/>
        </w:rPr>
        <w:t>e</w:t>
      </w:r>
      <w:r w:rsidRPr="00494670">
        <w:rPr>
          <w:lang w:val="de-DE"/>
        </w:rPr>
        <w:t xml:space="preserve"> zu. </w:t>
      </w:r>
    </w:p>
    <w:p w:rsidR="00563FEC" w:rsidRPr="00563FEC" w:rsidRDefault="00563FEC" w:rsidP="00494670">
      <w:pPr>
        <w:rPr>
          <w:b/>
          <w:lang w:val="de-DE"/>
        </w:rPr>
      </w:pPr>
      <w:proofErr w:type="spellStart"/>
      <w:r w:rsidRPr="00563FEC">
        <w:rPr>
          <w:b/>
          <w:lang w:val="de-DE"/>
        </w:rPr>
        <w:t>Gamaliel</w:t>
      </w:r>
      <w:proofErr w:type="spellEnd"/>
      <w:r w:rsidRPr="00563FEC">
        <w:rPr>
          <w:b/>
          <w:lang w:val="de-DE"/>
        </w:rPr>
        <w:t xml:space="preserve"> ist zum </w:t>
      </w:r>
      <w:proofErr w:type="spellStart"/>
      <w:r w:rsidRPr="00563FEC">
        <w:rPr>
          <w:b/>
          <w:lang w:val="de-DE"/>
        </w:rPr>
        <w:t>greifen</w:t>
      </w:r>
      <w:proofErr w:type="spellEnd"/>
      <w:r w:rsidRPr="00563FEC">
        <w:rPr>
          <w:b/>
          <w:lang w:val="de-DE"/>
        </w:rPr>
        <w:t xml:space="preserve"> nah an Jesus </w:t>
      </w:r>
      <w:r w:rsidR="005775B0">
        <w:rPr>
          <w:b/>
          <w:lang w:val="de-DE"/>
        </w:rPr>
        <w:t xml:space="preserve">– </w:t>
      </w:r>
      <w:r w:rsidRPr="00563FEC">
        <w:rPr>
          <w:b/>
          <w:lang w:val="de-DE"/>
        </w:rPr>
        <w:t xml:space="preserve">aber </w:t>
      </w:r>
      <w:r w:rsidR="005775B0">
        <w:rPr>
          <w:b/>
          <w:lang w:val="de-DE"/>
        </w:rPr>
        <w:t xml:space="preserve">er </w:t>
      </w:r>
      <w:r w:rsidRPr="00563FEC">
        <w:rPr>
          <w:b/>
          <w:lang w:val="de-DE"/>
        </w:rPr>
        <w:t>greift nicht zu.</w:t>
      </w:r>
    </w:p>
    <w:p w:rsidR="00563FEC" w:rsidRDefault="00494670" w:rsidP="00494670">
      <w:pPr>
        <w:rPr>
          <w:lang w:val="de-DE"/>
        </w:rPr>
      </w:pPr>
      <w:r w:rsidRPr="00494670">
        <w:rPr>
          <w:lang w:val="de-DE"/>
        </w:rPr>
        <w:t xml:space="preserve">Der </w:t>
      </w:r>
      <w:proofErr w:type="spellStart"/>
      <w:r w:rsidRPr="00494670">
        <w:rPr>
          <w:lang w:val="de-DE"/>
        </w:rPr>
        <w:t>G</w:t>
      </w:r>
      <w:r w:rsidR="00D61B17">
        <w:rPr>
          <w:lang w:val="de-DE"/>
        </w:rPr>
        <w:t>amaliel</w:t>
      </w:r>
      <w:proofErr w:type="spellEnd"/>
      <w:r w:rsidR="00D61B17">
        <w:rPr>
          <w:lang w:val="de-DE"/>
        </w:rPr>
        <w:t xml:space="preserve"> w</w:t>
      </w:r>
      <w:r w:rsidRPr="00494670">
        <w:rPr>
          <w:lang w:val="de-DE"/>
        </w:rPr>
        <w:t xml:space="preserve">ar sozusagen zum greifen nah an Jesus dran, aber er hat nicht zugegriffen. Er hat nichts begriffen, er hat einfach nicht begriffen, dass dort, wo von Jesus geredet wird, es um eine Entscheidung geht. Er hielt das ja immerhin </w:t>
      </w:r>
      <w:r w:rsidR="005775B0">
        <w:rPr>
          <w:lang w:val="de-DE"/>
        </w:rPr>
        <w:t>für</w:t>
      </w:r>
      <w:r w:rsidRPr="00494670">
        <w:rPr>
          <w:lang w:val="de-DE"/>
        </w:rPr>
        <w:t xml:space="preserve"> möglich, dass Jesus von Gott sein könnte. Aber eben nur eventuell, vielleicht</w:t>
      </w:r>
      <w:r w:rsidR="00563FEC">
        <w:rPr>
          <w:lang w:val="de-DE"/>
        </w:rPr>
        <w:t xml:space="preserve">. </w:t>
      </w:r>
      <w:r w:rsidRPr="00494670">
        <w:rPr>
          <w:lang w:val="de-DE"/>
        </w:rPr>
        <w:t xml:space="preserve"> </w:t>
      </w:r>
      <w:proofErr w:type="spellStart"/>
      <w:r w:rsidRPr="00494670">
        <w:rPr>
          <w:lang w:val="de-DE"/>
        </w:rPr>
        <w:t>G</w:t>
      </w:r>
      <w:r w:rsidR="00563FEC">
        <w:rPr>
          <w:lang w:val="de-DE"/>
        </w:rPr>
        <w:t>amaliel</w:t>
      </w:r>
      <w:proofErr w:type="spellEnd"/>
      <w:r w:rsidR="00563FEC">
        <w:rPr>
          <w:lang w:val="de-DE"/>
        </w:rPr>
        <w:t xml:space="preserve"> h</w:t>
      </w:r>
      <w:r w:rsidRPr="00494670">
        <w:rPr>
          <w:lang w:val="de-DE"/>
        </w:rPr>
        <w:t xml:space="preserve">at sich nicht entschieden. Er </w:t>
      </w:r>
      <w:r w:rsidR="00563FEC">
        <w:rPr>
          <w:lang w:val="de-DE"/>
        </w:rPr>
        <w:t>wähl</w:t>
      </w:r>
      <w:r w:rsidRPr="00494670">
        <w:rPr>
          <w:lang w:val="de-DE"/>
        </w:rPr>
        <w:t>t nicht, er lässt alles in der Schwebe</w:t>
      </w:r>
      <w:r w:rsidR="00563FEC">
        <w:rPr>
          <w:lang w:val="de-DE"/>
        </w:rPr>
        <w:t xml:space="preserve">. </w:t>
      </w:r>
      <w:proofErr w:type="spellStart"/>
      <w:r w:rsidRPr="00494670">
        <w:rPr>
          <w:lang w:val="de-DE"/>
        </w:rPr>
        <w:t>G</w:t>
      </w:r>
      <w:r w:rsidR="00563FEC">
        <w:rPr>
          <w:lang w:val="de-DE"/>
        </w:rPr>
        <w:t>amaliel</w:t>
      </w:r>
      <w:proofErr w:type="spellEnd"/>
      <w:r w:rsidR="00563FEC">
        <w:rPr>
          <w:lang w:val="de-DE"/>
        </w:rPr>
        <w:t xml:space="preserve"> i</w:t>
      </w:r>
      <w:r w:rsidRPr="00494670">
        <w:rPr>
          <w:lang w:val="de-DE"/>
        </w:rPr>
        <w:t xml:space="preserve">st </w:t>
      </w:r>
      <w:r w:rsidR="005775B0">
        <w:rPr>
          <w:lang w:val="de-DE"/>
        </w:rPr>
        <w:t>ein toleranter Mensch. Er sagt: „I</w:t>
      </w:r>
      <w:r w:rsidRPr="00494670">
        <w:rPr>
          <w:lang w:val="de-DE"/>
        </w:rPr>
        <w:t>ch hab nichts gegen die Christen, ich hab nichts für die Christen, ich hab meinen Glauben, habt ihr euren Glauben, es soll jeder nach seiner Fass</w:t>
      </w:r>
      <w:r w:rsidR="00563FEC">
        <w:rPr>
          <w:lang w:val="de-DE"/>
        </w:rPr>
        <w:t>on</w:t>
      </w:r>
      <w:r w:rsidRPr="00494670">
        <w:rPr>
          <w:lang w:val="de-DE"/>
        </w:rPr>
        <w:t xml:space="preserve"> selig werden.</w:t>
      </w:r>
      <w:r w:rsidR="005775B0">
        <w:rPr>
          <w:lang w:val="de-DE"/>
        </w:rPr>
        <w:t>“</w:t>
      </w:r>
      <w:r w:rsidRPr="00494670">
        <w:rPr>
          <w:lang w:val="de-DE"/>
        </w:rPr>
        <w:t xml:space="preserve"> </w:t>
      </w:r>
      <w:r w:rsidR="00563FEC">
        <w:rPr>
          <w:lang w:val="de-DE"/>
        </w:rPr>
        <w:t>A</w:t>
      </w:r>
      <w:r w:rsidRPr="00494670">
        <w:rPr>
          <w:lang w:val="de-DE"/>
        </w:rPr>
        <w:t xml:space="preserve">ls er seine Rede gehalten hat, da </w:t>
      </w:r>
      <w:r w:rsidR="00563FEC">
        <w:rPr>
          <w:lang w:val="de-DE"/>
        </w:rPr>
        <w:t>schl</w:t>
      </w:r>
      <w:r w:rsidRPr="00494670">
        <w:rPr>
          <w:lang w:val="de-DE"/>
        </w:rPr>
        <w:t xml:space="preserve">ießen sich alle anderen seinem Toleranzgedanken an. </w:t>
      </w:r>
    </w:p>
    <w:p w:rsidR="00494670" w:rsidRPr="00494670" w:rsidRDefault="00494670" w:rsidP="00494670">
      <w:pPr>
        <w:rPr>
          <w:lang w:val="de-DE"/>
        </w:rPr>
      </w:pPr>
      <w:r w:rsidRPr="00494670">
        <w:rPr>
          <w:lang w:val="de-DE"/>
        </w:rPr>
        <w:t xml:space="preserve">Bloß wie die in Wirklichkeit denken, </w:t>
      </w:r>
      <w:r w:rsidR="00563FEC">
        <w:rPr>
          <w:lang w:val="de-DE"/>
        </w:rPr>
        <w:t xml:space="preserve">was </w:t>
      </w:r>
      <w:r w:rsidRPr="00494670">
        <w:rPr>
          <w:lang w:val="de-DE"/>
        </w:rPr>
        <w:t>Machthaber dieses Schlages in Wirklichkeit für Menschen sind, das zeigt der Fortgang der Geschichte</w:t>
      </w:r>
      <w:r w:rsidR="00563FEC">
        <w:rPr>
          <w:lang w:val="de-DE"/>
        </w:rPr>
        <w:t xml:space="preserve">. </w:t>
      </w:r>
      <w:r w:rsidRPr="00494670">
        <w:rPr>
          <w:lang w:val="de-DE"/>
        </w:rPr>
        <w:t>Sie lassen nämlich die Apostel ni</w:t>
      </w:r>
      <w:r w:rsidR="005268F5">
        <w:rPr>
          <w:lang w:val="de-DE"/>
        </w:rPr>
        <w:t>cht laufen, sondern die lassen s</w:t>
      </w:r>
      <w:r w:rsidRPr="00494670">
        <w:rPr>
          <w:lang w:val="de-DE"/>
        </w:rPr>
        <w:t>ie auspeitschen. Also nicht die angeblich intoleranten Christen, sondern die so toler</w:t>
      </w:r>
      <w:r w:rsidR="00563FEC">
        <w:rPr>
          <w:lang w:val="de-DE"/>
        </w:rPr>
        <w:t xml:space="preserve">anten </w:t>
      </w:r>
      <w:r w:rsidRPr="00494670">
        <w:rPr>
          <w:lang w:val="de-DE"/>
        </w:rPr>
        <w:t xml:space="preserve">Nichtchristen, </w:t>
      </w:r>
      <w:r w:rsidR="00563FEC">
        <w:rPr>
          <w:lang w:val="de-DE"/>
        </w:rPr>
        <w:t xml:space="preserve">das </w:t>
      </w:r>
      <w:r w:rsidRPr="00494670">
        <w:rPr>
          <w:lang w:val="de-DE"/>
        </w:rPr>
        <w:t xml:space="preserve">sind diejenigen, die </w:t>
      </w:r>
      <w:r w:rsidR="005268F5">
        <w:rPr>
          <w:lang w:val="de-DE"/>
        </w:rPr>
        <w:t>ro</w:t>
      </w:r>
      <w:r w:rsidRPr="00494670">
        <w:rPr>
          <w:lang w:val="de-DE"/>
        </w:rPr>
        <w:t>he Gewalt anwenden. Jetzt zeigt sich einmal, dass das ganze liberale und humanistische und hochgeistige Toleranz</w:t>
      </w:r>
      <w:r w:rsidR="005268F5">
        <w:rPr>
          <w:lang w:val="de-DE"/>
        </w:rPr>
        <w:t>g</w:t>
      </w:r>
      <w:r w:rsidRPr="00494670">
        <w:rPr>
          <w:lang w:val="de-DE"/>
        </w:rPr>
        <w:t>eschwafel nichts weiter ist als versteckter Jesushas</w:t>
      </w:r>
      <w:r w:rsidR="005268F5">
        <w:rPr>
          <w:lang w:val="de-DE"/>
        </w:rPr>
        <w:t>s</w:t>
      </w:r>
      <w:r w:rsidRPr="00494670">
        <w:rPr>
          <w:lang w:val="de-DE"/>
        </w:rPr>
        <w:t>. Und es zeigt sich</w:t>
      </w:r>
      <w:r w:rsidR="005268F5">
        <w:rPr>
          <w:lang w:val="de-DE"/>
        </w:rPr>
        <w:t>,</w:t>
      </w:r>
      <w:r w:rsidRPr="00494670">
        <w:rPr>
          <w:lang w:val="de-DE"/>
        </w:rPr>
        <w:t xml:space="preserve"> dass Jesus Recht hat mit seiner Behauptung: </w:t>
      </w:r>
      <w:r w:rsidR="005268F5" w:rsidRPr="005268F5">
        <w:rPr>
          <w:i/>
          <w:lang w:val="de-DE"/>
        </w:rPr>
        <w:t>W</w:t>
      </w:r>
      <w:r w:rsidRPr="005268F5">
        <w:rPr>
          <w:i/>
          <w:lang w:val="de-DE"/>
        </w:rPr>
        <w:t>er nicht für mich ist, ist gegen mich</w:t>
      </w:r>
      <w:r w:rsidR="005268F5">
        <w:rPr>
          <w:rStyle w:val="Funotenzeichen"/>
          <w:i/>
          <w:lang w:val="de-DE"/>
        </w:rPr>
        <w:footnoteReference w:id="11"/>
      </w:r>
      <w:r w:rsidRPr="005268F5">
        <w:rPr>
          <w:i/>
          <w:lang w:val="de-DE"/>
        </w:rPr>
        <w:t>.</w:t>
      </w:r>
    </w:p>
    <w:p w:rsidR="005268F5" w:rsidRDefault="00494670" w:rsidP="00494670">
      <w:pPr>
        <w:rPr>
          <w:lang w:val="de-DE"/>
        </w:rPr>
      </w:pPr>
      <w:r w:rsidRPr="00494670">
        <w:rPr>
          <w:lang w:val="de-DE"/>
        </w:rPr>
        <w:t>Sie h</w:t>
      </w:r>
      <w:r w:rsidR="005268F5">
        <w:rPr>
          <w:lang w:val="de-DE"/>
        </w:rPr>
        <w:t>ä</w:t>
      </w:r>
      <w:r w:rsidRPr="00494670">
        <w:rPr>
          <w:lang w:val="de-DE"/>
        </w:rPr>
        <w:t xml:space="preserve">tten ja die Apostel in Ruhe lassen können. Sie hätten sie </w:t>
      </w:r>
      <w:r w:rsidR="005775B0">
        <w:rPr>
          <w:lang w:val="de-DE"/>
        </w:rPr>
        <w:t xml:space="preserve">ja </w:t>
      </w:r>
      <w:r w:rsidRPr="00494670">
        <w:rPr>
          <w:lang w:val="de-DE"/>
        </w:rPr>
        <w:t xml:space="preserve">nach Hause gehen lassen können. Aber sie haben sie auspeitschen lassen. </w:t>
      </w:r>
      <w:r w:rsidR="00E270B4">
        <w:rPr>
          <w:lang w:val="de-DE"/>
        </w:rPr>
        <w:t>A</w:t>
      </w:r>
      <w:r w:rsidRPr="00494670">
        <w:rPr>
          <w:lang w:val="de-DE"/>
        </w:rPr>
        <w:t>uspeitschen, das ist die Strafe, die in ihrem Schweregrad als letztes vor der Todesstrafe steht. Neunund</w:t>
      </w:r>
      <w:r w:rsidR="005268F5">
        <w:rPr>
          <w:lang w:val="de-DE"/>
        </w:rPr>
        <w:t xml:space="preserve">dreißig </w:t>
      </w:r>
      <w:r w:rsidRPr="00494670">
        <w:rPr>
          <w:lang w:val="de-DE"/>
        </w:rPr>
        <w:t xml:space="preserve">Hiebe mit einer dreigliedrigen Peitsche, wo Knochen und Eisenstücke drin sind, auf den </w:t>
      </w:r>
      <w:r w:rsidR="005268F5">
        <w:rPr>
          <w:lang w:val="de-DE"/>
        </w:rPr>
        <w:t>n</w:t>
      </w:r>
      <w:r w:rsidRPr="00494670">
        <w:rPr>
          <w:lang w:val="de-DE"/>
        </w:rPr>
        <w:t>ack</w:t>
      </w:r>
      <w:r w:rsidR="005268F5">
        <w:rPr>
          <w:lang w:val="de-DE"/>
        </w:rPr>
        <w:t>t</w:t>
      </w:r>
      <w:r w:rsidRPr="00494670">
        <w:rPr>
          <w:lang w:val="de-DE"/>
        </w:rPr>
        <w:t>en</w:t>
      </w:r>
      <w:r w:rsidR="005268F5">
        <w:rPr>
          <w:lang w:val="de-DE"/>
        </w:rPr>
        <w:t xml:space="preserve"> R</w:t>
      </w:r>
      <w:r w:rsidRPr="00494670">
        <w:rPr>
          <w:lang w:val="de-DE"/>
        </w:rPr>
        <w:t xml:space="preserve">ücken. </w:t>
      </w:r>
      <w:r w:rsidR="005268F5">
        <w:rPr>
          <w:lang w:val="de-DE"/>
        </w:rPr>
        <w:t xml:space="preserve">Vierzig </w:t>
      </w:r>
      <w:r w:rsidRPr="00494670">
        <w:rPr>
          <w:lang w:val="de-DE"/>
        </w:rPr>
        <w:t>Schläge weniger eins.</w:t>
      </w:r>
      <w:r w:rsidR="005268F5">
        <w:rPr>
          <w:lang w:val="de-DE"/>
        </w:rPr>
        <w:t xml:space="preserve"> W</w:t>
      </w:r>
      <w:r w:rsidRPr="00494670">
        <w:rPr>
          <w:lang w:val="de-DE"/>
        </w:rPr>
        <w:t>enn du d</w:t>
      </w:r>
      <w:r w:rsidR="005268F5">
        <w:rPr>
          <w:lang w:val="de-DE"/>
        </w:rPr>
        <w:t xml:space="preserve">iese Tortur hinter dir hast, </w:t>
      </w:r>
      <w:r w:rsidRPr="00494670">
        <w:rPr>
          <w:lang w:val="de-DE"/>
        </w:rPr>
        <w:t>hörst du die Engel singen. Tatsächlich, so ist das, Petrus und Johannes hören die Engel singen. In ihren geschundenen Körper</w:t>
      </w:r>
      <w:r w:rsidR="00437935">
        <w:rPr>
          <w:lang w:val="de-DE"/>
        </w:rPr>
        <w:t>n</w:t>
      </w:r>
      <w:r w:rsidRPr="00494670">
        <w:rPr>
          <w:lang w:val="de-DE"/>
        </w:rPr>
        <w:t xml:space="preserve"> lebt eine Seele, die bei Gott geborgen ist und die unantastbar und unangreifbar ist für die Folterwerkzeuge der Christushasser. Und trotz des Blutes, das i</w:t>
      </w:r>
      <w:r w:rsidR="005268F5">
        <w:rPr>
          <w:lang w:val="de-DE"/>
        </w:rPr>
        <w:t>hnen</w:t>
      </w:r>
      <w:r w:rsidRPr="00494670">
        <w:rPr>
          <w:lang w:val="de-DE"/>
        </w:rPr>
        <w:t xml:space="preserve"> den Rücken runter läuft und trotz der Tränen, die </w:t>
      </w:r>
      <w:r w:rsidR="005268F5">
        <w:rPr>
          <w:lang w:val="de-DE"/>
        </w:rPr>
        <w:t>i</w:t>
      </w:r>
      <w:r w:rsidR="00437935">
        <w:rPr>
          <w:lang w:val="de-DE"/>
        </w:rPr>
        <w:t>hnen das Gesicht runter la</w:t>
      </w:r>
      <w:r w:rsidRPr="00494670">
        <w:rPr>
          <w:lang w:val="de-DE"/>
        </w:rPr>
        <w:t>uf</w:t>
      </w:r>
      <w:r w:rsidR="00437935">
        <w:rPr>
          <w:lang w:val="de-DE"/>
        </w:rPr>
        <w:t>en</w:t>
      </w:r>
      <w:r w:rsidRPr="00494670">
        <w:rPr>
          <w:lang w:val="de-DE"/>
        </w:rPr>
        <w:t xml:space="preserve">, laufen </w:t>
      </w:r>
      <w:r w:rsidR="005268F5">
        <w:rPr>
          <w:lang w:val="de-DE"/>
        </w:rPr>
        <w:t>s</w:t>
      </w:r>
      <w:r w:rsidRPr="00494670">
        <w:rPr>
          <w:lang w:val="de-DE"/>
        </w:rPr>
        <w:t xml:space="preserve">ie voll Freude nach Hause. So steht das hier. </w:t>
      </w:r>
    </w:p>
    <w:p w:rsidR="005268F5" w:rsidRDefault="005268F5" w:rsidP="00494670">
      <w:pPr>
        <w:rPr>
          <w:lang w:val="de-DE"/>
        </w:rPr>
      </w:pPr>
      <w:r>
        <w:rPr>
          <w:lang w:val="de-DE"/>
        </w:rPr>
        <w:t>D</w:t>
      </w:r>
      <w:r w:rsidR="00494670" w:rsidRPr="00494670">
        <w:rPr>
          <w:lang w:val="de-DE"/>
        </w:rPr>
        <w:t xml:space="preserve">as ist das größte in dieser Geschichte. </w:t>
      </w:r>
      <w:r w:rsidR="00494670" w:rsidRPr="00437935">
        <w:rPr>
          <w:i/>
          <w:lang w:val="de-DE"/>
        </w:rPr>
        <w:t>M</w:t>
      </w:r>
      <w:r w:rsidRPr="00437935">
        <w:rPr>
          <w:i/>
          <w:lang w:val="de-DE"/>
        </w:rPr>
        <w:t>a</w:t>
      </w:r>
      <w:r w:rsidR="00494670" w:rsidRPr="00437935">
        <w:rPr>
          <w:i/>
          <w:lang w:val="de-DE"/>
        </w:rPr>
        <w:t>n rief die Apostel wieder herein, peitschte sie a</w:t>
      </w:r>
      <w:r w:rsidRPr="00437935">
        <w:rPr>
          <w:i/>
          <w:lang w:val="de-DE"/>
        </w:rPr>
        <w:t>us und ließ sie frei, verbot i</w:t>
      </w:r>
      <w:r w:rsidR="00494670" w:rsidRPr="00437935">
        <w:rPr>
          <w:i/>
          <w:lang w:val="de-DE"/>
        </w:rPr>
        <w:t>hnen aber, weiterhin öffentlich von Jesus zu sprechen. Die Apostel aber verließen den Rat vo</w:t>
      </w:r>
      <w:r w:rsidRPr="00437935">
        <w:rPr>
          <w:i/>
          <w:lang w:val="de-DE"/>
        </w:rPr>
        <w:t>ll Freude, weil Gott sie für wer</w:t>
      </w:r>
      <w:r w:rsidR="00494670" w:rsidRPr="00437935">
        <w:rPr>
          <w:i/>
          <w:lang w:val="de-DE"/>
        </w:rPr>
        <w:t>t gehalten hatte, für Jesus zu leiden.</w:t>
      </w:r>
      <w:r w:rsidR="007D0358">
        <w:rPr>
          <w:rStyle w:val="Funotenzeichen"/>
          <w:i/>
          <w:lang w:val="de-DE"/>
        </w:rPr>
        <w:footnoteReference w:id="12"/>
      </w:r>
      <w:r w:rsidR="00494670" w:rsidRPr="00494670">
        <w:rPr>
          <w:lang w:val="de-DE"/>
        </w:rPr>
        <w:t xml:space="preserve"> Das ist doch einmal eine Veränderung! Petrus, der gleiche Mensch, der vorher Angst hatte, für Jesus leiden zu müssen, der ist j</w:t>
      </w:r>
      <w:r w:rsidR="00437935">
        <w:rPr>
          <w:lang w:val="de-DE"/>
        </w:rPr>
        <w:t>etzt voll Freude, für Jesus leid</w:t>
      </w:r>
      <w:r w:rsidR="00494670" w:rsidRPr="00494670">
        <w:rPr>
          <w:lang w:val="de-DE"/>
        </w:rPr>
        <w:t xml:space="preserve">en zu dürfen. Und unbelehrbar und unverbesserlich geht er den Weg des offenen Bekenntnisses. </w:t>
      </w:r>
      <w:r w:rsidR="00494670" w:rsidRPr="00437935">
        <w:rPr>
          <w:i/>
          <w:lang w:val="de-DE"/>
        </w:rPr>
        <w:t>Unbe</w:t>
      </w:r>
      <w:r w:rsidR="00437935" w:rsidRPr="00437935">
        <w:rPr>
          <w:i/>
          <w:lang w:val="de-DE"/>
        </w:rPr>
        <w:t>irrbar</w:t>
      </w:r>
      <w:r w:rsidR="00494670" w:rsidRPr="00437935">
        <w:rPr>
          <w:i/>
          <w:lang w:val="de-DE"/>
        </w:rPr>
        <w:t xml:space="preserve"> verkündig</w:t>
      </w:r>
      <w:r w:rsidR="00437935">
        <w:rPr>
          <w:i/>
          <w:lang w:val="de-DE"/>
        </w:rPr>
        <w:t>t</w:t>
      </w:r>
      <w:r w:rsidR="00494670" w:rsidRPr="00437935">
        <w:rPr>
          <w:i/>
          <w:lang w:val="de-DE"/>
        </w:rPr>
        <w:t>e</w:t>
      </w:r>
      <w:r w:rsidRPr="00437935">
        <w:rPr>
          <w:i/>
          <w:lang w:val="de-DE"/>
        </w:rPr>
        <w:t>n sie Tag für Tag im Tempel und in</w:t>
      </w:r>
      <w:r w:rsidR="00494670" w:rsidRPr="00437935">
        <w:rPr>
          <w:i/>
          <w:lang w:val="de-DE"/>
        </w:rPr>
        <w:t xml:space="preserve"> den Häusern die gute Nachricht, dass Jesus der versprochene Retter ist</w:t>
      </w:r>
      <w:r w:rsidR="007D0358">
        <w:rPr>
          <w:rStyle w:val="Funotenzeichen"/>
          <w:i/>
          <w:lang w:val="de-DE"/>
        </w:rPr>
        <w:footnoteReference w:id="13"/>
      </w:r>
      <w:r w:rsidR="00494670" w:rsidRPr="00437935">
        <w:rPr>
          <w:i/>
          <w:lang w:val="de-DE"/>
        </w:rPr>
        <w:t>.</w:t>
      </w:r>
      <w:r w:rsidR="00494670" w:rsidRPr="00494670">
        <w:rPr>
          <w:lang w:val="de-DE"/>
        </w:rPr>
        <w:t xml:space="preserve"> </w:t>
      </w:r>
    </w:p>
    <w:p w:rsidR="00494670" w:rsidRPr="005268F5" w:rsidRDefault="00494670" w:rsidP="00494670">
      <w:pPr>
        <w:rPr>
          <w:lang w:val="de-DE"/>
        </w:rPr>
      </w:pPr>
      <w:r w:rsidRPr="00494670">
        <w:rPr>
          <w:lang w:val="de-DE"/>
        </w:rPr>
        <w:t>Siehst du, so ist das, wenn man Gott mehr gehorcht als den Menschen. Und denen, die Gott mehr gehorchen als den Menschen, denen hat Jesus dreierlei versprochen: die werden äußerlich verfolgt, innerlich aber frei</w:t>
      </w:r>
      <w:r w:rsidR="005268F5">
        <w:rPr>
          <w:lang w:val="de-DE"/>
        </w:rPr>
        <w:t xml:space="preserve"> u</w:t>
      </w:r>
      <w:r w:rsidRPr="005268F5">
        <w:rPr>
          <w:lang w:val="de-DE"/>
        </w:rPr>
        <w:t>nd unendlich glücklich sein.</w:t>
      </w:r>
      <w:r w:rsidR="005268F5">
        <w:rPr>
          <w:lang w:val="de-DE"/>
        </w:rPr>
        <w:t xml:space="preserve"> </w:t>
      </w:r>
      <w:r w:rsidR="00EE4B6A" w:rsidRPr="005268F5">
        <w:rPr>
          <w:lang w:val="de-DE"/>
        </w:rPr>
        <w:t>Amen</w:t>
      </w:r>
      <w:r w:rsidR="005268F5">
        <w:rPr>
          <w:lang w:val="de-DE"/>
        </w:rPr>
        <w:t>.</w:t>
      </w:r>
    </w:p>
    <w:p w:rsidR="00193389" w:rsidRDefault="00193389">
      <w:pPr>
        <w:rPr>
          <w:lang w:val="de-DE"/>
        </w:rPr>
      </w:pPr>
    </w:p>
    <w:p w:rsidR="005268F5" w:rsidRPr="005268F5" w:rsidRDefault="005268F5" w:rsidP="005268F5">
      <w:pPr>
        <w:ind w:left="360"/>
        <w:jc w:val="center"/>
        <w:rPr>
          <w:lang w:val="de-DE"/>
        </w:rPr>
      </w:pPr>
      <w:r w:rsidRPr="005268F5">
        <w:rPr>
          <w:lang w:val="de-DE"/>
        </w:rPr>
        <w:t>*  *  *  *</w:t>
      </w:r>
    </w:p>
    <w:sectPr w:rsidR="005268F5" w:rsidRPr="005268F5" w:rsidSect="0019338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14D" w:rsidRDefault="003C714D" w:rsidP="002711E8">
      <w:pPr>
        <w:spacing w:after="0" w:line="240" w:lineRule="auto"/>
      </w:pPr>
      <w:r>
        <w:separator/>
      </w:r>
    </w:p>
  </w:endnote>
  <w:endnote w:type="continuationSeparator" w:id="0">
    <w:p w:rsidR="003C714D" w:rsidRDefault="003C714D" w:rsidP="00271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4747"/>
      <w:docPartObj>
        <w:docPartGallery w:val="Page Numbers (Bottom of Page)"/>
        <w:docPartUnique/>
      </w:docPartObj>
    </w:sdtPr>
    <w:sdtEndPr/>
    <w:sdtContent>
      <w:p w:rsidR="003C714D" w:rsidRDefault="00683B75">
        <w:pPr>
          <w:pStyle w:val="Fuzeile"/>
          <w:jc w:val="right"/>
        </w:pPr>
        <w:r>
          <w:fldChar w:fldCharType="begin"/>
        </w:r>
        <w:r>
          <w:instrText xml:space="preserve"> PAGE   \* MERGEFORMAT </w:instrText>
        </w:r>
        <w:r>
          <w:fldChar w:fldCharType="separate"/>
        </w:r>
        <w:r w:rsidR="004577FE">
          <w:rPr>
            <w:noProof/>
          </w:rPr>
          <w:t>1</w:t>
        </w:r>
        <w:r>
          <w:rPr>
            <w:noProof/>
          </w:rPr>
          <w:fldChar w:fldCharType="end"/>
        </w:r>
      </w:p>
    </w:sdtContent>
  </w:sdt>
  <w:p w:rsidR="003C714D" w:rsidRDefault="003C714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14D" w:rsidRDefault="003C714D" w:rsidP="002711E8">
      <w:pPr>
        <w:spacing w:after="0" w:line="240" w:lineRule="auto"/>
      </w:pPr>
      <w:r>
        <w:separator/>
      </w:r>
    </w:p>
  </w:footnote>
  <w:footnote w:type="continuationSeparator" w:id="0">
    <w:p w:rsidR="003C714D" w:rsidRDefault="003C714D" w:rsidP="002711E8">
      <w:pPr>
        <w:spacing w:after="0" w:line="240" w:lineRule="auto"/>
      </w:pPr>
      <w:r>
        <w:continuationSeparator/>
      </w:r>
    </w:p>
  </w:footnote>
  <w:footnote w:id="1">
    <w:p w:rsidR="003C714D" w:rsidRPr="005F46FB" w:rsidRDefault="003C714D">
      <w:pPr>
        <w:pStyle w:val="Funotentext"/>
        <w:rPr>
          <w:lang w:val="de-DE"/>
        </w:rPr>
      </w:pPr>
      <w:r>
        <w:rPr>
          <w:rStyle w:val="Funotenzeichen"/>
        </w:rPr>
        <w:footnoteRef/>
      </w:r>
      <w:r w:rsidRPr="003C714D">
        <w:rPr>
          <w:lang w:val="de-DE"/>
        </w:rPr>
        <w:t xml:space="preserve"> </w:t>
      </w:r>
      <w:r>
        <w:rPr>
          <w:lang w:val="de-DE"/>
        </w:rPr>
        <w:t>2.</w:t>
      </w:r>
      <w:r w:rsidR="00683B75">
        <w:rPr>
          <w:lang w:val="de-DE"/>
        </w:rPr>
        <w:t xml:space="preserve"> </w:t>
      </w:r>
      <w:r>
        <w:rPr>
          <w:lang w:val="de-DE"/>
        </w:rPr>
        <w:t>Mose 20,</w:t>
      </w:r>
      <w:r w:rsidR="00683B75">
        <w:rPr>
          <w:lang w:val="de-DE"/>
        </w:rPr>
        <w:t xml:space="preserve"> </w:t>
      </w:r>
      <w:r>
        <w:rPr>
          <w:lang w:val="de-DE"/>
        </w:rPr>
        <w:t>2</w:t>
      </w:r>
      <w:r w:rsidR="00683B75">
        <w:rPr>
          <w:lang w:val="de-DE"/>
        </w:rPr>
        <w:t>-</w:t>
      </w:r>
      <w:r>
        <w:rPr>
          <w:lang w:val="de-DE"/>
        </w:rPr>
        <w:t>3</w:t>
      </w:r>
    </w:p>
  </w:footnote>
  <w:footnote w:id="2">
    <w:p w:rsidR="003C714D" w:rsidRPr="005F46FB" w:rsidRDefault="003C714D">
      <w:pPr>
        <w:pStyle w:val="Funotentext"/>
        <w:rPr>
          <w:lang w:val="de-DE"/>
        </w:rPr>
      </w:pPr>
      <w:r>
        <w:rPr>
          <w:rStyle w:val="Funotenzeichen"/>
        </w:rPr>
        <w:footnoteRef/>
      </w:r>
      <w:r w:rsidRPr="003C714D">
        <w:rPr>
          <w:lang w:val="de-DE"/>
        </w:rPr>
        <w:t xml:space="preserve"> </w:t>
      </w:r>
      <w:r>
        <w:rPr>
          <w:lang w:val="de-DE"/>
        </w:rPr>
        <w:t>Apostelgeschichte 5,</w:t>
      </w:r>
      <w:r w:rsidR="00683B75">
        <w:rPr>
          <w:lang w:val="de-DE"/>
        </w:rPr>
        <w:t xml:space="preserve"> </w:t>
      </w:r>
      <w:r>
        <w:rPr>
          <w:lang w:val="de-DE"/>
        </w:rPr>
        <w:t>30</w:t>
      </w:r>
    </w:p>
  </w:footnote>
  <w:footnote w:id="3">
    <w:p w:rsidR="003C714D" w:rsidRPr="003C714D" w:rsidRDefault="003C714D">
      <w:pPr>
        <w:pStyle w:val="Funotentext"/>
        <w:rPr>
          <w:lang w:val="de-DE"/>
        </w:rPr>
      </w:pPr>
      <w:r>
        <w:rPr>
          <w:rStyle w:val="Funotenzeichen"/>
        </w:rPr>
        <w:footnoteRef/>
      </w:r>
      <w:r w:rsidRPr="003C714D">
        <w:rPr>
          <w:lang w:val="de-DE"/>
        </w:rPr>
        <w:t xml:space="preserve"> </w:t>
      </w:r>
      <w:r>
        <w:rPr>
          <w:lang w:val="de-DE"/>
        </w:rPr>
        <w:t>2.</w:t>
      </w:r>
      <w:r w:rsidR="00683B75">
        <w:rPr>
          <w:lang w:val="de-DE"/>
        </w:rPr>
        <w:t xml:space="preserve"> </w:t>
      </w:r>
      <w:r>
        <w:rPr>
          <w:lang w:val="de-DE"/>
        </w:rPr>
        <w:t>Korinther 10,</w:t>
      </w:r>
      <w:r w:rsidR="00683B75">
        <w:rPr>
          <w:lang w:val="de-DE"/>
        </w:rPr>
        <w:t xml:space="preserve"> </w:t>
      </w:r>
      <w:r>
        <w:rPr>
          <w:lang w:val="de-DE"/>
        </w:rPr>
        <w:t>5</w:t>
      </w:r>
    </w:p>
  </w:footnote>
  <w:footnote w:id="4">
    <w:p w:rsidR="003C714D" w:rsidRPr="007D0358" w:rsidRDefault="003C714D">
      <w:pPr>
        <w:pStyle w:val="Funotentext"/>
        <w:rPr>
          <w:lang w:val="de-DE"/>
        </w:rPr>
      </w:pPr>
      <w:r>
        <w:rPr>
          <w:rStyle w:val="Funotenzeichen"/>
        </w:rPr>
        <w:footnoteRef/>
      </w:r>
      <w:r w:rsidRPr="007D0358">
        <w:rPr>
          <w:lang w:val="de-DE"/>
        </w:rPr>
        <w:t xml:space="preserve"> </w:t>
      </w:r>
      <w:r>
        <w:rPr>
          <w:lang w:val="de-DE"/>
        </w:rPr>
        <w:t xml:space="preserve">Eine Anspielung auf Eugen Drewermann (* 1940), </w:t>
      </w:r>
      <w:r w:rsidRPr="00022237">
        <w:rPr>
          <w:lang w:val="de-DE"/>
        </w:rPr>
        <w:t>ehem. katholische</w:t>
      </w:r>
      <w:r>
        <w:rPr>
          <w:lang w:val="de-DE"/>
        </w:rPr>
        <w:t>r</w:t>
      </w:r>
      <w:r w:rsidRPr="00022237">
        <w:rPr>
          <w:lang w:val="de-DE"/>
        </w:rPr>
        <w:t xml:space="preserve"> Theologe, der wesentliche Glaubensinhalte des Neuen Testamentes (Jungfrauengeburt, Wunder Jesu, Auferstehung) in Abrede stellt und dem Anfang der neunziger Jahre seitens der kath. Kirche die Lehrbefugnis entzogen wurde. Ebenso wurde er vom Priesteramt suspendiert. Drewermann trat 2005 aus der katholischen Kirche aus, er wählte für die Ankündigung eine Talk</w:t>
      </w:r>
      <w:r>
        <w:rPr>
          <w:lang w:val="de-DE"/>
        </w:rPr>
        <w:t>show aus. – Anm. des Schreibers.</w:t>
      </w:r>
    </w:p>
  </w:footnote>
  <w:footnote w:id="5">
    <w:p w:rsidR="003C714D" w:rsidRPr="007D0358" w:rsidRDefault="003C714D">
      <w:pPr>
        <w:pStyle w:val="Funotentext"/>
        <w:rPr>
          <w:lang w:val="de-DE"/>
        </w:rPr>
      </w:pPr>
      <w:r>
        <w:rPr>
          <w:rStyle w:val="Funotenzeichen"/>
        </w:rPr>
        <w:footnoteRef/>
      </w:r>
      <w:r w:rsidRPr="007D0358">
        <w:rPr>
          <w:lang w:val="de-DE"/>
        </w:rPr>
        <w:t xml:space="preserve"> </w:t>
      </w:r>
      <w:r>
        <w:rPr>
          <w:lang w:val="de-DE"/>
        </w:rPr>
        <w:t xml:space="preserve">Eine Anspielung auf Manfred Stolpe (*1936), von 1990 bis 2002 Ministerpräsident des Landes Brandenburg. Von 2002 bis 2005 war er Bundesverkehrsminister. Er bekleidete während der DDR-Zeit hohe kirchliche Ämter, u.a. bis 1989 stellv. Vorsitzender des Bundes der Evangelischen Kirchen in der DDR. </w:t>
      </w:r>
      <w:r w:rsidR="00F16BC5">
        <w:rPr>
          <w:lang w:val="de-DE"/>
        </w:rPr>
        <w:t>Gleichzeitig war er inoffizieller Mitarbeiter des Ministeriums für Staatssicherheit (Stasi) unter dem Deckname „Sekretär“. 2003 legte die Birthler-Behörde ein 1200-seitiges Dossier über seine Tätigkeit als IM vor (Quelle: Wikipedia)</w:t>
      </w:r>
      <w:proofErr w:type="gramStart"/>
      <w:r w:rsidR="00F16BC5">
        <w:rPr>
          <w:lang w:val="de-DE"/>
        </w:rPr>
        <w:t>.</w:t>
      </w:r>
      <w:r>
        <w:rPr>
          <w:lang w:val="de-DE"/>
        </w:rPr>
        <w:t>–</w:t>
      </w:r>
      <w:proofErr w:type="gramEnd"/>
      <w:r>
        <w:rPr>
          <w:lang w:val="de-DE"/>
        </w:rPr>
        <w:t xml:space="preserve"> Anm. des Schreibers.</w:t>
      </w:r>
    </w:p>
  </w:footnote>
  <w:footnote w:id="6">
    <w:p w:rsidR="003C714D" w:rsidRPr="00634440" w:rsidRDefault="003C714D">
      <w:pPr>
        <w:pStyle w:val="Funotentext"/>
        <w:rPr>
          <w:lang w:val="de-DE"/>
        </w:rPr>
      </w:pPr>
      <w:r>
        <w:rPr>
          <w:rStyle w:val="Funotenzeichen"/>
        </w:rPr>
        <w:footnoteRef/>
      </w:r>
      <w:r w:rsidRPr="007D0358">
        <w:rPr>
          <w:lang w:val="de-DE"/>
        </w:rPr>
        <w:t xml:space="preserve"> </w:t>
      </w:r>
      <w:r>
        <w:rPr>
          <w:lang w:val="de-DE"/>
        </w:rPr>
        <w:t>Apostelgeschichte 5,</w:t>
      </w:r>
      <w:r w:rsidR="00683B75">
        <w:rPr>
          <w:lang w:val="de-DE"/>
        </w:rPr>
        <w:t xml:space="preserve"> </w:t>
      </w:r>
      <w:r>
        <w:rPr>
          <w:lang w:val="de-DE"/>
        </w:rPr>
        <w:t>33</w:t>
      </w:r>
    </w:p>
  </w:footnote>
  <w:footnote w:id="7">
    <w:p w:rsidR="005775B0" w:rsidRPr="005775B0" w:rsidRDefault="005775B0">
      <w:pPr>
        <w:pStyle w:val="Funotentext"/>
        <w:rPr>
          <w:lang w:val="de-DE"/>
        </w:rPr>
      </w:pPr>
      <w:r>
        <w:rPr>
          <w:rStyle w:val="Funotenzeichen"/>
        </w:rPr>
        <w:footnoteRef/>
      </w:r>
      <w:r w:rsidRPr="00683B75">
        <w:rPr>
          <w:lang w:val="de-DE"/>
        </w:rPr>
        <w:t xml:space="preserve"> </w:t>
      </w:r>
      <w:r>
        <w:rPr>
          <w:lang w:val="de-DE"/>
        </w:rPr>
        <w:t>Lukas 1,</w:t>
      </w:r>
      <w:r w:rsidR="00683B75">
        <w:rPr>
          <w:lang w:val="de-DE"/>
        </w:rPr>
        <w:t xml:space="preserve"> </w:t>
      </w:r>
      <w:r>
        <w:rPr>
          <w:lang w:val="de-DE"/>
        </w:rPr>
        <w:t>52</w:t>
      </w:r>
    </w:p>
  </w:footnote>
  <w:footnote w:id="8">
    <w:p w:rsidR="003C714D" w:rsidRPr="005955E1" w:rsidRDefault="003C714D">
      <w:pPr>
        <w:pStyle w:val="Funotentext"/>
        <w:rPr>
          <w:lang w:val="de-DE"/>
        </w:rPr>
      </w:pPr>
      <w:r>
        <w:rPr>
          <w:rStyle w:val="Funotenzeichen"/>
        </w:rPr>
        <w:footnoteRef/>
      </w:r>
      <w:r w:rsidRPr="007D0358">
        <w:rPr>
          <w:lang w:val="de-DE"/>
        </w:rPr>
        <w:t xml:space="preserve"> </w:t>
      </w:r>
      <w:r>
        <w:rPr>
          <w:lang w:val="de-DE"/>
        </w:rPr>
        <w:t>Johannes 14,</w:t>
      </w:r>
      <w:r w:rsidR="00683B75">
        <w:rPr>
          <w:lang w:val="de-DE"/>
        </w:rPr>
        <w:t xml:space="preserve"> </w:t>
      </w:r>
      <w:r>
        <w:rPr>
          <w:lang w:val="de-DE"/>
        </w:rPr>
        <w:t>6</w:t>
      </w:r>
    </w:p>
  </w:footnote>
  <w:footnote w:id="9">
    <w:p w:rsidR="003C714D" w:rsidRPr="00D61B17" w:rsidRDefault="003C714D">
      <w:pPr>
        <w:pStyle w:val="Funotentext"/>
        <w:rPr>
          <w:lang w:val="de-DE"/>
        </w:rPr>
      </w:pPr>
      <w:r>
        <w:rPr>
          <w:rStyle w:val="Funotenzeichen"/>
        </w:rPr>
        <w:footnoteRef/>
      </w:r>
      <w:r w:rsidRPr="007D0358">
        <w:rPr>
          <w:lang w:val="de-DE"/>
        </w:rPr>
        <w:t xml:space="preserve"> </w:t>
      </w:r>
      <w:r>
        <w:rPr>
          <w:lang w:val="de-DE"/>
        </w:rPr>
        <w:t>z.B. Johannes 3,</w:t>
      </w:r>
      <w:r w:rsidR="00683B75">
        <w:rPr>
          <w:lang w:val="de-DE"/>
        </w:rPr>
        <w:t xml:space="preserve"> </w:t>
      </w:r>
      <w:r>
        <w:rPr>
          <w:lang w:val="de-DE"/>
        </w:rPr>
        <w:t>36</w:t>
      </w:r>
    </w:p>
  </w:footnote>
  <w:footnote w:id="10">
    <w:p w:rsidR="003C714D" w:rsidRPr="00D61B17" w:rsidRDefault="003C714D">
      <w:pPr>
        <w:pStyle w:val="Funotentext"/>
        <w:rPr>
          <w:lang w:val="de-DE"/>
        </w:rPr>
      </w:pPr>
      <w:r>
        <w:rPr>
          <w:rStyle w:val="Funotenzeichen"/>
        </w:rPr>
        <w:footnoteRef/>
      </w:r>
      <w:r w:rsidRPr="005775B0">
        <w:rPr>
          <w:lang w:val="de-DE"/>
        </w:rPr>
        <w:t xml:space="preserve"> </w:t>
      </w:r>
      <w:r>
        <w:rPr>
          <w:lang w:val="de-DE"/>
        </w:rPr>
        <w:t>Hebräer 3,</w:t>
      </w:r>
      <w:r w:rsidR="00683B75">
        <w:rPr>
          <w:lang w:val="de-DE"/>
        </w:rPr>
        <w:t xml:space="preserve"> </w:t>
      </w:r>
      <w:r>
        <w:rPr>
          <w:lang w:val="de-DE"/>
        </w:rPr>
        <w:t>15</w:t>
      </w:r>
    </w:p>
  </w:footnote>
  <w:footnote w:id="11">
    <w:p w:rsidR="003C714D" w:rsidRPr="005268F5" w:rsidRDefault="003C714D">
      <w:pPr>
        <w:pStyle w:val="Funotentext"/>
        <w:rPr>
          <w:lang w:val="de-DE"/>
        </w:rPr>
      </w:pPr>
      <w:r>
        <w:rPr>
          <w:rStyle w:val="Funotenzeichen"/>
        </w:rPr>
        <w:footnoteRef/>
      </w:r>
      <w:r w:rsidRPr="005775B0">
        <w:rPr>
          <w:lang w:val="de-DE"/>
        </w:rPr>
        <w:t xml:space="preserve"> </w:t>
      </w:r>
      <w:r>
        <w:rPr>
          <w:lang w:val="de-DE"/>
        </w:rPr>
        <w:t>Matthäus 12,</w:t>
      </w:r>
      <w:r w:rsidR="00683B75">
        <w:rPr>
          <w:lang w:val="de-DE"/>
        </w:rPr>
        <w:t xml:space="preserve"> </w:t>
      </w:r>
      <w:r>
        <w:rPr>
          <w:lang w:val="de-DE"/>
        </w:rPr>
        <w:t>30</w:t>
      </w:r>
    </w:p>
  </w:footnote>
  <w:footnote w:id="12">
    <w:p w:rsidR="003C714D" w:rsidRPr="007D0358" w:rsidRDefault="003C714D">
      <w:pPr>
        <w:pStyle w:val="Funotentext"/>
        <w:rPr>
          <w:lang w:val="de-DE"/>
        </w:rPr>
      </w:pPr>
      <w:r>
        <w:rPr>
          <w:rStyle w:val="Funotenzeichen"/>
        </w:rPr>
        <w:footnoteRef/>
      </w:r>
      <w:r>
        <w:t xml:space="preserve"> </w:t>
      </w:r>
      <w:r>
        <w:rPr>
          <w:lang w:val="de-DE"/>
        </w:rPr>
        <w:t>Apostelgeschichte 5,</w:t>
      </w:r>
      <w:r w:rsidR="00683B75">
        <w:rPr>
          <w:lang w:val="de-DE"/>
        </w:rPr>
        <w:t xml:space="preserve"> </w:t>
      </w:r>
      <w:r>
        <w:rPr>
          <w:lang w:val="de-DE"/>
        </w:rPr>
        <w:t>40</w:t>
      </w:r>
      <w:r w:rsidR="00683B75">
        <w:rPr>
          <w:lang w:val="de-DE"/>
        </w:rPr>
        <w:t>-</w:t>
      </w:r>
      <w:r>
        <w:rPr>
          <w:lang w:val="de-DE"/>
        </w:rPr>
        <w:t>41</w:t>
      </w:r>
    </w:p>
  </w:footnote>
  <w:footnote w:id="13">
    <w:p w:rsidR="003C714D" w:rsidRPr="007D0358" w:rsidRDefault="003C714D">
      <w:pPr>
        <w:pStyle w:val="Funotentext"/>
        <w:rPr>
          <w:lang w:val="de-DE"/>
        </w:rPr>
      </w:pPr>
      <w:r>
        <w:rPr>
          <w:rStyle w:val="Funotenzeichen"/>
        </w:rPr>
        <w:footnoteRef/>
      </w:r>
      <w:r>
        <w:t xml:space="preserve"> </w:t>
      </w:r>
      <w:r>
        <w:rPr>
          <w:lang w:val="de-DE"/>
        </w:rPr>
        <w:t>Apostelgeschichte 5,</w:t>
      </w:r>
      <w:r w:rsidR="00683B75">
        <w:rPr>
          <w:lang w:val="de-DE"/>
        </w:rPr>
        <w:t xml:space="preserve"> </w:t>
      </w:r>
      <w:r>
        <w:rPr>
          <w:lang w:val="de-DE"/>
        </w:rPr>
        <w:t>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A6884"/>
    <w:multiLevelType w:val="hybridMultilevel"/>
    <w:tmpl w:val="0D68C364"/>
    <w:lvl w:ilvl="0" w:tplc="4CEA37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94670"/>
    <w:rsid w:val="00000999"/>
    <w:rsid w:val="00022237"/>
    <w:rsid w:val="0008101B"/>
    <w:rsid w:val="000847C5"/>
    <w:rsid w:val="000F1337"/>
    <w:rsid w:val="00193389"/>
    <w:rsid w:val="001D5510"/>
    <w:rsid w:val="001F70F7"/>
    <w:rsid w:val="002711E8"/>
    <w:rsid w:val="002D7B0F"/>
    <w:rsid w:val="003C714D"/>
    <w:rsid w:val="003E7707"/>
    <w:rsid w:val="00413610"/>
    <w:rsid w:val="00437935"/>
    <w:rsid w:val="004577FE"/>
    <w:rsid w:val="00494670"/>
    <w:rsid w:val="004A0457"/>
    <w:rsid w:val="004C09D0"/>
    <w:rsid w:val="005268F5"/>
    <w:rsid w:val="00532D32"/>
    <w:rsid w:val="00563FEC"/>
    <w:rsid w:val="005775B0"/>
    <w:rsid w:val="005874C1"/>
    <w:rsid w:val="005955E1"/>
    <w:rsid w:val="005F4489"/>
    <w:rsid w:val="005F46FB"/>
    <w:rsid w:val="00634440"/>
    <w:rsid w:val="00683B75"/>
    <w:rsid w:val="006939CB"/>
    <w:rsid w:val="007528A1"/>
    <w:rsid w:val="0079715C"/>
    <w:rsid w:val="007D0358"/>
    <w:rsid w:val="008B5512"/>
    <w:rsid w:val="00963061"/>
    <w:rsid w:val="00A43EDC"/>
    <w:rsid w:val="00A84852"/>
    <w:rsid w:val="00AB4FBA"/>
    <w:rsid w:val="00AE4022"/>
    <w:rsid w:val="00B06B63"/>
    <w:rsid w:val="00B7061B"/>
    <w:rsid w:val="00BF2D72"/>
    <w:rsid w:val="00C361C7"/>
    <w:rsid w:val="00C81A61"/>
    <w:rsid w:val="00D61B17"/>
    <w:rsid w:val="00D77C5A"/>
    <w:rsid w:val="00D922A9"/>
    <w:rsid w:val="00E270B4"/>
    <w:rsid w:val="00EB083B"/>
    <w:rsid w:val="00EE4B6A"/>
    <w:rsid w:val="00F16BC5"/>
    <w:rsid w:val="00F84FDA"/>
    <w:rsid w:val="00FB0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2711E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2711E8"/>
  </w:style>
  <w:style w:type="paragraph" w:styleId="Fuzeile">
    <w:name w:val="footer"/>
    <w:basedOn w:val="Standard"/>
    <w:link w:val="FuzeileZchn"/>
    <w:uiPriority w:val="99"/>
    <w:unhideWhenUsed/>
    <w:rsid w:val="002711E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2711E8"/>
  </w:style>
  <w:style w:type="paragraph" w:styleId="Funotentext">
    <w:name w:val="footnote text"/>
    <w:basedOn w:val="Standard"/>
    <w:link w:val="FunotentextZchn"/>
    <w:uiPriority w:val="99"/>
    <w:semiHidden/>
    <w:unhideWhenUsed/>
    <w:rsid w:val="005F46F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F46FB"/>
    <w:rPr>
      <w:sz w:val="20"/>
      <w:szCs w:val="20"/>
    </w:rPr>
  </w:style>
  <w:style w:type="character" w:styleId="Funotenzeichen">
    <w:name w:val="footnote reference"/>
    <w:basedOn w:val="Absatz-Standardschriftart"/>
    <w:uiPriority w:val="99"/>
    <w:semiHidden/>
    <w:unhideWhenUsed/>
    <w:rsid w:val="005F46FB"/>
    <w:rPr>
      <w:vertAlign w:val="superscript"/>
    </w:rPr>
  </w:style>
  <w:style w:type="paragraph" w:styleId="Listenabsatz">
    <w:name w:val="List Paragraph"/>
    <w:basedOn w:val="Standard"/>
    <w:uiPriority w:val="34"/>
    <w:qFormat/>
    <w:rsid w:val="005268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5008E-8577-4F8F-B0B3-A3920F8CE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2738</Words>
  <Characters>17253</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Jugendgottesdienst - Teil 148/209 - 148. Jugendgottesdienst</vt:lpstr>
    </vt:vector>
  </TitlesOfParts>
  <Company/>
  <LinksUpToDate>false</LinksUpToDate>
  <CharactersWithSpaces>19952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148/209 - 148. Jugendgottesdienst</dc:title>
  <dc:creator>Theo Lehmann</dc:creator>
  <cp:lastModifiedBy>Me</cp:lastModifiedBy>
  <cp:revision>32</cp:revision>
  <dcterms:created xsi:type="dcterms:W3CDTF">2016-03-30T08:20:00Z</dcterms:created>
  <dcterms:modified xsi:type="dcterms:W3CDTF">2016-04-13T07:14:00Z</dcterms:modified>
</cp:coreProperties>
</file>