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2A2B1F88" w:rsidR="005C534C" w:rsidRPr="006C51BA" w:rsidRDefault="005C534C" w:rsidP="002D6199">
      <w:pPr>
        <w:pStyle w:val="Titel"/>
        <w:rPr>
          <w:lang w:val="de-DE"/>
        </w:rPr>
      </w:pPr>
      <w:r w:rsidRPr="006C51BA">
        <w:rPr>
          <w:lang w:val="de-DE"/>
        </w:rPr>
        <w:t>U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o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</w:t>
      </w:r>
    </w:p>
    <w:p w14:paraId="2E703101" w14:textId="77777777" w:rsidR="005C534C" w:rsidRPr="006C51BA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287C2830" w:rsidR="005C534C" w:rsidRPr="006C51BA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6C51BA">
        <w:rPr>
          <w:rFonts w:ascii="Verdana" w:hAnsi="Verdana"/>
          <w:b/>
          <w:szCs w:val="21"/>
          <w:lang w:val="de-DE"/>
        </w:rPr>
        <w:t>Eine</w:t>
      </w:r>
      <w:r w:rsidR="00BC32CE">
        <w:rPr>
          <w:rFonts w:ascii="Verdana" w:hAnsi="Verdana"/>
          <w:b/>
          <w:szCs w:val="21"/>
          <w:lang w:val="de-DE"/>
        </w:rPr>
        <w:t xml:space="preserve"> </w:t>
      </w:r>
      <w:r w:rsidRPr="006C51BA">
        <w:rPr>
          <w:rFonts w:ascii="Verdana" w:hAnsi="Verdana"/>
          <w:b/>
          <w:szCs w:val="21"/>
          <w:lang w:val="de-DE"/>
        </w:rPr>
        <w:t>Handreichung</w:t>
      </w:r>
      <w:r w:rsidR="00BC32CE">
        <w:rPr>
          <w:rFonts w:ascii="Verdana" w:hAnsi="Verdana"/>
          <w:b/>
          <w:szCs w:val="21"/>
          <w:lang w:val="de-DE"/>
        </w:rPr>
        <w:t xml:space="preserve"> </w:t>
      </w:r>
      <w:r w:rsidRPr="006C51BA">
        <w:rPr>
          <w:rFonts w:ascii="Verdana" w:hAnsi="Verdana"/>
          <w:b/>
          <w:szCs w:val="21"/>
          <w:lang w:val="de-DE"/>
        </w:rPr>
        <w:t>für</w:t>
      </w:r>
      <w:r w:rsidR="00BC32CE">
        <w:rPr>
          <w:rFonts w:ascii="Verdana" w:hAnsi="Verdana"/>
          <w:b/>
          <w:szCs w:val="21"/>
          <w:lang w:val="de-DE"/>
        </w:rPr>
        <w:t xml:space="preserve"> </w:t>
      </w:r>
      <w:r w:rsidRPr="006C51BA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6C51BA" w:rsidRDefault="00F42190" w:rsidP="002D6199">
      <w:pPr>
        <w:jc w:val="center"/>
        <w:rPr>
          <w:szCs w:val="21"/>
          <w:lang w:val="de-DE"/>
        </w:rPr>
      </w:pPr>
      <w:r w:rsidRPr="006C51BA">
        <w:rPr>
          <w:szCs w:val="21"/>
          <w:lang w:val="de-DE"/>
        </w:rPr>
        <w:t>___</w:t>
      </w:r>
      <w:r w:rsidR="005C534C" w:rsidRPr="006C51BA">
        <w:rPr>
          <w:szCs w:val="21"/>
          <w:lang w:val="de-DE"/>
        </w:rPr>
        <w:t>___________________________________________________________</w:t>
      </w:r>
    </w:p>
    <w:p w14:paraId="6A7DCB48" w14:textId="77777777" w:rsidR="005C534C" w:rsidRPr="006C51BA" w:rsidRDefault="005C534C" w:rsidP="002D6199">
      <w:pPr>
        <w:jc w:val="center"/>
        <w:rPr>
          <w:szCs w:val="21"/>
          <w:lang w:val="de-DE"/>
        </w:rPr>
      </w:pPr>
    </w:p>
    <w:p w14:paraId="49A7C4FC" w14:textId="40C702E9" w:rsidR="005E2BFF" w:rsidRPr="006C51BA" w:rsidRDefault="00FC4707" w:rsidP="002D6199">
      <w:pPr>
        <w:jc w:val="center"/>
        <w:rPr>
          <w:i/>
          <w:iCs/>
          <w:sz w:val="24"/>
          <w:lang w:val="de-DE"/>
        </w:rPr>
      </w:pPr>
      <w:r w:rsidRPr="006C51BA">
        <w:rPr>
          <w:i/>
          <w:iCs/>
          <w:sz w:val="24"/>
          <w:lang w:val="de-DE"/>
        </w:rPr>
        <w:t>Euer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Leben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ist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verborgen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worden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zusammen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mit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Christus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in</w:t>
      </w:r>
      <w:r w:rsidR="00BC32CE">
        <w:rPr>
          <w:i/>
          <w:iCs/>
          <w:sz w:val="24"/>
          <w:lang w:val="de-DE"/>
        </w:rPr>
        <w:t xml:space="preserve"> </w:t>
      </w:r>
      <w:r w:rsidRPr="006C51BA">
        <w:rPr>
          <w:i/>
          <w:iCs/>
          <w:sz w:val="24"/>
          <w:lang w:val="de-DE"/>
        </w:rPr>
        <w:t>Gott.</w:t>
      </w:r>
    </w:p>
    <w:p w14:paraId="4A578CA1" w14:textId="7C836434" w:rsidR="00206F59" w:rsidRPr="006C51BA" w:rsidRDefault="005E2BFF" w:rsidP="002D6199">
      <w:pPr>
        <w:jc w:val="center"/>
        <w:rPr>
          <w:rFonts w:cs="Arial"/>
          <w:i/>
          <w:color w:val="0432FF"/>
          <w:sz w:val="24"/>
          <w:lang w:val="de-DE"/>
        </w:rPr>
      </w:pPr>
      <w:r w:rsidRPr="006C51BA">
        <w:rPr>
          <w:rFonts w:cs="Arial"/>
          <w:i/>
          <w:color w:val="0432FF"/>
          <w:sz w:val="24"/>
          <w:lang w:val="de-DE"/>
        </w:rPr>
        <w:t>Kolosser</w:t>
      </w:r>
      <w:r w:rsidR="00BC32CE">
        <w:rPr>
          <w:rFonts w:cs="Arial"/>
          <w:i/>
          <w:color w:val="0432FF"/>
          <w:sz w:val="24"/>
          <w:lang w:val="de-DE"/>
        </w:rPr>
        <w:t xml:space="preserve"> </w:t>
      </w:r>
      <w:r w:rsidRPr="006C51BA">
        <w:rPr>
          <w:rFonts w:cs="Arial"/>
          <w:i/>
          <w:color w:val="0432FF"/>
          <w:sz w:val="24"/>
          <w:lang w:val="de-DE"/>
        </w:rPr>
        <w:t>3</w:t>
      </w:r>
      <w:r w:rsidR="00BC32CE">
        <w:rPr>
          <w:rFonts w:cs="Arial"/>
          <w:i/>
          <w:color w:val="0432FF"/>
          <w:sz w:val="24"/>
          <w:lang w:val="de-DE"/>
        </w:rPr>
        <w:t>, 3</w:t>
      </w:r>
    </w:p>
    <w:p w14:paraId="77FF2D79" w14:textId="1BBADBCD" w:rsidR="005C534C" w:rsidRPr="006C51BA" w:rsidRDefault="005C534C" w:rsidP="002D6199">
      <w:pPr>
        <w:jc w:val="center"/>
        <w:rPr>
          <w:i/>
          <w:szCs w:val="21"/>
          <w:lang w:val="de-DE"/>
        </w:rPr>
      </w:pPr>
      <w:r w:rsidRPr="006C51BA">
        <w:rPr>
          <w:i/>
          <w:szCs w:val="21"/>
          <w:lang w:val="de-DE"/>
        </w:rPr>
        <w:t>____________</w:t>
      </w:r>
      <w:r w:rsidR="00F42190" w:rsidRPr="006C51BA">
        <w:rPr>
          <w:i/>
          <w:szCs w:val="21"/>
          <w:lang w:val="de-DE"/>
        </w:rPr>
        <w:t>_______</w:t>
      </w:r>
      <w:r w:rsidRPr="006C51BA">
        <w:rPr>
          <w:i/>
          <w:szCs w:val="21"/>
          <w:lang w:val="de-DE"/>
        </w:rPr>
        <w:t>__________</w:t>
      </w:r>
      <w:r w:rsidR="00706EF6" w:rsidRPr="006C51BA">
        <w:rPr>
          <w:i/>
          <w:szCs w:val="21"/>
          <w:lang w:val="de-DE"/>
        </w:rPr>
        <w:t>_______</w:t>
      </w:r>
      <w:r w:rsidRPr="006C51BA">
        <w:rPr>
          <w:i/>
          <w:szCs w:val="21"/>
          <w:lang w:val="de-DE"/>
        </w:rPr>
        <w:t>__________</w:t>
      </w:r>
      <w:r w:rsidR="00706EF6" w:rsidRPr="006C51BA">
        <w:rPr>
          <w:i/>
          <w:szCs w:val="21"/>
          <w:lang w:val="de-DE"/>
        </w:rPr>
        <w:t>____________________</w:t>
      </w:r>
    </w:p>
    <w:p w14:paraId="13808295" w14:textId="77777777" w:rsidR="005C534C" w:rsidRPr="006C51BA" w:rsidRDefault="005C534C" w:rsidP="002D6199">
      <w:pPr>
        <w:jc w:val="center"/>
        <w:rPr>
          <w:szCs w:val="21"/>
          <w:lang w:val="de-DE"/>
        </w:rPr>
      </w:pPr>
    </w:p>
    <w:p w14:paraId="4EBAF8CF" w14:textId="0C6AF0B7" w:rsidR="00BE1260" w:rsidRPr="006C51BA" w:rsidRDefault="00C2196C" w:rsidP="002D6199">
      <w:pPr>
        <w:jc w:val="center"/>
        <w:rPr>
          <w:szCs w:val="21"/>
          <w:lang w:val="de-DE"/>
        </w:rPr>
      </w:pPr>
      <w:r w:rsidRPr="006C51BA">
        <w:rPr>
          <w:szCs w:val="21"/>
          <w:lang w:val="de-DE"/>
        </w:rPr>
        <w:t>Nr.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1</w:t>
      </w:r>
      <w:r w:rsidR="005E2BFF" w:rsidRPr="006C51BA">
        <w:rPr>
          <w:szCs w:val="21"/>
          <w:lang w:val="de-DE"/>
        </w:rPr>
        <w:t>2</w:t>
      </w:r>
      <w:r w:rsidR="00BB6826" w:rsidRPr="006C51BA">
        <w:rPr>
          <w:szCs w:val="21"/>
          <w:lang w:val="de-DE"/>
        </w:rPr>
        <w:t>2</w:t>
      </w:r>
      <w:r w:rsidR="007E1F4D" w:rsidRPr="006C51BA">
        <w:rPr>
          <w:szCs w:val="21"/>
          <w:lang w:val="de-DE"/>
        </w:rPr>
        <w:t>:</w:t>
      </w:r>
      <w:r w:rsidR="00BC32CE"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Mai</w:t>
      </w:r>
      <w:r w:rsidR="0035202E" w:rsidRPr="006C51BA">
        <w:rPr>
          <w:szCs w:val="21"/>
          <w:lang w:val="de-DE"/>
        </w:rPr>
        <w:t>,</w:t>
      </w:r>
      <w:r w:rsidR="00BC32CE"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Juni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20</w:t>
      </w:r>
      <w:r w:rsidR="005E2BFF" w:rsidRPr="006C51BA">
        <w:rPr>
          <w:szCs w:val="21"/>
          <w:lang w:val="de-DE"/>
        </w:rPr>
        <w:t>20</w:t>
      </w:r>
    </w:p>
    <w:p w14:paraId="5E4C33E6" w14:textId="77777777" w:rsidR="00384F82" w:rsidRPr="006C51BA" w:rsidRDefault="00384F82" w:rsidP="002D6199">
      <w:pPr>
        <w:jc w:val="center"/>
        <w:rPr>
          <w:szCs w:val="21"/>
          <w:lang w:val="de-DE"/>
        </w:rPr>
      </w:pPr>
    </w:p>
    <w:p w14:paraId="5F913E45" w14:textId="052BEFF3" w:rsidR="00BB6826" w:rsidRPr="006C51BA" w:rsidRDefault="00BB6826" w:rsidP="00BB6826">
      <w:pPr>
        <w:pStyle w:val="Titel"/>
        <w:rPr>
          <w:lang w:val="de-DE"/>
        </w:rPr>
      </w:pPr>
      <w:r w:rsidRPr="006C51BA">
        <w:rPr>
          <w:lang w:val="de-DE"/>
        </w:rPr>
        <w:t>Hilfen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zur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Bewährung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Glaubensprüfungen</w:t>
      </w:r>
    </w:p>
    <w:p w14:paraId="620EBB1A" w14:textId="0EE3C58B" w:rsidR="00BB6826" w:rsidRPr="006C51BA" w:rsidRDefault="00BB6826" w:rsidP="00BB6826">
      <w:pPr>
        <w:pStyle w:val="Titel"/>
        <w:rPr>
          <w:lang w:val="de-DE"/>
        </w:rPr>
      </w:pP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Jakobusbrief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(6)</w:t>
      </w:r>
    </w:p>
    <w:p w14:paraId="6A2CACB5" w14:textId="77777777" w:rsidR="00BB6826" w:rsidRPr="006C51BA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444C3EA8" w:rsidR="00BB6826" w:rsidRPr="006C51BA" w:rsidRDefault="00BC32CE" w:rsidP="00BB6826">
      <w:pPr>
        <w:pStyle w:val="Titel"/>
        <w:jc w:val="both"/>
        <w:rPr>
          <w:sz w:val="22"/>
          <w:lang w:val="de-DE"/>
        </w:rPr>
        <w:sectPr w:rsidR="00BB6826" w:rsidRPr="006C51BA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E1E16C5" w14:textId="19E8261A" w:rsidR="00BB6826" w:rsidRPr="006C51BA" w:rsidRDefault="00BB6826" w:rsidP="00BB6826">
      <w:pPr>
        <w:rPr>
          <w:i/>
          <w:sz w:val="20"/>
          <w:szCs w:val="22"/>
          <w:lang w:val="de-DE"/>
        </w:rPr>
      </w:pPr>
      <w:r w:rsidRPr="006C51BA">
        <w:rPr>
          <w:i/>
          <w:sz w:val="20"/>
          <w:szCs w:val="22"/>
          <w:lang w:val="de-DE"/>
        </w:rPr>
        <w:lastRenderedPageBreak/>
        <w:t>Der</w:t>
      </w:r>
      <w:r w:rsidR="00BC32CE">
        <w:rPr>
          <w:i/>
          <w:sz w:val="20"/>
          <w:szCs w:val="22"/>
          <w:lang w:val="de-DE"/>
        </w:rPr>
        <w:t xml:space="preserve"> </w:t>
      </w:r>
      <w:r w:rsidRPr="006C51BA">
        <w:rPr>
          <w:i/>
          <w:sz w:val="20"/>
          <w:szCs w:val="22"/>
          <w:lang w:val="de-DE"/>
        </w:rPr>
        <w:t>Jakobusbrief</w:t>
      </w:r>
      <w:r w:rsidR="00BC32CE">
        <w:rPr>
          <w:i/>
          <w:sz w:val="20"/>
          <w:szCs w:val="22"/>
          <w:lang w:val="de-DE"/>
        </w:rPr>
        <w:t xml:space="preserve"> </w:t>
      </w:r>
      <w:r w:rsidRPr="006C51BA">
        <w:rPr>
          <w:i/>
          <w:sz w:val="20"/>
          <w:szCs w:val="22"/>
          <w:lang w:val="de-DE"/>
        </w:rPr>
        <w:t>(Überblick)</w:t>
      </w:r>
      <w:r w:rsidR="00BC32CE">
        <w:rPr>
          <w:i/>
          <w:sz w:val="20"/>
          <w:szCs w:val="22"/>
          <w:lang w:val="de-DE"/>
        </w:rPr>
        <w:t xml:space="preserve"> </w:t>
      </w:r>
    </w:p>
    <w:p w14:paraId="035C4C8D" w14:textId="02611952" w:rsidR="00BB6826" w:rsidRPr="006C51BA" w:rsidRDefault="00BB6826" w:rsidP="00BB6826">
      <w:pPr>
        <w:rPr>
          <w:i/>
          <w:sz w:val="18"/>
          <w:szCs w:val="22"/>
          <w:lang w:val="de-DE"/>
        </w:rPr>
      </w:pPr>
      <w:r w:rsidRPr="006C51BA">
        <w:rPr>
          <w:i/>
          <w:sz w:val="18"/>
          <w:szCs w:val="22"/>
          <w:lang w:val="de-DE"/>
        </w:rPr>
        <w:t>A.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Konkrete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Hilfen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in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allerlei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Versuchungen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und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Prüfungen: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1</w:t>
      </w:r>
      <w:r w:rsidR="00BC32CE">
        <w:rPr>
          <w:i/>
          <w:sz w:val="18"/>
          <w:szCs w:val="22"/>
          <w:lang w:val="de-DE"/>
        </w:rPr>
        <w:t>, 2</w:t>
      </w:r>
      <w:r w:rsidRPr="006C51BA">
        <w:rPr>
          <w:i/>
          <w:sz w:val="18"/>
          <w:szCs w:val="22"/>
          <w:lang w:val="de-DE"/>
        </w:rPr>
        <w:t>-27</w:t>
      </w:r>
    </w:p>
    <w:p w14:paraId="06F16D8E" w14:textId="44E33DEC" w:rsidR="00BB6826" w:rsidRPr="006C51BA" w:rsidRDefault="00BB6826" w:rsidP="00BB6826">
      <w:pPr>
        <w:rPr>
          <w:i/>
          <w:sz w:val="18"/>
          <w:szCs w:val="22"/>
          <w:lang w:val="de-DE"/>
        </w:rPr>
      </w:pPr>
      <w:r w:rsidRPr="006C51BA">
        <w:rPr>
          <w:i/>
          <w:sz w:val="18"/>
          <w:szCs w:val="22"/>
          <w:lang w:val="de-DE"/>
        </w:rPr>
        <w:t>B.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Über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den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Glauben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und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seine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Frucht: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2</w:t>
      </w:r>
      <w:r w:rsidR="00BC32CE">
        <w:rPr>
          <w:i/>
          <w:sz w:val="18"/>
          <w:szCs w:val="22"/>
          <w:lang w:val="de-DE"/>
        </w:rPr>
        <w:t>, 1</w:t>
      </w:r>
      <w:r w:rsidRPr="006C51BA">
        <w:rPr>
          <w:i/>
          <w:sz w:val="18"/>
          <w:szCs w:val="22"/>
          <w:lang w:val="de-DE"/>
        </w:rPr>
        <w:t>-26</w:t>
      </w:r>
    </w:p>
    <w:p w14:paraId="77049A21" w14:textId="03FF39A7" w:rsidR="00BB6826" w:rsidRPr="006C51BA" w:rsidRDefault="00BB6826" w:rsidP="00BB6826">
      <w:pPr>
        <w:rPr>
          <w:i/>
          <w:sz w:val="18"/>
          <w:szCs w:val="22"/>
          <w:lang w:val="de-DE"/>
        </w:rPr>
      </w:pPr>
      <w:r w:rsidRPr="006C51BA">
        <w:rPr>
          <w:i/>
          <w:sz w:val="18"/>
          <w:szCs w:val="22"/>
          <w:lang w:val="de-DE"/>
        </w:rPr>
        <w:t>C.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Über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das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Reden:</w:t>
      </w:r>
      <w:r w:rsidR="00BC32CE">
        <w:rPr>
          <w:i/>
          <w:sz w:val="18"/>
          <w:szCs w:val="22"/>
          <w:lang w:val="de-DE"/>
        </w:rPr>
        <w:t xml:space="preserve"> </w:t>
      </w:r>
      <w:r w:rsidRPr="006C51BA">
        <w:rPr>
          <w:i/>
          <w:sz w:val="18"/>
          <w:szCs w:val="22"/>
          <w:lang w:val="de-DE"/>
        </w:rPr>
        <w:t>3</w:t>
      </w:r>
      <w:r w:rsidR="00BC32CE">
        <w:rPr>
          <w:i/>
          <w:sz w:val="18"/>
          <w:szCs w:val="22"/>
          <w:lang w:val="de-DE"/>
        </w:rPr>
        <w:t>, 1</w:t>
      </w:r>
      <w:r w:rsidRPr="006C51BA">
        <w:rPr>
          <w:i/>
          <w:sz w:val="18"/>
          <w:szCs w:val="22"/>
          <w:lang w:val="de-DE"/>
        </w:rPr>
        <w:t>-18</w:t>
      </w:r>
    </w:p>
    <w:p w14:paraId="55F41EA7" w14:textId="283217BF" w:rsidR="00BB6826" w:rsidRPr="006C51BA" w:rsidRDefault="00BB6826" w:rsidP="00EB317A">
      <w:pPr>
        <w:pStyle w:val="berschrift2"/>
        <w:rPr>
          <w:lang w:val="de-DE"/>
        </w:rPr>
      </w:pPr>
      <w:r w:rsidRPr="006C51BA">
        <w:rPr>
          <w:lang w:val="de-DE"/>
        </w:rPr>
        <w:t>D.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Über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Begehren: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1</w:t>
      </w:r>
      <w:r w:rsidRPr="006C51BA">
        <w:rPr>
          <w:lang w:val="de-DE"/>
        </w:rPr>
        <w:t>-10</w:t>
      </w:r>
    </w:p>
    <w:p w14:paraId="1148E036" w14:textId="784DF8AE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Welt,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Schwierigkeiten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Probleme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würden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gerne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immer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Urlaub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immer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Freizeiten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Welt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gestellt,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Fremdkörper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sollten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daran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gewöhnen,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dass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Schwierigkeiten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reißen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werden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eher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mehr.</w:t>
      </w:r>
      <w:r w:rsidR="00BC32CE">
        <w:rPr>
          <w:lang w:val="de-DE"/>
        </w:rPr>
        <w:t xml:space="preserve"> </w:t>
      </w:r>
    </w:p>
    <w:p w14:paraId="33CE2E8A" w14:textId="486B727E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unter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Christen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Schwierigkeiten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immer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Schwierigkeiten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geben.</w:t>
      </w:r>
      <w:r>
        <w:rPr>
          <w:lang w:val="de-DE"/>
        </w:rPr>
        <w:t xml:space="preserve"> </w:t>
      </w:r>
    </w:p>
    <w:p w14:paraId="0AEC9BA3" w14:textId="374DF2D3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Nun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zeigt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</w:t>
      </w:r>
      <w:r w:rsidR="005560F4" w:rsidRPr="006C51BA">
        <w:rPr>
          <w:lang w:val="de-DE"/>
        </w:rPr>
        <w:t>akobus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tiefere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Problem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eigentliche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Problem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Zunge,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sondern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5B2CF6" w:rsidRPr="006C51BA">
        <w:rPr>
          <w:i/>
          <w:iCs/>
          <w:lang w:val="de-DE"/>
        </w:rPr>
        <w:t>Herz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Begehren,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Wünsche.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Jakobus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seinen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Lesern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hier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Hilfen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Bezug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Herzens.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Zuerst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schildert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d</w:t>
      </w:r>
      <w:r w:rsidR="00BB6826" w:rsidRPr="006C51BA">
        <w:rPr>
          <w:lang w:val="de-DE"/>
        </w:rPr>
        <w:t>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Problem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unerfüllten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(</w:t>
      </w:r>
      <w:r w:rsidR="00BB6826" w:rsidRPr="006C51BA">
        <w:rPr>
          <w:lang w:val="de-DE"/>
        </w:rPr>
        <w:t>4</w:t>
      </w:r>
      <w:r>
        <w:rPr>
          <w:lang w:val="de-DE"/>
        </w:rPr>
        <w:t>, 1</w:t>
      </w:r>
      <w:r w:rsidR="00BB6826" w:rsidRPr="006C51BA">
        <w:rPr>
          <w:lang w:val="de-DE"/>
        </w:rPr>
        <w:t>-5</w:t>
      </w:r>
      <w:r w:rsidR="005B2CF6" w:rsidRPr="006C51BA">
        <w:rPr>
          <w:lang w:val="de-DE"/>
        </w:rPr>
        <w:t>)</w:t>
      </w:r>
      <w:r w:rsidR="00E27C2C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Danach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bringt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d</w:t>
      </w:r>
      <w:r w:rsidR="00BB6826" w:rsidRPr="006C51BA">
        <w:rPr>
          <w:lang w:val="de-DE"/>
        </w:rPr>
        <w:t>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Lösung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Problem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unerfüllten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(</w:t>
      </w:r>
      <w:r w:rsidR="00BB6826" w:rsidRPr="006C51BA">
        <w:rPr>
          <w:lang w:val="de-DE"/>
        </w:rPr>
        <w:t>4</w:t>
      </w:r>
      <w:r>
        <w:rPr>
          <w:lang w:val="de-DE"/>
        </w:rPr>
        <w:t>, 6</w:t>
      </w:r>
      <w:r w:rsidR="00BB6826" w:rsidRPr="006C51BA">
        <w:rPr>
          <w:lang w:val="de-DE"/>
        </w:rPr>
        <w:t>-10</w:t>
      </w:r>
      <w:r w:rsidR="005B2CF6" w:rsidRPr="006C51BA">
        <w:rPr>
          <w:lang w:val="de-DE"/>
        </w:rPr>
        <w:t>)</w:t>
      </w:r>
      <w:r w:rsidR="00E27C2C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Danach,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a</w:t>
      </w:r>
      <w:r w:rsidR="00BB6826" w:rsidRPr="006C51BA">
        <w:rPr>
          <w:lang w:val="de-DE"/>
        </w:rPr>
        <w:t>b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11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kommen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Aufforderungen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immer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Zusammenhang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allem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</w:t>
      </w:r>
      <w:r w:rsidR="005B2CF6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5B2CF6" w:rsidRPr="006C51BA">
        <w:rPr>
          <w:lang w:val="de-DE"/>
        </w:rPr>
        <w:t>etwas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5B2CF6" w:rsidRPr="006C51BA">
        <w:rPr>
          <w:i/>
          <w:iCs/>
          <w:lang w:val="de-DE"/>
        </w:rPr>
        <w:t>sein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35E796EA" w14:textId="5119EAFB" w:rsidR="00BB6826" w:rsidRPr="006C51BA" w:rsidRDefault="00BB6826" w:rsidP="00EB317A">
      <w:pPr>
        <w:pStyle w:val="berschrift3"/>
      </w:pPr>
      <w:r w:rsidRPr="006C51BA">
        <w:t>1.</w:t>
      </w:r>
      <w:r w:rsidR="00BC32CE">
        <w:t xml:space="preserve"> </w:t>
      </w:r>
      <w:r w:rsidRPr="006C51BA">
        <w:t>Das</w:t>
      </w:r>
      <w:r w:rsidR="00BC32CE">
        <w:t xml:space="preserve"> </w:t>
      </w:r>
      <w:r w:rsidRPr="006C51BA">
        <w:t>Problem</w:t>
      </w:r>
      <w:r w:rsidR="00BC32CE">
        <w:t xml:space="preserve"> </w:t>
      </w:r>
      <w:r w:rsidRPr="006C51BA">
        <w:t>mit</w:t>
      </w:r>
      <w:r w:rsidR="00BC32CE">
        <w:t xml:space="preserve"> </w:t>
      </w:r>
      <w:r w:rsidRPr="006C51BA">
        <w:t>dem</w:t>
      </w:r>
      <w:r w:rsidR="00BC32CE">
        <w:t xml:space="preserve"> </w:t>
      </w:r>
      <w:r w:rsidRPr="006C51BA">
        <w:t>unerfüllten</w:t>
      </w:r>
      <w:r w:rsidR="00BC32CE">
        <w:t xml:space="preserve"> </w:t>
      </w:r>
      <w:r w:rsidRPr="006C51BA">
        <w:t>Verlangen:</w:t>
      </w:r>
      <w:r w:rsidR="00BC32CE">
        <w:t xml:space="preserve"> </w:t>
      </w:r>
      <w:r w:rsidRPr="006C51BA">
        <w:t>4</w:t>
      </w:r>
      <w:r w:rsidR="00BC32CE">
        <w:t>, 1</w:t>
      </w:r>
      <w:r w:rsidRPr="006C51BA">
        <w:t>-5</w:t>
      </w:r>
    </w:p>
    <w:p w14:paraId="77085F81" w14:textId="41A107E7" w:rsidR="005B2CF6" w:rsidRPr="006C51BA" w:rsidRDefault="00BB6826" w:rsidP="00EB317A">
      <w:pPr>
        <w:jc w:val="both"/>
        <w:rPr>
          <w:szCs w:val="22"/>
          <w:lang w:val="de-DE" w:eastAsia="en-US"/>
        </w:rPr>
      </w:pPr>
      <w:r w:rsidRPr="006C51BA">
        <w:rPr>
          <w:lang w:val="de-DE"/>
        </w:rPr>
        <w:t>Unsere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Wünsche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stellen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Problem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dar,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</w:t>
      </w:r>
      <w:r w:rsidRPr="006C51BA">
        <w:rPr>
          <w:szCs w:val="22"/>
          <w:lang w:val="de-DE" w:eastAsia="en-US"/>
        </w:rPr>
        <w:t>eil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wir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Verkehrtes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wünschen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un</w:t>
      </w:r>
      <w:r w:rsidR="005560F4" w:rsidRPr="006C51BA">
        <w:rPr>
          <w:szCs w:val="22"/>
          <w:lang w:val="de-DE" w:eastAsia="en-US"/>
        </w:rPr>
        <w:t>d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weil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unsere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Wünsche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mit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den</w:t>
      </w:r>
      <w:r w:rsidR="00BC32CE">
        <w:rPr>
          <w:szCs w:val="22"/>
          <w:lang w:val="de-DE" w:eastAsia="en-US"/>
        </w:rPr>
        <w:t xml:space="preserve"> </w:t>
      </w:r>
      <w:r w:rsidR="005B2CF6" w:rsidRPr="006C51BA">
        <w:rPr>
          <w:szCs w:val="22"/>
          <w:lang w:val="de-DE" w:eastAsia="en-US"/>
        </w:rPr>
        <w:t>Wünschen</w:t>
      </w:r>
      <w:r w:rsidR="00BC32CE">
        <w:rPr>
          <w:szCs w:val="22"/>
          <w:lang w:val="de-DE" w:eastAsia="en-US"/>
        </w:rPr>
        <w:t xml:space="preserve"> </w:t>
      </w:r>
      <w:r w:rsidRPr="006C51BA">
        <w:rPr>
          <w:szCs w:val="22"/>
          <w:lang w:val="de-DE" w:eastAsia="en-US"/>
        </w:rPr>
        <w:t>anderer</w:t>
      </w:r>
      <w:r w:rsidR="00BC32CE">
        <w:rPr>
          <w:szCs w:val="22"/>
          <w:lang w:val="de-DE" w:eastAsia="en-US"/>
        </w:rPr>
        <w:t xml:space="preserve"> </w:t>
      </w:r>
      <w:r w:rsidR="005B2CF6" w:rsidRPr="006C51BA">
        <w:rPr>
          <w:szCs w:val="22"/>
          <w:lang w:val="de-DE" w:eastAsia="en-US"/>
        </w:rPr>
        <w:t>in</w:t>
      </w:r>
      <w:r w:rsidR="00BC32CE">
        <w:rPr>
          <w:szCs w:val="22"/>
          <w:lang w:val="de-DE" w:eastAsia="en-US"/>
        </w:rPr>
        <w:t xml:space="preserve"> </w:t>
      </w:r>
      <w:r w:rsidR="005B2CF6" w:rsidRPr="006C51BA">
        <w:rPr>
          <w:szCs w:val="22"/>
          <w:lang w:val="de-DE" w:eastAsia="en-US"/>
        </w:rPr>
        <w:t>Konflikt</w:t>
      </w:r>
      <w:r w:rsidR="00BC32CE">
        <w:rPr>
          <w:szCs w:val="22"/>
          <w:lang w:val="de-DE" w:eastAsia="en-US"/>
        </w:rPr>
        <w:t xml:space="preserve"> </w:t>
      </w:r>
      <w:r w:rsidR="005B2CF6" w:rsidRPr="006C51BA">
        <w:rPr>
          <w:szCs w:val="22"/>
          <w:lang w:val="de-DE" w:eastAsia="en-US"/>
        </w:rPr>
        <w:t>geraten</w:t>
      </w:r>
      <w:r w:rsidRPr="006C51BA">
        <w:rPr>
          <w:szCs w:val="22"/>
          <w:lang w:val="de-DE" w:eastAsia="en-US"/>
        </w:rPr>
        <w:t>.</w:t>
      </w:r>
      <w:r w:rsidR="00BC32CE">
        <w:rPr>
          <w:szCs w:val="22"/>
          <w:lang w:val="de-DE" w:eastAsia="en-US"/>
        </w:rPr>
        <w:t xml:space="preserve"> </w:t>
      </w:r>
    </w:p>
    <w:p w14:paraId="50414DAC" w14:textId="03D6B93E" w:rsidR="005B2CF6" w:rsidRPr="006C51BA" w:rsidRDefault="00BC32CE" w:rsidP="00EB317A">
      <w:pPr>
        <w:jc w:val="both"/>
        <w:rPr>
          <w:szCs w:val="22"/>
          <w:lang w:val="de-DE" w:eastAsia="en-US"/>
        </w:rPr>
      </w:pPr>
      <w:r>
        <w:rPr>
          <w:szCs w:val="22"/>
          <w:lang w:val="de-DE" w:eastAsia="en-US"/>
        </w:rPr>
        <w:t xml:space="preserve">    </w:t>
      </w:r>
      <w:r w:rsidR="00BB6826" w:rsidRPr="006C51BA">
        <w:rPr>
          <w:szCs w:val="22"/>
          <w:lang w:val="de-DE" w:eastAsia="en-US"/>
        </w:rPr>
        <w:t>Deshalb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müssen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lernen,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unsere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Wünsche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zu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bänd</w:t>
      </w:r>
      <w:r w:rsidR="00BB6826" w:rsidRPr="006C51BA">
        <w:rPr>
          <w:szCs w:val="22"/>
          <w:lang w:val="de-DE" w:eastAsia="en-US"/>
        </w:rPr>
        <w:t>i</w:t>
      </w:r>
      <w:r w:rsidR="00BB6826" w:rsidRPr="006C51BA">
        <w:rPr>
          <w:szCs w:val="22"/>
          <w:lang w:val="de-DE" w:eastAsia="en-US"/>
        </w:rPr>
        <w:t>gen,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h.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zu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verzichten.</w:t>
      </w:r>
      <w:r>
        <w:rPr>
          <w:szCs w:val="22"/>
          <w:lang w:val="de-DE" w:eastAsia="en-US"/>
        </w:rPr>
        <w:t xml:space="preserve"> </w:t>
      </w:r>
    </w:p>
    <w:p w14:paraId="72CCC84D" w14:textId="605E1EE2" w:rsidR="005B2CF6" w:rsidRPr="006C51BA" w:rsidRDefault="005560F4" w:rsidP="00EB317A">
      <w:pPr>
        <w:pStyle w:val="berschrift4"/>
        <w:numPr>
          <w:ilvl w:val="0"/>
          <w:numId w:val="16"/>
        </w:numPr>
        <w:jc w:val="both"/>
        <w:rPr>
          <w:lang w:val="de-DE"/>
        </w:rPr>
      </w:pP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Quelle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Streiti</w:t>
      </w:r>
      <w:r w:rsidR="00BB6826" w:rsidRPr="006C51BA">
        <w:rPr>
          <w:lang w:val="de-DE"/>
        </w:rPr>
        <w:t>g</w:t>
      </w:r>
      <w:r w:rsidR="00BB6826" w:rsidRPr="006C51BA">
        <w:rPr>
          <w:lang w:val="de-DE"/>
        </w:rPr>
        <w:t>keiten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anderen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Problemen: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4</w:t>
      </w:r>
      <w:r w:rsidR="00BC32CE">
        <w:rPr>
          <w:lang w:val="de-DE"/>
        </w:rPr>
        <w:t>, 1</w:t>
      </w:r>
      <w:r w:rsidR="00BB6826" w:rsidRPr="006C51BA">
        <w:rPr>
          <w:lang w:val="de-DE"/>
        </w:rPr>
        <w:t>A</w:t>
      </w:r>
    </w:p>
    <w:p w14:paraId="4CE6FA18" w14:textId="5CF4B1AE" w:rsidR="005B2CF6" w:rsidRPr="006C51BA" w:rsidRDefault="005560F4" w:rsidP="00EB317A">
      <w:pPr>
        <w:jc w:val="both"/>
        <w:rPr>
          <w:bCs/>
          <w:sz w:val="14"/>
          <w:szCs w:val="20"/>
          <w:lang w:val="de-DE"/>
        </w:rPr>
      </w:pPr>
      <w:r w:rsidRPr="006C51BA">
        <w:rPr>
          <w:lang w:val="de-DE"/>
        </w:rPr>
        <w:t>Jakobus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beginnt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mit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einem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Aufruf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(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1</w:t>
      </w:r>
      <w:r w:rsidR="00BC32CE">
        <w:rPr>
          <w:lang w:val="de-DE"/>
        </w:rPr>
        <w:t>, 2</w:t>
      </w:r>
      <w:r w:rsidR="005B2CF6" w:rsidRPr="006C51BA">
        <w:rPr>
          <w:lang w:val="de-DE"/>
        </w:rPr>
        <w:t>;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2</w:t>
      </w:r>
      <w:r w:rsidR="00BC32CE">
        <w:rPr>
          <w:lang w:val="de-DE"/>
        </w:rPr>
        <w:t>, 1</w:t>
      </w:r>
      <w:r w:rsidR="005B2CF6" w:rsidRPr="006C51BA">
        <w:rPr>
          <w:lang w:val="de-DE"/>
        </w:rPr>
        <w:t>;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3</w:t>
      </w:r>
      <w:r w:rsidR="00BC32CE">
        <w:rPr>
          <w:lang w:val="de-DE"/>
        </w:rPr>
        <w:t>, 1</w:t>
      </w:r>
      <w:r w:rsidR="005B2CF6" w:rsidRPr="006C51BA">
        <w:rPr>
          <w:lang w:val="de-DE"/>
        </w:rPr>
        <w:t>),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sondern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mit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einer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Frage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(wie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3</w:t>
      </w:r>
      <w:r w:rsidR="00BC32CE">
        <w:rPr>
          <w:lang w:val="de-DE"/>
        </w:rPr>
        <w:t>, 1</w:t>
      </w:r>
      <w:r w:rsidRPr="006C51BA">
        <w:rPr>
          <w:lang w:val="de-DE"/>
        </w:rPr>
        <w:t>3)</w:t>
      </w:r>
      <w:r w:rsidR="005B2CF6"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setzt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K.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3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fort.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Dort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hatte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eine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Frage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gestellt.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Wer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euch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5B2CF6" w:rsidRPr="006C51BA">
        <w:rPr>
          <w:lang w:val="de-DE"/>
        </w:rPr>
        <w:t>weise?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(V.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13)</w:t>
      </w:r>
    </w:p>
    <w:p w14:paraId="7C0CC27B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2E752DE0" w14:textId="02C9CE40" w:rsidR="00BB6826" w:rsidRPr="006C51BA" w:rsidRDefault="005560F4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V.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1</w:t>
      </w:r>
      <w:r w:rsidRPr="006C51BA">
        <w:rPr>
          <w:b/>
          <w:color w:val="002060"/>
          <w:lang w:val="de-DE"/>
        </w:rPr>
        <w:t>: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„</w:t>
      </w:r>
      <w:r w:rsidR="00BB6826" w:rsidRPr="006C51BA">
        <w:rPr>
          <w:b/>
          <w:color w:val="002060"/>
          <w:lang w:val="de-DE"/>
        </w:rPr>
        <w:t>Woher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sind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Kriege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Streitigkeiten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unter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euch?“</w:t>
      </w:r>
      <w:r w:rsidR="00BC32CE">
        <w:rPr>
          <w:b/>
          <w:lang w:val="de-DE"/>
        </w:rPr>
        <w:t xml:space="preserve"> </w:t>
      </w:r>
    </w:p>
    <w:p w14:paraId="606DBA19" w14:textId="2C839092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gute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Frage.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Warum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stellt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sie?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will,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nachdenken.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Woher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kommt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ihr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miteinander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Schwierigkeiten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Streit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</w:t>
      </w:r>
      <w:r w:rsidR="005560F4" w:rsidRPr="006C51BA">
        <w:rPr>
          <w:lang w:val="de-DE"/>
        </w:rPr>
        <w:t>t</w:t>
      </w:r>
      <w:r w:rsidR="00BB6826" w:rsidRPr="006C51BA">
        <w:rPr>
          <w:lang w:val="de-DE"/>
        </w:rPr>
        <w:t>?</w:t>
      </w:r>
      <w:r>
        <w:rPr>
          <w:lang w:val="de-DE"/>
        </w:rPr>
        <w:t xml:space="preserve"> </w:t>
      </w:r>
    </w:p>
    <w:p w14:paraId="108DF51A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47C42A91" w14:textId="6721B7D1" w:rsidR="005560F4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Was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tiefere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Ursache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derselben?</w:t>
      </w:r>
      <w:r w:rsidR="00BC32CE">
        <w:rPr>
          <w:lang w:val="de-DE"/>
        </w:rPr>
        <w:t xml:space="preserve"> </w:t>
      </w:r>
    </w:p>
    <w:p w14:paraId="09B3BD74" w14:textId="3B8F383E" w:rsidR="00BB6826" w:rsidRPr="006C51BA" w:rsidRDefault="005560F4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lastRenderedPageBreak/>
        <w:t>„</w:t>
      </w:r>
      <w:r w:rsidR="00BB6826" w:rsidRPr="006C51BA">
        <w:rPr>
          <w:b/>
          <w:color w:val="002060"/>
          <w:lang w:val="de-DE"/>
        </w:rPr>
        <w:t>[Kommen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sie]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nicht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daher: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aus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euren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Begehrlichkeiten,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die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Krieg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führen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euren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Gliedern?“</w:t>
      </w:r>
      <w:r w:rsidR="00BC32CE">
        <w:rPr>
          <w:b/>
          <w:lang w:val="de-DE"/>
        </w:rPr>
        <w:t xml:space="preserve"> </w:t>
      </w:r>
    </w:p>
    <w:p w14:paraId="516C572B" w14:textId="77D829D0" w:rsidR="005B2CF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Bereich</w:t>
      </w:r>
      <w:r w:rsidR="00BB6826" w:rsidRPr="006C51BA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Probleme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auftauchen,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Leibhaftigkeit</w:t>
      </w:r>
      <w:r>
        <w:rPr>
          <w:szCs w:val="22"/>
          <w:lang w:val="de-DE"/>
        </w:rPr>
        <w:t xml:space="preserve"> </w:t>
      </w:r>
      <w:r w:rsidR="00EB317A">
        <w:rPr>
          <w:szCs w:val="22"/>
          <w:lang w:val="de-DE"/>
        </w:rPr>
        <w:t>(</w:t>
      </w:r>
      <w:r w:rsidR="005560F4" w:rsidRPr="006C51BA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„Glieder“</w:t>
      </w:r>
      <w:r w:rsidR="00EB317A">
        <w:rPr>
          <w:szCs w:val="22"/>
          <w:lang w:val="de-DE"/>
        </w:rPr>
        <w:t>)</w:t>
      </w:r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6834CFA9" w14:textId="29FBAB7B" w:rsidR="005560F4" w:rsidRPr="006C51BA" w:rsidRDefault="00BC32CE" w:rsidP="00EB317A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Triebe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autonom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sind,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gekoppelt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werden,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entsteht</w:t>
      </w:r>
      <w:r>
        <w:rPr>
          <w:lang w:val="de-DE"/>
        </w:rPr>
        <w:t xml:space="preserve"> </w:t>
      </w:r>
      <w:r w:rsidR="00EB317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Durcheinander.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Streit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Sünde.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j</w:t>
      </w:r>
      <w:r w:rsidR="00BB6826" w:rsidRPr="006C51BA">
        <w:rPr>
          <w:lang w:val="de-DE"/>
        </w:rPr>
        <w:t>eder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eigener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König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ist,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tut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jeder,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seinen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Augen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gut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recht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ist.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richtet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mehr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aus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4F77CD87" w14:textId="32641D1B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Richter 2</w:t>
      </w:r>
      <w:r w:rsidR="005560F4" w:rsidRPr="006C51BA">
        <w:rPr>
          <w:lang w:val="de-DE"/>
        </w:rPr>
        <w:t>1</w:t>
      </w:r>
      <w:r>
        <w:rPr>
          <w:lang w:val="de-DE"/>
        </w:rPr>
        <w:t>, 2</w:t>
      </w:r>
      <w:r w:rsidR="005560F4" w:rsidRPr="006C51BA">
        <w:rPr>
          <w:lang w:val="de-DE"/>
        </w:rPr>
        <w:t>5: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„</w:t>
      </w:r>
      <w:r w:rsidR="005560F4" w:rsidRPr="006C51BA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jenen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Tagen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war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kein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König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Israel.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Jeder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tat,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was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recht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war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in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seinen</w:t>
      </w:r>
      <w:r>
        <w:rPr>
          <w:lang w:val="de-DE" w:bidi="he-IL"/>
        </w:rPr>
        <w:t xml:space="preserve"> </w:t>
      </w:r>
      <w:r w:rsidR="005560F4" w:rsidRPr="006C51BA">
        <w:rPr>
          <w:lang w:val="de-DE" w:bidi="he-IL"/>
        </w:rPr>
        <w:t>Augen.</w:t>
      </w:r>
      <w:r w:rsidR="005560F4" w:rsidRPr="006C51BA">
        <w:rPr>
          <w:lang w:val="de-DE"/>
        </w:rPr>
        <w:t>“</w:t>
      </w:r>
      <w:r>
        <w:rPr>
          <w:lang w:val="de-DE"/>
        </w:rPr>
        <w:t xml:space="preserve"> </w:t>
      </w:r>
    </w:p>
    <w:p w14:paraId="42148B56" w14:textId="2EA3451F" w:rsidR="00BB6826" w:rsidRPr="006C51BA" w:rsidRDefault="00BB6826" w:rsidP="00EB317A">
      <w:pPr>
        <w:pStyle w:val="berschrift4"/>
        <w:jc w:val="both"/>
        <w:rPr>
          <w:lang w:val="de-DE"/>
        </w:rPr>
      </w:pPr>
      <w:r w:rsidRPr="006C51BA">
        <w:rPr>
          <w:lang w:val="de-DE"/>
        </w:rPr>
        <w:t>b.</w:t>
      </w:r>
      <w:r w:rsidR="00BC32CE">
        <w:rPr>
          <w:lang w:val="de-DE"/>
        </w:rPr>
        <w:t xml:space="preserve"> </w:t>
      </w:r>
      <w:r w:rsidR="005560F4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="005560F4"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bleibt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letztlich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unerfüllt</w:t>
      </w:r>
      <w:r w:rsidR="005560F4" w:rsidRPr="006C51BA">
        <w:rPr>
          <w:lang w:val="de-DE"/>
        </w:rPr>
        <w:t>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2</w:t>
      </w:r>
      <w:r w:rsidRPr="006C51BA">
        <w:rPr>
          <w:lang w:val="de-DE"/>
        </w:rPr>
        <w:t>.3</w:t>
      </w:r>
    </w:p>
    <w:p w14:paraId="29322D2C" w14:textId="27B39D4E" w:rsidR="00BB6826" w:rsidRPr="006C51BA" w:rsidRDefault="005560F4" w:rsidP="00EB317A">
      <w:pPr>
        <w:pStyle w:val="berschrift5"/>
        <w:jc w:val="both"/>
        <w:rPr>
          <w:szCs w:val="20"/>
          <w:lang w:val="de-DE"/>
        </w:rPr>
      </w:pP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</w:t>
      </w:r>
      <w:r w:rsidR="00BB6826" w:rsidRPr="006C51BA">
        <w:rPr>
          <w:lang w:val="de-DE"/>
        </w:rPr>
        <w:t>eil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aus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Fleisch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kommt</w:t>
      </w:r>
      <w:r w:rsidR="00BC32CE">
        <w:rPr>
          <w:szCs w:val="20"/>
          <w:lang w:val="de-DE"/>
        </w:rPr>
        <w:t xml:space="preserve"> </w:t>
      </w:r>
      <w:r w:rsidR="00BB6826" w:rsidRPr="006C51BA">
        <w:rPr>
          <w:szCs w:val="20"/>
          <w:lang w:val="de-DE"/>
        </w:rPr>
        <w:t>4</w:t>
      </w:r>
      <w:r w:rsidR="00BC32CE">
        <w:rPr>
          <w:szCs w:val="20"/>
          <w:lang w:val="de-DE"/>
        </w:rPr>
        <w:t>, 2</w:t>
      </w:r>
      <w:r w:rsidR="00BB6826" w:rsidRPr="006C51BA">
        <w:rPr>
          <w:szCs w:val="20"/>
          <w:lang w:val="de-DE"/>
        </w:rPr>
        <w:t>A</w:t>
      </w:r>
    </w:p>
    <w:p w14:paraId="04FBBD0A" w14:textId="2FD89259" w:rsidR="00BB6826" w:rsidRPr="006C51BA" w:rsidRDefault="005560F4" w:rsidP="00EB317A">
      <w:pPr>
        <w:jc w:val="both"/>
        <w:rPr>
          <w:szCs w:val="20"/>
          <w:lang w:val="de-DE"/>
        </w:rPr>
      </w:pPr>
      <w:r w:rsidRPr="006C51BA">
        <w:rPr>
          <w:b/>
          <w:color w:val="002060"/>
          <w:lang w:val="de-DE"/>
        </w:rPr>
        <w:t>V.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2: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„Ihr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begehrt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habt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nicht</w:t>
      </w:r>
      <w:r w:rsidR="00BB6826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…“</w:t>
      </w:r>
      <w:r w:rsidR="00BC32CE">
        <w:rPr>
          <w:lang w:val="de-DE"/>
        </w:rPr>
        <w:t xml:space="preserve"> </w:t>
      </w:r>
    </w:p>
    <w:p w14:paraId="569C6469" w14:textId="5963C9E9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Ihr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Wünsche,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Begehren,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bleiben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unerfüllt.</w:t>
      </w:r>
      <w:r>
        <w:rPr>
          <w:lang w:val="de-DE"/>
        </w:rPr>
        <w:t xml:space="preserve"> </w:t>
      </w:r>
      <w:r w:rsidR="00BB6826" w:rsidRPr="006C51BA">
        <w:rPr>
          <w:szCs w:val="22"/>
          <w:lang w:val="de-DE"/>
        </w:rPr>
        <w:t>Ihr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tut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allerlei,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eure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Wünsche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erfüllen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euer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Verlangen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stillen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können</w:t>
      </w:r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</w:p>
    <w:p w14:paraId="48C4FE10" w14:textId="76263B6A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Zunge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aktiv</w:t>
      </w:r>
      <w:r w:rsidR="005560F4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</w:p>
    <w:p w14:paraId="4853978F" w14:textId="214211A0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tötet/morde</w:t>
      </w:r>
      <w:r w:rsidRPr="006C51BA">
        <w:rPr>
          <w:b/>
          <w:lang w:val="de-DE"/>
        </w:rPr>
        <w:t>t“</w:t>
      </w:r>
      <w:r w:rsidR="00BC32CE">
        <w:rPr>
          <w:b/>
          <w:lang w:val="de-DE"/>
        </w:rPr>
        <w:t xml:space="preserve"> </w:t>
      </w:r>
    </w:p>
    <w:p w14:paraId="49EA2A6E" w14:textId="0B97B090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Christen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können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töten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Mund.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kö</w:t>
      </w:r>
      <w:r w:rsidR="00BB6826" w:rsidRPr="006C51BA">
        <w:rPr>
          <w:szCs w:val="22"/>
          <w:lang w:val="de-DE"/>
        </w:rPr>
        <w:t>n</w:t>
      </w:r>
      <w:r w:rsidR="00BB6826" w:rsidRPr="006C51BA">
        <w:rPr>
          <w:szCs w:val="22"/>
          <w:lang w:val="de-DE"/>
        </w:rPr>
        <w:t>nen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Dinge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anderen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zerstören.</w:t>
      </w:r>
      <w:r>
        <w:rPr>
          <w:szCs w:val="22"/>
          <w:lang w:val="de-DE"/>
        </w:rPr>
        <w:t xml:space="preserve"> </w:t>
      </w:r>
    </w:p>
    <w:p w14:paraId="376AA3DD" w14:textId="39CDB2FD" w:rsidR="00BB6826" w:rsidRPr="006C51BA" w:rsidRDefault="00BC32CE" w:rsidP="00EB317A">
      <w:pPr>
        <w:jc w:val="both"/>
        <w:rPr>
          <w:lang w:val="de-DE"/>
        </w:rPr>
      </w:pPr>
      <w:r>
        <w:rPr>
          <w:szCs w:val="22"/>
          <w:lang w:val="de-DE"/>
        </w:rPr>
        <w:t xml:space="preserve">    Römer </w:t>
      </w:r>
      <w:r w:rsidR="00BB6826" w:rsidRPr="006C51BA">
        <w:rPr>
          <w:szCs w:val="22"/>
          <w:lang w:val="de-DE"/>
        </w:rPr>
        <w:t>14</w:t>
      </w:r>
      <w:r>
        <w:rPr>
          <w:szCs w:val="22"/>
          <w:lang w:val="de-DE"/>
        </w:rPr>
        <w:t>, 2</w:t>
      </w:r>
      <w:r w:rsidR="00BB6826" w:rsidRPr="006C51BA">
        <w:rPr>
          <w:szCs w:val="22"/>
          <w:lang w:val="de-DE"/>
        </w:rPr>
        <w:t>0</w:t>
      </w:r>
      <w:r w:rsidR="005560F4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5560F4" w:rsidRPr="006C51BA">
        <w:rPr>
          <w:lang w:val="de-DE"/>
        </w:rPr>
        <w:t>„Z</w:t>
      </w:r>
      <w:r w:rsidR="00BB6826" w:rsidRPr="006C51BA">
        <w:rPr>
          <w:lang w:val="de-DE"/>
        </w:rPr>
        <w:t>erstöre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Speise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Bruder.</w:t>
      </w:r>
      <w:r w:rsidR="005560F4" w:rsidRPr="006C51BA">
        <w:rPr>
          <w:lang w:val="de-DE"/>
        </w:rPr>
        <w:t>“</w:t>
      </w:r>
      <w:r>
        <w:rPr>
          <w:lang w:val="de-DE"/>
        </w:rPr>
        <w:t xml:space="preserve"> </w:t>
      </w:r>
    </w:p>
    <w:p w14:paraId="27D3AE3B" w14:textId="2E6E095D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können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anderen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Menschen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Tod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einführen,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unsere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Triebe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Wünsche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unterste</w:t>
      </w:r>
      <w:r w:rsidR="00BB6826" w:rsidRPr="006C51BA">
        <w:rPr>
          <w:szCs w:val="22"/>
          <w:lang w:val="de-DE"/>
        </w:rPr>
        <w:t>l</w:t>
      </w:r>
      <w:r w:rsidR="00BB6826" w:rsidRPr="006C51BA">
        <w:rPr>
          <w:szCs w:val="22"/>
          <w:lang w:val="de-DE"/>
        </w:rPr>
        <w:t>len.</w:t>
      </w:r>
      <w:r>
        <w:rPr>
          <w:szCs w:val="22"/>
          <w:lang w:val="de-DE"/>
        </w:rPr>
        <w:t xml:space="preserve"> </w:t>
      </w:r>
    </w:p>
    <w:p w14:paraId="7ECFCB3F" w14:textId="67D8FC48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mordet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eifer</w:t>
      </w:r>
      <w:r w:rsidRPr="006C51BA">
        <w:rPr>
          <w:b/>
          <w:lang w:val="de-DE"/>
        </w:rPr>
        <w:t>t“</w:t>
      </w:r>
    </w:p>
    <w:p w14:paraId="7378F0CE" w14:textId="2C9CF476" w:rsidR="005B2CF6" w:rsidRPr="006C51BA" w:rsidRDefault="005560F4" w:rsidP="00EB317A">
      <w:pPr>
        <w:jc w:val="both"/>
        <w:rPr>
          <w:lang w:val="de-DE"/>
        </w:rPr>
      </w:pPr>
      <w:r w:rsidRPr="006C51BA">
        <w:rPr>
          <w:lang w:val="de-DE"/>
        </w:rPr>
        <w:t>…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ihr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bekommt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Erfüllung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eures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Verlangens.</w:t>
      </w:r>
      <w:r w:rsidR="00BC32CE">
        <w:rPr>
          <w:lang w:val="de-DE"/>
        </w:rPr>
        <w:t xml:space="preserve"> </w:t>
      </w:r>
    </w:p>
    <w:p w14:paraId="52204422" w14:textId="0FDF1B4E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könnt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es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i/>
          <w:color w:val="002060"/>
          <w:lang w:val="de-DE"/>
        </w:rPr>
        <w:t>doch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nicht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erlangen</w:t>
      </w:r>
      <w:r w:rsidR="005560F4" w:rsidRPr="006C51BA">
        <w:rPr>
          <w:b/>
          <w:color w:val="002060"/>
          <w:lang w:val="de-DE"/>
        </w:rPr>
        <w:t>.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streitet</w:t>
      </w:r>
      <w:r w:rsidR="00BC32CE">
        <w:rPr>
          <w:b/>
          <w:color w:val="002060"/>
          <w:lang w:val="de-DE"/>
        </w:rPr>
        <w:t xml:space="preserve"> </w:t>
      </w:r>
      <w:r w:rsidR="005560F4" w:rsidRPr="006C51BA">
        <w:rPr>
          <w:lang w:val="de-DE"/>
        </w:rPr>
        <w:t>(</w:t>
      </w:r>
      <w:proofErr w:type="gramStart"/>
      <w:r w:rsidR="005560F4" w:rsidRPr="006C51BA">
        <w:rPr>
          <w:lang w:val="de-DE"/>
        </w:rPr>
        <w:t>o.:</w:t>
      </w:r>
      <w:proofErr w:type="gramEnd"/>
      <w:r w:rsidR="00BC32CE">
        <w:rPr>
          <w:lang w:val="de-DE"/>
        </w:rPr>
        <w:t xml:space="preserve"> </w:t>
      </w:r>
      <w:r w:rsidRPr="006C51BA">
        <w:rPr>
          <w:lang w:val="de-DE"/>
        </w:rPr>
        <w:t>zankt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führt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Krieg.“</w:t>
      </w:r>
      <w:r w:rsidR="00BC32CE">
        <w:rPr>
          <w:b/>
          <w:lang w:val="de-DE"/>
        </w:rPr>
        <w:t xml:space="preserve"> </w:t>
      </w:r>
    </w:p>
    <w:p w14:paraId="6D997DF9" w14:textId="09D7193B" w:rsidR="005560F4" w:rsidRPr="006C51BA" w:rsidRDefault="005560F4" w:rsidP="00EB317A">
      <w:pPr>
        <w:jc w:val="both"/>
        <w:rPr>
          <w:lang w:val="de-DE"/>
        </w:rPr>
      </w:pP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bleibt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letztlich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unerfüllt,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Fleisch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kommt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…</w:t>
      </w:r>
    </w:p>
    <w:p w14:paraId="3AE2A4D8" w14:textId="5333F347" w:rsidR="00BB6826" w:rsidRPr="006C51BA" w:rsidRDefault="00BB6826" w:rsidP="00EB317A">
      <w:pPr>
        <w:pStyle w:val="berschrift5"/>
        <w:jc w:val="both"/>
        <w:rPr>
          <w:szCs w:val="20"/>
          <w:lang w:val="de-DE"/>
        </w:rPr>
      </w:pPr>
      <w:r w:rsidRPr="006C51BA">
        <w:rPr>
          <w:szCs w:val="20"/>
          <w:lang w:val="de-DE"/>
        </w:rPr>
        <w:t>.</w:t>
      </w:r>
      <w:r w:rsidR="00BC32CE">
        <w:rPr>
          <w:lang w:val="de-DE"/>
        </w:rPr>
        <w:t xml:space="preserve"> </w:t>
      </w:r>
      <w:r w:rsidR="005560F4" w:rsidRPr="006C51BA">
        <w:rPr>
          <w:lang w:val="de-DE"/>
        </w:rPr>
        <w:t>w</w:t>
      </w:r>
      <w:r w:rsidRPr="006C51BA">
        <w:rPr>
          <w:lang w:val="de-DE"/>
        </w:rPr>
        <w:t>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szCs w:val="20"/>
          <w:lang w:val="de-DE"/>
        </w:rPr>
        <w:t>ohne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Gebet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geschieht</w:t>
      </w:r>
      <w:r w:rsidR="005560F4" w:rsidRPr="006C51BA">
        <w:rPr>
          <w:szCs w:val="20"/>
          <w:lang w:val="de-DE"/>
        </w:rPr>
        <w:t>: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4</w:t>
      </w:r>
      <w:r w:rsidR="00BC32CE">
        <w:rPr>
          <w:szCs w:val="20"/>
          <w:lang w:val="de-DE"/>
        </w:rPr>
        <w:t>, 2</w:t>
      </w:r>
      <w:r w:rsidRPr="006C51BA">
        <w:rPr>
          <w:szCs w:val="20"/>
          <w:lang w:val="de-DE"/>
        </w:rPr>
        <w:t>E</w:t>
      </w:r>
    </w:p>
    <w:p w14:paraId="23DAB9CD" w14:textId="38538475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„Aber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habt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nicht,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weil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nicht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bittet</w:t>
      </w:r>
      <w:proofErr w:type="gramStart"/>
      <w:r w:rsidRPr="006C51BA">
        <w:rPr>
          <w:b/>
          <w:color w:val="002060"/>
          <w:lang w:val="de-DE"/>
        </w:rPr>
        <w:t>,“</w:t>
      </w:r>
      <w:proofErr w:type="gramEnd"/>
      <w:r w:rsidR="00BC32CE">
        <w:rPr>
          <w:b/>
          <w:lang w:val="de-DE"/>
        </w:rPr>
        <w:t xml:space="preserve"> </w:t>
      </w:r>
    </w:p>
    <w:p w14:paraId="19761EE9" w14:textId="66F186A8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lang w:val="de-DE"/>
        </w:rPr>
        <w:t>Ihr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sucht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eure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Wünsche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richtigen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Weg,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vorgeschriebenen.</w:t>
      </w:r>
      <w:r w:rsidR="00BC32CE">
        <w:rPr>
          <w:lang w:val="de-DE"/>
        </w:rPr>
        <w:t xml:space="preserve"> </w:t>
      </w:r>
      <w:r w:rsidRPr="006C51BA">
        <w:rPr>
          <w:szCs w:val="22"/>
          <w:lang w:val="de-DE"/>
        </w:rPr>
        <w:t>Der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Weg,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Verlangen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Erfüllung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bekommen,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ist,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gehen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von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erbitten.</w:t>
      </w:r>
      <w:r w:rsidR="00BC32CE">
        <w:rPr>
          <w:szCs w:val="22"/>
          <w:lang w:val="de-DE"/>
        </w:rPr>
        <w:t xml:space="preserve"> </w:t>
      </w:r>
    </w:p>
    <w:p w14:paraId="2259180E" w14:textId="413AF9BF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Christen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zanken,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deshalb,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weil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Gebet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sind.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Würden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beten,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würden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bekommen.</w:t>
      </w:r>
      <w:r w:rsidR="00BC32CE">
        <w:rPr>
          <w:szCs w:val="22"/>
          <w:lang w:val="de-DE"/>
        </w:rPr>
        <w:t xml:space="preserve"> </w:t>
      </w:r>
    </w:p>
    <w:p w14:paraId="4EFC9040" w14:textId="394ECEF8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Es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gibt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Dinge,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täte</w:t>
      </w:r>
      <w:r w:rsidRPr="006C51BA">
        <w:rPr>
          <w:szCs w:val="22"/>
          <w:lang w:val="de-DE"/>
        </w:rPr>
        <w:t>,</w:t>
      </w:r>
      <w:r w:rsidR="00BC32CE"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würden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bitten.</w:t>
      </w:r>
      <w:r w:rsidR="00BC32CE">
        <w:rPr>
          <w:szCs w:val="22"/>
          <w:lang w:val="de-DE"/>
        </w:rPr>
        <w:t xml:space="preserve"> </w:t>
      </w:r>
    </w:p>
    <w:p w14:paraId="4A36C5CF" w14:textId="60F363CE" w:rsidR="00BB6826" w:rsidRPr="006C51BA" w:rsidRDefault="005560F4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Vieles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tut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nicht,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weil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Christen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bitten.</w:t>
      </w:r>
      <w:r w:rsidR="00BC32CE">
        <w:rPr>
          <w:szCs w:val="22"/>
          <w:lang w:val="de-DE"/>
        </w:rPr>
        <w:t xml:space="preserve"> </w:t>
      </w:r>
    </w:p>
    <w:p w14:paraId="09CAA91C" w14:textId="38AAB76E" w:rsidR="005560F4" w:rsidRPr="006C51BA" w:rsidRDefault="005560F4" w:rsidP="00EB317A">
      <w:pPr>
        <w:jc w:val="both"/>
        <w:rPr>
          <w:lang w:val="de-DE"/>
        </w:rPr>
      </w:pP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bleibt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letztlich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unerfüllt,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ohne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Gebet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geschieht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…</w:t>
      </w:r>
    </w:p>
    <w:p w14:paraId="324F78E2" w14:textId="65CC63E9" w:rsidR="00BB6826" w:rsidRPr="006C51BA" w:rsidRDefault="00BB6826" w:rsidP="00EB317A">
      <w:pPr>
        <w:pStyle w:val="berschrift5"/>
        <w:jc w:val="both"/>
        <w:rPr>
          <w:szCs w:val="20"/>
          <w:lang w:val="de-DE"/>
        </w:rPr>
      </w:pPr>
      <w:r w:rsidRPr="006C51BA">
        <w:rPr>
          <w:szCs w:val="20"/>
          <w:lang w:val="de-DE"/>
        </w:rPr>
        <w:lastRenderedPageBreak/>
        <w:t>.</w:t>
      </w:r>
      <w:r w:rsidR="00BC32CE">
        <w:rPr>
          <w:lang w:val="de-DE"/>
        </w:rPr>
        <w:t xml:space="preserve"> </w:t>
      </w:r>
      <w:r w:rsidR="005560F4" w:rsidRPr="006C51BA">
        <w:rPr>
          <w:szCs w:val="20"/>
          <w:lang w:val="de-DE"/>
        </w:rPr>
        <w:t>w</w:t>
      </w:r>
      <w:r w:rsidRPr="006C51BA">
        <w:rPr>
          <w:szCs w:val="20"/>
          <w:lang w:val="de-DE"/>
        </w:rPr>
        <w:t>eil</w:t>
      </w:r>
      <w:r w:rsidR="00BC32CE">
        <w:rPr>
          <w:szCs w:val="20"/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aus</w:t>
      </w:r>
      <w:r w:rsidR="00BC32CE">
        <w:rPr>
          <w:lang w:val="de-DE"/>
        </w:rPr>
        <w:t xml:space="preserve"> </w:t>
      </w:r>
      <w:r w:rsidRPr="006C51BA">
        <w:rPr>
          <w:szCs w:val="20"/>
          <w:lang w:val="de-DE"/>
        </w:rPr>
        <w:t>fleischlichen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Beweggründen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g</w:t>
      </w:r>
      <w:r w:rsidRPr="006C51BA">
        <w:rPr>
          <w:szCs w:val="20"/>
          <w:lang w:val="de-DE"/>
        </w:rPr>
        <w:t>e</w:t>
      </w:r>
      <w:r w:rsidRPr="006C51BA">
        <w:rPr>
          <w:szCs w:val="20"/>
          <w:lang w:val="de-DE"/>
        </w:rPr>
        <w:t>schieht</w:t>
      </w:r>
      <w:r w:rsidR="005560F4" w:rsidRPr="006C51BA">
        <w:rPr>
          <w:szCs w:val="20"/>
          <w:lang w:val="de-DE"/>
        </w:rPr>
        <w:t>:</w:t>
      </w:r>
      <w:r w:rsidR="00BC32CE">
        <w:rPr>
          <w:szCs w:val="20"/>
          <w:lang w:val="de-DE"/>
        </w:rPr>
        <w:t xml:space="preserve"> </w:t>
      </w:r>
      <w:r w:rsidRPr="006C51BA">
        <w:rPr>
          <w:szCs w:val="20"/>
          <w:lang w:val="de-DE"/>
        </w:rPr>
        <w:t>4</w:t>
      </w:r>
      <w:r w:rsidR="00BC32CE">
        <w:rPr>
          <w:szCs w:val="20"/>
          <w:lang w:val="de-DE"/>
        </w:rPr>
        <w:t>, 3</w:t>
      </w:r>
    </w:p>
    <w:p w14:paraId="2DDD320C" w14:textId="5F5AE00B" w:rsidR="00BB6826" w:rsidRPr="006C51BA" w:rsidRDefault="005560F4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V.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3: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„Ihr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bittet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empfangt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nicht,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weil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übler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Weise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bittet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lang w:val="de-DE"/>
        </w:rPr>
        <w:t>(w</w:t>
      </w:r>
      <w:r w:rsidR="00BB6826" w:rsidRPr="006C51BA">
        <w:rPr>
          <w:lang w:val="de-DE"/>
        </w:rPr>
        <w:t>.: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euer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Bitten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übel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ist);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i/>
          <w:color w:val="002060"/>
          <w:lang w:val="de-DE"/>
        </w:rPr>
        <w:t>ihr</w:t>
      </w:r>
      <w:r w:rsidR="00BC32CE">
        <w:rPr>
          <w:b/>
          <w:i/>
          <w:color w:val="002060"/>
          <w:lang w:val="de-DE"/>
        </w:rPr>
        <w:t xml:space="preserve"> </w:t>
      </w:r>
      <w:r w:rsidR="00BB6826" w:rsidRPr="006C51BA">
        <w:rPr>
          <w:b/>
          <w:i/>
          <w:color w:val="002060"/>
          <w:lang w:val="de-DE"/>
        </w:rPr>
        <w:t>bittet,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dass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es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euren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Begehrlichkeiten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verbraucht.“</w:t>
      </w:r>
      <w:r w:rsidR="00BC32CE">
        <w:rPr>
          <w:b/>
          <w:lang w:val="de-DE"/>
        </w:rPr>
        <w:t xml:space="preserve"> </w:t>
      </w:r>
    </w:p>
    <w:p w14:paraId="36AD33B9" w14:textId="3EA15FE7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Ihr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kreist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euch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selbst.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Letztlich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seid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ihr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selbstsüchtig.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Ihr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betet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egoistisch.</w:t>
      </w:r>
      <w:r>
        <w:rPr>
          <w:szCs w:val="22"/>
          <w:lang w:val="de-DE"/>
        </w:rPr>
        <w:t xml:space="preserve">  </w:t>
      </w:r>
    </w:p>
    <w:p w14:paraId="2DA61268" w14:textId="53836EC7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Psalm </w:t>
      </w:r>
      <w:r w:rsidR="00BB6826" w:rsidRPr="006C51BA">
        <w:rPr>
          <w:lang w:val="de-DE"/>
        </w:rPr>
        <w:t>23</w:t>
      </w:r>
      <w:r>
        <w:rPr>
          <w:lang w:val="de-DE"/>
        </w:rPr>
        <w:t>, 1</w:t>
      </w:r>
      <w:r w:rsidR="005560F4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„</w:t>
      </w:r>
      <w:proofErr w:type="spellStart"/>
      <w:r w:rsidR="005560F4" w:rsidRPr="006C51BA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5560F4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mein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Hirte.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habe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Ma</w:t>
      </w:r>
      <w:r w:rsidR="005560F4" w:rsidRPr="006C51BA">
        <w:rPr>
          <w:lang w:val="de-DE"/>
        </w:rPr>
        <w:t>n</w:t>
      </w:r>
      <w:r w:rsidR="005560F4" w:rsidRPr="006C51BA">
        <w:rPr>
          <w:lang w:val="de-DE"/>
        </w:rPr>
        <w:t>gel.“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David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sagt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Mangel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empfinden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wü</w:t>
      </w:r>
      <w:r w:rsidR="00BB6826" w:rsidRPr="006C51BA">
        <w:rPr>
          <w:lang w:val="de-DE"/>
        </w:rPr>
        <w:t>r</w:t>
      </w:r>
      <w:r w:rsidR="00BB6826" w:rsidRPr="006C51BA">
        <w:rPr>
          <w:lang w:val="de-DE"/>
        </w:rPr>
        <w:t>de.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empfand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oft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Mangel</w:t>
      </w:r>
      <w:r w:rsidR="005560F4" w:rsidRPr="006C51BA">
        <w:rPr>
          <w:lang w:val="de-DE"/>
        </w:rPr>
        <w:t>;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a</w:t>
      </w:r>
      <w:r w:rsidR="00BB6826" w:rsidRPr="006C51BA">
        <w:rPr>
          <w:lang w:val="de-DE"/>
        </w:rPr>
        <w:t>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gesehen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hatte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Mangel.</w:t>
      </w:r>
    </w:p>
    <w:p w14:paraId="02AC39A9" w14:textId="73E306FD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denken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manchmal</w:t>
      </w:r>
      <w:r w:rsidR="00BB6826" w:rsidRPr="006C51BA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fehle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etwas.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bestimmen,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brauchen.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nennen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oft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„Mangel“,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gesehen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gar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brauchen.</w:t>
      </w:r>
      <w:r>
        <w:rPr>
          <w:szCs w:val="22"/>
          <w:lang w:val="de-DE"/>
        </w:rPr>
        <w:t xml:space="preserve"> </w:t>
      </w:r>
      <w:r w:rsidR="00BB6826" w:rsidRPr="006C51BA">
        <w:rPr>
          <w:i/>
          <w:iCs/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definiert,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Bezug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auf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Mangel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bekomme,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brauche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wirklich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zumindest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jetzt.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Oft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meinte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bräuchte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etwas</w:t>
      </w:r>
      <w:r w:rsidR="00390D8A" w:rsidRPr="006C51BA">
        <w:rPr>
          <w:szCs w:val="22"/>
          <w:lang w:val="de-DE"/>
        </w:rPr>
        <w:t>;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u</w:t>
      </w:r>
      <w:r w:rsidR="00BB6826" w:rsidRPr="006C51BA">
        <w:rPr>
          <w:szCs w:val="22"/>
          <w:lang w:val="de-DE"/>
        </w:rPr>
        <w:t>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wollte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e</w:t>
      </w:r>
      <w:r w:rsidR="00BB6826" w:rsidRPr="006C51BA">
        <w:rPr>
          <w:szCs w:val="22"/>
          <w:lang w:val="de-DE"/>
        </w:rPr>
        <w:t>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selb</w:t>
      </w:r>
      <w:r w:rsidR="00390D8A" w:rsidRPr="006C51BA">
        <w:rPr>
          <w:szCs w:val="22"/>
          <w:lang w:val="de-DE"/>
        </w:rPr>
        <w:t>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vorzeitig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beschaffen.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geschah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fleischlichen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Beweggründen.</w:t>
      </w:r>
      <w:r>
        <w:rPr>
          <w:szCs w:val="22"/>
          <w:lang w:val="de-DE"/>
        </w:rPr>
        <w:t xml:space="preserve">  </w:t>
      </w:r>
    </w:p>
    <w:p w14:paraId="242CC3AA" w14:textId="67EE52DE" w:rsidR="00BB6826" w:rsidRPr="006C51BA" w:rsidRDefault="00BC32CE" w:rsidP="00EB317A">
      <w:pPr>
        <w:jc w:val="both"/>
        <w:rPr>
          <w:i/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390D8A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alter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Bruder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sagte,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nachdem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seine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Frau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verloren</w:t>
      </w:r>
      <w:r>
        <w:rPr>
          <w:szCs w:val="22"/>
          <w:lang w:val="de-DE"/>
        </w:rPr>
        <w:t xml:space="preserve"> </w:t>
      </w:r>
      <w:r w:rsidR="00390D8A" w:rsidRPr="006C51BA">
        <w:rPr>
          <w:szCs w:val="22"/>
          <w:lang w:val="de-DE"/>
        </w:rPr>
        <w:t>ha</w:t>
      </w:r>
      <w:r w:rsidR="00390D8A" w:rsidRPr="006C51BA">
        <w:rPr>
          <w:szCs w:val="22"/>
          <w:lang w:val="de-DE"/>
        </w:rPr>
        <w:t>t</w:t>
      </w:r>
      <w:r w:rsidR="00390D8A" w:rsidRPr="006C51BA">
        <w:rPr>
          <w:szCs w:val="22"/>
          <w:lang w:val="de-DE"/>
        </w:rPr>
        <w:t>te</w:t>
      </w:r>
      <w:r w:rsidR="00BB6826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5560F4" w:rsidRPr="006C51BA">
        <w:rPr>
          <w:szCs w:val="22"/>
          <w:lang w:val="de-DE"/>
        </w:rPr>
        <w:t>„</w:t>
      </w:r>
      <w:r w:rsidR="00BB6826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schaue,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mehr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habe,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bin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elendsten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Menschen.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sehe</w:t>
      </w:r>
      <w:r w:rsidR="00BB6826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durch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Jesus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Christus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glücklichsten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Welt</w:t>
      </w:r>
      <w:r w:rsidR="005560F4" w:rsidRPr="006C51BA">
        <w:rPr>
          <w:lang w:val="de-DE"/>
        </w:rPr>
        <w:t>.“</w:t>
      </w:r>
    </w:p>
    <w:p w14:paraId="18252165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16A3CD99" w14:textId="20EE2E7C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</w:t>
      </w:r>
      <w:r w:rsidRPr="006C51BA">
        <w:rPr>
          <w:b/>
          <w:i/>
          <w:color w:val="002060"/>
          <w:lang w:val="de-DE"/>
        </w:rPr>
        <w:t>ihr</w:t>
      </w:r>
      <w:r w:rsidR="00BC32CE">
        <w:rPr>
          <w:b/>
          <w:i/>
          <w:color w:val="002060"/>
          <w:lang w:val="de-DE"/>
        </w:rPr>
        <w:t xml:space="preserve"> </w:t>
      </w:r>
      <w:r w:rsidRPr="006C51BA">
        <w:rPr>
          <w:b/>
          <w:i/>
          <w:color w:val="002060"/>
          <w:lang w:val="de-DE"/>
        </w:rPr>
        <w:t>bittet,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dass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es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euren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Begehrlichkeiten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ve</w:t>
      </w:r>
      <w:r w:rsidRPr="006C51BA">
        <w:rPr>
          <w:b/>
          <w:color w:val="002060"/>
          <w:lang w:val="de-DE"/>
        </w:rPr>
        <w:t>r</w:t>
      </w:r>
      <w:r w:rsidRPr="006C51BA">
        <w:rPr>
          <w:b/>
          <w:color w:val="002060"/>
          <w:lang w:val="de-DE"/>
        </w:rPr>
        <w:t>braucht.“</w:t>
      </w:r>
    </w:p>
    <w:p w14:paraId="6B98E390" w14:textId="263D6995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Fu</w:t>
      </w:r>
      <w:r w:rsidR="005560F4" w:rsidRPr="006C51BA">
        <w:rPr>
          <w:lang w:val="de-DE"/>
        </w:rPr>
        <w:t>ß</w:t>
      </w:r>
      <w:r w:rsidRPr="006C51BA">
        <w:rPr>
          <w:lang w:val="de-DE"/>
        </w:rPr>
        <w:t>ballfans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beten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Tore,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eigenen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Ruhm</w:t>
      </w:r>
      <w:r w:rsidR="00390D8A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Siege</w:t>
      </w:r>
      <w:r w:rsidRPr="006C51BA">
        <w:rPr>
          <w:lang w:val="de-DE"/>
        </w:rPr>
        <w:t>s</w:t>
      </w:r>
      <w:r w:rsidRPr="006C51BA">
        <w:rPr>
          <w:lang w:val="de-DE"/>
        </w:rPr>
        <w:t>taumel.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kurz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Freude</w:t>
      </w:r>
      <w:r w:rsidR="005560F4" w:rsidRPr="006C51BA">
        <w:rPr>
          <w:lang w:val="de-DE"/>
        </w:rPr>
        <w:t>!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will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viel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mehr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geben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als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das: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Besitz,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Genuss,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Ehre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zwar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höheren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Ebene</w:t>
      </w:r>
      <w:r w:rsidR="005560F4"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</w:p>
    <w:p w14:paraId="4F01E771" w14:textId="4DE4A4B8" w:rsidR="00BB6826" w:rsidRPr="006C51BA" w:rsidRDefault="00390D8A" w:rsidP="00EB317A">
      <w:pPr>
        <w:jc w:val="both"/>
        <w:rPr>
          <w:lang w:val="de-DE"/>
        </w:rPr>
      </w:pPr>
      <w:r w:rsidRPr="006C51BA">
        <w:rPr>
          <w:lang w:val="de-DE"/>
        </w:rPr>
        <w:t>1Sa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2</w:t>
      </w:r>
      <w:proofErr w:type="gramStart"/>
      <w:r w:rsidRPr="006C51BA">
        <w:rPr>
          <w:lang w:val="de-DE"/>
        </w:rPr>
        <w:t>;30</w:t>
      </w:r>
      <w:proofErr w:type="gramEnd"/>
      <w:r w:rsidRPr="006C51BA">
        <w:rPr>
          <w:lang w:val="de-DE"/>
        </w:rPr>
        <w:t>:</w:t>
      </w:r>
      <w:r w:rsidR="00BC32CE">
        <w:rPr>
          <w:lang w:val="de-DE"/>
        </w:rPr>
        <w:t xml:space="preserve"> </w:t>
      </w:r>
      <w:r w:rsidR="005560F4" w:rsidRPr="006C51BA">
        <w:rPr>
          <w:lang w:val="de-DE"/>
        </w:rPr>
        <w:t>„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mich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ehren,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werde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ehren.</w:t>
      </w:r>
      <w:r w:rsidR="005560F4" w:rsidRPr="006C51BA">
        <w:rPr>
          <w:lang w:val="de-DE"/>
        </w:rPr>
        <w:t>“</w:t>
      </w:r>
      <w:r w:rsidR="00BC32CE">
        <w:rPr>
          <w:lang w:val="de-DE"/>
        </w:rPr>
        <w:t xml:space="preserve"> </w:t>
      </w:r>
    </w:p>
    <w:p w14:paraId="75A74B54" w14:textId="381DF1FA" w:rsidR="005560F4" w:rsidRPr="006C51BA" w:rsidRDefault="00BC32CE" w:rsidP="00EB317A">
      <w:pPr>
        <w:jc w:val="both"/>
        <w:rPr>
          <w:rStyle w:val="apple-converted-space"/>
          <w:rFonts w:cs="Arial"/>
          <w:color w:val="000000"/>
          <w:szCs w:val="20"/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Eric</w:t>
      </w:r>
      <w:r>
        <w:rPr>
          <w:lang w:val="de-DE"/>
        </w:rPr>
        <w:t xml:space="preserve"> </w:t>
      </w:r>
      <w:proofErr w:type="spellStart"/>
      <w:r w:rsidR="00BB6826" w:rsidRPr="006C51BA">
        <w:rPr>
          <w:lang w:val="de-DE"/>
        </w:rPr>
        <w:t>Liddell</w:t>
      </w:r>
      <w:proofErr w:type="spellEnd"/>
      <w:r>
        <w:rPr>
          <w:lang w:val="de-DE"/>
        </w:rPr>
        <w:t xml:space="preserve"> </w:t>
      </w:r>
      <w:r w:rsidR="00BB6826" w:rsidRPr="006C51BA">
        <w:rPr>
          <w:lang w:val="de-DE"/>
        </w:rPr>
        <w:t>(</w:t>
      </w:r>
      <w:r w:rsidR="005560F4" w:rsidRPr="006C51BA">
        <w:rPr>
          <w:lang w:val="de-DE"/>
        </w:rPr>
        <w:t>Vgl.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Buch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„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Stunde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Siegers</w:t>
      </w:r>
      <w:r w:rsidR="005560F4" w:rsidRPr="006C51BA">
        <w:rPr>
          <w:lang w:val="de-DE"/>
        </w:rPr>
        <w:t>“</w:t>
      </w:r>
      <w:r w:rsidR="00BB6826" w:rsidRPr="006C51BA">
        <w:rPr>
          <w:lang w:val="de-DE"/>
        </w:rPr>
        <w:t>)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war</w:t>
      </w:r>
      <w:r>
        <w:rPr>
          <w:lang w:val="de-DE"/>
        </w:rPr>
        <w:t xml:space="preserve"> </w:t>
      </w:r>
      <w:r w:rsidR="005560F4" w:rsidRPr="006C51BA">
        <w:rPr>
          <w:lang w:val="de-DE"/>
        </w:rPr>
        <w:t>ein</w:t>
      </w:r>
      <w:r>
        <w:rPr>
          <w:rStyle w:val="apple-converted-space"/>
          <w:color w:val="000000"/>
          <w:szCs w:val="20"/>
          <w:lang w:val="de-DE"/>
        </w:rPr>
        <w:t xml:space="preserve"> </w:t>
      </w:r>
      <w:r w:rsidR="00BB6826" w:rsidRPr="006C51BA">
        <w:rPr>
          <w:rStyle w:val="apple-style-span"/>
          <w:color w:val="000000"/>
          <w:sz w:val="20"/>
          <w:szCs w:val="20"/>
          <w:lang w:val="de-DE"/>
        </w:rPr>
        <w:t>schottischer</w:t>
      </w:r>
      <w:r>
        <w:rPr>
          <w:rStyle w:val="apple-converted-space"/>
          <w:color w:val="000000"/>
          <w:szCs w:val="20"/>
          <w:lang w:val="de-DE"/>
        </w:rPr>
        <w:t xml:space="preserve"> </w:t>
      </w:r>
      <w:r w:rsidR="00BB6826" w:rsidRPr="006C51BA">
        <w:rPr>
          <w:rStyle w:val="apple-style-span"/>
          <w:color w:val="000000"/>
          <w:sz w:val="20"/>
          <w:szCs w:val="20"/>
          <w:lang w:val="de-DE"/>
        </w:rPr>
        <w:t>Leichtathlet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und</w:t>
      </w:r>
      <w:r>
        <w:rPr>
          <w:rStyle w:val="apple-converted-space"/>
          <w:color w:val="000000"/>
          <w:szCs w:val="20"/>
          <w:lang w:val="de-DE"/>
        </w:rPr>
        <w:t xml:space="preserve"> </w:t>
      </w:r>
      <w:r w:rsidR="00BB6826" w:rsidRPr="006C51BA">
        <w:rPr>
          <w:rStyle w:val="apple-style-span"/>
          <w:color w:val="000000"/>
          <w:sz w:val="20"/>
          <w:szCs w:val="20"/>
          <w:lang w:val="de-DE"/>
        </w:rPr>
        <w:t>Missionar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wurde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1924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Olympia</w:t>
      </w:r>
      <w:r w:rsidR="00390D8A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-S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ieger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über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400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Meter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Aus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christlicher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Übe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r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zeugung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(ob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richtig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oder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nicht)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wollte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nicht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am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Sonntag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laufen.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Daher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konnte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in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seinem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Spezialdisziplin,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wo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wir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k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lich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stark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war,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nicht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laufen.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Als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sich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weigerte,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war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Buhmann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Nation.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Dann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aber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ergab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sich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die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Möglichkeit,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dass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proofErr w:type="gramStart"/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im</w:t>
      </w:r>
      <w:proofErr w:type="gramEnd"/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400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Meter-Lauf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antreten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konnte.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war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allerdings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nicht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die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Disziplin,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für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die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trainiert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hatte.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Nun,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als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am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Start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stand,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erhielt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einen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kleinen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Zettel.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Darauf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stand: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„Die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mich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ehren,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werde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ich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ehren.“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(1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.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Sa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muel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2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>, 3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0)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Dann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lief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–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und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gewann.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lief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die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400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Meter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in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47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, 6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Sekunden,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acht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Zehntel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schneller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als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der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Zweite.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–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Aber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Sport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war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nicht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sein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/>
          <w:color w:val="000000"/>
          <w:sz w:val="20"/>
          <w:szCs w:val="20"/>
          <w:lang w:val="de-DE"/>
        </w:rPr>
        <w:t>Leben.</w:t>
      </w:r>
      <w:r>
        <w:rPr>
          <w:rStyle w:val="apple-style-span"/>
          <w:rFonts w:eastAsia="Batang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Er</w:t>
      </w:r>
      <w:r>
        <w:rPr>
          <w:rStyle w:val="apple-style-span"/>
          <w:rFonts w:eastAsia="Batang" w:cs="Arial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ging</w:t>
      </w:r>
      <w:r>
        <w:rPr>
          <w:rStyle w:val="apple-style-span"/>
          <w:rFonts w:eastAsia="Batang" w:cs="Arial"/>
          <w:color w:val="000000"/>
          <w:sz w:val="20"/>
          <w:szCs w:val="20"/>
          <w:lang w:val="de-DE"/>
        </w:rPr>
        <w:t xml:space="preserve"> </w:t>
      </w:r>
      <w:r w:rsidR="005560F4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nach</w:t>
      </w:r>
      <w:r>
        <w:rPr>
          <w:rStyle w:val="apple-style-span"/>
          <w:rFonts w:eastAsia="Batang" w:cs="Arial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cs="Arial"/>
          <w:color w:val="000000"/>
          <w:sz w:val="20"/>
          <w:szCs w:val="20"/>
          <w:lang w:val="de-DE"/>
        </w:rPr>
        <w:t>China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und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war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dort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für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den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5560F4" w:rsidRPr="006C51BA">
        <w:rPr>
          <w:rStyle w:val="apple-converted-space"/>
          <w:rFonts w:cs="Arial"/>
          <w:color w:val="000000"/>
          <w:szCs w:val="20"/>
          <w:lang w:val="de-DE"/>
        </w:rPr>
        <w:t>Herrn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als</w:t>
      </w:r>
      <w:r>
        <w:rPr>
          <w:rStyle w:val="apple-style-span"/>
          <w:rFonts w:eastAsia="Batang" w:cs="Arial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Missionar</w:t>
      </w:r>
      <w:r>
        <w:rPr>
          <w:rStyle w:val="apple-style-span"/>
          <w:rFonts w:eastAsia="Batang" w:cs="Arial"/>
          <w:color w:val="000000"/>
          <w:sz w:val="20"/>
          <w:szCs w:val="20"/>
          <w:lang w:val="de-DE"/>
        </w:rPr>
        <w:t xml:space="preserve"> </w:t>
      </w:r>
      <w:r w:rsidR="00BB6826" w:rsidRPr="006C51BA">
        <w:rPr>
          <w:rStyle w:val="apple-style-span"/>
          <w:rFonts w:eastAsia="Batang" w:cs="Arial"/>
          <w:color w:val="000000"/>
          <w:sz w:val="20"/>
          <w:szCs w:val="20"/>
          <w:lang w:val="de-DE"/>
        </w:rPr>
        <w:t>tätig.</w:t>
      </w:r>
      <w:r>
        <w:rPr>
          <w:rStyle w:val="apple-converted-space"/>
          <w:rFonts w:cs="Arial"/>
          <w:color w:val="000000"/>
          <w:szCs w:val="20"/>
          <w:lang w:val="de-DE"/>
        </w:rPr>
        <w:t xml:space="preserve"> </w:t>
      </w:r>
    </w:p>
    <w:p w14:paraId="20BB399A" w14:textId="470A4DC1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mehr</w:t>
      </w:r>
      <w:r w:rsidR="00390D8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Medaille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liegt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Hand.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bestimmst,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Rest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verläuft.</w:t>
      </w:r>
      <w:r>
        <w:rPr>
          <w:lang w:val="de-DE"/>
        </w:rPr>
        <w:t xml:space="preserve"> </w:t>
      </w:r>
    </w:p>
    <w:p w14:paraId="749F3F4E" w14:textId="5E90FBEA" w:rsidR="00F5145A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Exkurs: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Über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Begehren</w:t>
      </w:r>
      <w:r w:rsidR="00BC32CE">
        <w:rPr>
          <w:lang w:val="de-DE"/>
        </w:rPr>
        <w:t xml:space="preserve"> </w:t>
      </w:r>
      <w:r w:rsidR="00390D8A" w:rsidRPr="006C51BA">
        <w:rPr>
          <w:lang w:val="de-DE"/>
        </w:rPr>
        <w:t>(</w:t>
      </w:r>
      <w:r w:rsidR="005560F4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="005560F4" w:rsidRPr="006C51BA">
        <w:rPr>
          <w:lang w:val="de-DE"/>
        </w:rPr>
        <w:t>Verlangen)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Menschen</w:t>
      </w:r>
    </w:p>
    <w:p w14:paraId="293BB86D" w14:textId="5BFE98F6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Unsere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Triebhaftigkeit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gute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böse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Seite.</w:t>
      </w:r>
    </w:p>
    <w:p w14:paraId="673C43A5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334F7485" w14:textId="51EC2039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bookmarkStart w:id="0" w:name="_Toc22359121"/>
      <w:bookmarkStart w:id="1" w:name="_Toc22359407"/>
      <w:bookmarkStart w:id="2" w:name="_Toc22395576"/>
      <w:bookmarkStart w:id="3" w:name="_Toc22395883"/>
      <w:r w:rsidR="00346B10" w:rsidRPr="006C51BA">
        <w:rPr>
          <w:lang w:val="de-DE"/>
        </w:rPr>
        <w:t>a.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gute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Seite</w:t>
      </w:r>
      <w:bookmarkEnd w:id="0"/>
      <w:bookmarkEnd w:id="1"/>
      <w:bookmarkEnd w:id="2"/>
      <w:bookmarkEnd w:id="3"/>
    </w:p>
    <w:p w14:paraId="0A35E6B0" w14:textId="1FA130E4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drei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Grundtriebe.</w:t>
      </w:r>
      <w:r w:rsidR="00BC32CE">
        <w:rPr>
          <w:lang w:val="de-DE"/>
        </w:rPr>
        <w:t xml:space="preserve"> </w:t>
      </w:r>
    </w:p>
    <w:p w14:paraId="50DFB5A5" w14:textId="6A8B2C28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gesunde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gibt,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fest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Versuchungen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vollkommener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Heil</w:t>
      </w:r>
      <w:r w:rsidR="00346B10" w:rsidRPr="006C51BA">
        <w:rPr>
          <w:lang w:val="de-DE"/>
        </w:rPr>
        <w:t>i</w:t>
      </w:r>
      <w:r w:rsidR="00346B10" w:rsidRPr="006C51BA">
        <w:rPr>
          <w:lang w:val="de-DE"/>
        </w:rPr>
        <w:t>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Schrift.</w:t>
      </w:r>
      <w:r>
        <w:rPr>
          <w:lang w:val="de-DE"/>
        </w:rPr>
        <w:t xml:space="preserve"> </w:t>
      </w:r>
    </w:p>
    <w:p w14:paraId="31484E43" w14:textId="2413A226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1. Mose </w:t>
      </w:r>
      <w:r w:rsidR="00346B10" w:rsidRPr="006C51BA">
        <w:rPr>
          <w:lang w:val="de-DE"/>
        </w:rPr>
        <w:t>3</w:t>
      </w:r>
      <w:r>
        <w:rPr>
          <w:lang w:val="de-DE"/>
        </w:rPr>
        <w:t>, 1</w:t>
      </w:r>
      <w:r w:rsidR="00346B10" w:rsidRPr="006C51BA">
        <w:rPr>
          <w:lang w:val="de-DE"/>
        </w:rPr>
        <w:t>-6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Bericht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</w:t>
      </w:r>
      <w:r w:rsidR="00346B10" w:rsidRPr="006C51BA">
        <w:rPr>
          <w:lang w:val="de-DE"/>
        </w:rPr>
        <w:t>u</w:t>
      </w:r>
      <w:r w:rsidR="00346B10" w:rsidRPr="006C51BA">
        <w:rPr>
          <w:lang w:val="de-DE"/>
        </w:rPr>
        <w:t>chung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ersten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Menschenpaares,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Lukas </w:t>
      </w:r>
      <w:r w:rsidR="00346B10" w:rsidRPr="006C51BA">
        <w:rPr>
          <w:lang w:val="de-DE"/>
        </w:rPr>
        <w:t>4</w:t>
      </w:r>
      <w:r>
        <w:rPr>
          <w:lang w:val="de-DE"/>
        </w:rPr>
        <w:t>, 1</w:t>
      </w:r>
      <w:r w:rsidR="00346B10" w:rsidRPr="006C51BA">
        <w:rPr>
          <w:lang w:val="de-DE"/>
        </w:rPr>
        <w:t>-9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</w:t>
      </w:r>
      <w:r>
        <w:rPr>
          <w:lang w:val="de-DE"/>
        </w:rPr>
        <w:t>Matth</w:t>
      </w:r>
      <w:r>
        <w:rPr>
          <w:lang w:val="de-DE"/>
        </w:rPr>
        <w:t>ä</w:t>
      </w:r>
      <w:r>
        <w:rPr>
          <w:lang w:val="de-DE"/>
        </w:rPr>
        <w:t xml:space="preserve">us </w:t>
      </w:r>
      <w:r w:rsidR="00346B10" w:rsidRPr="006C51BA">
        <w:rPr>
          <w:lang w:val="de-DE"/>
        </w:rPr>
        <w:t>4)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„zweiten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Menschen“,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Jesus,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gleiche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wird.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lastRenderedPageBreak/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beiden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</w:t>
      </w:r>
      <w:r w:rsidR="00346B10" w:rsidRPr="006C51BA">
        <w:rPr>
          <w:lang w:val="de-DE"/>
        </w:rPr>
        <w:t>u</w:t>
      </w:r>
      <w:r w:rsidR="00346B10" w:rsidRPr="006C51BA">
        <w:rPr>
          <w:lang w:val="de-DE"/>
        </w:rPr>
        <w:t>chungsgeschichten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lernt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kennen.</w:t>
      </w:r>
      <w:r>
        <w:rPr>
          <w:lang w:val="de-DE"/>
        </w:rPr>
        <w:t xml:space="preserve"> </w:t>
      </w:r>
    </w:p>
    <w:p w14:paraId="3DEF3994" w14:textId="262660D1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Versuchungen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verlaufen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Grundlinien.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angesprochen,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Schöpfung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vorhanden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schafft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richtet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ausg</w:t>
      </w:r>
      <w:r w:rsidR="00346B10" w:rsidRPr="006C51BA">
        <w:rPr>
          <w:lang w:val="de-DE"/>
        </w:rPr>
        <w:t>e</w:t>
      </w:r>
      <w:r w:rsidR="00346B10" w:rsidRPr="006C51BA">
        <w:rPr>
          <w:lang w:val="de-DE"/>
        </w:rPr>
        <w:t>richtet,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geschaffen.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Bilde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geschaffen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Raum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gestellt,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sondern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schaut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hin.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her.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Nur</w:t>
      </w:r>
      <w:r>
        <w:rPr>
          <w:lang w:val="de-DE"/>
        </w:rPr>
        <w:t xml:space="preserve"> </w:t>
      </w:r>
      <w:proofErr w:type="spellStart"/>
      <w:r w:rsidR="00346B10" w:rsidRPr="006C51BA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bin“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bin“.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Nur</w:t>
      </w:r>
      <w:r>
        <w:rPr>
          <w:lang w:val="de-DE"/>
        </w:rPr>
        <w:t xml:space="preserve"> </w:t>
      </w:r>
      <w:proofErr w:type="spellStart"/>
      <w:r w:rsidR="00346B10" w:rsidRPr="006C51BA">
        <w:rPr>
          <w:lang w:val="de-DE"/>
        </w:rPr>
        <w:t>Jahweh</w:t>
      </w:r>
      <w:proofErr w:type="spellEnd"/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unabhängig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äußeren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Quellen.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Schöpfung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abhängig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ihm,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letzten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</w:t>
      </w:r>
      <w:r w:rsidR="00346B10" w:rsidRPr="006C51BA">
        <w:rPr>
          <w:lang w:val="de-DE"/>
        </w:rPr>
        <w:t>s</w:t>
      </w:r>
      <w:r w:rsidR="00346B10" w:rsidRPr="006C51BA">
        <w:rPr>
          <w:lang w:val="de-DE"/>
        </w:rPr>
        <w:t>quelle,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zwischen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selbst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Schöpfung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stellt.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Gaben,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gibt,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Geschöpf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abhängig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kommen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kommen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Kanälen,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Grundverlangen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entsprechen.</w:t>
      </w:r>
      <w:r>
        <w:rPr>
          <w:lang w:val="de-DE"/>
        </w:rPr>
        <w:t xml:space="preserve"> </w:t>
      </w:r>
    </w:p>
    <w:p w14:paraId="637EDF9A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1D80C96B" w14:textId="5AA286FD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Grundverlangen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sind:</w:t>
      </w:r>
      <w:r>
        <w:rPr>
          <w:lang w:val="de-DE"/>
        </w:rPr>
        <w:t xml:space="preserve"> </w:t>
      </w:r>
    </w:p>
    <w:p w14:paraId="70BBE1DD" w14:textId="5CAB949C" w:rsidR="00346B10" w:rsidRPr="006C51BA" w:rsidRDefault="00BC32CE" w:rsidP="00EB317A">
      <w:pPr>
        <w:jc w:val="both"/>
        <w:rPr>
          <w:lang w:val="de-DE"/>
        </w:rPr>
      </w:pPr>
      <w:r>
        <w:rPr>
          <w:b/>
          <w:lang w:val="de-DE"/>
        </w:rPr>
        <w:t xml:space="preserve">    </w:t>
      </w:r>
      <w:r w:rsidR="00346B10" w:rsidRPr="006C51BA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346B10" w:rsidRPr="006C51BA">
        <w:rPr>
          <w:b/>
          <w:bCs/>
          <w:lang w:val="de-DE"/>
        </w:rPr>
        <w:t>das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lang w:val="de-DE"/>
        </w:rPr>
        <w:t>Verlangen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lang w:val="de-DE"/>
        </w:rPr>
        <w:t>zu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i/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</w:t>
      </w:r>
      <w:r>
        <w:rPr>
          <w:lang w:val="de-DE"/>
        </w:rPr>
        <w:t xml:space="preserve">1. Mose </w:t>
      </w:r>
      <w:r w:rsidR="00346B10" w:rsidRPr="006C51BA">
        <w:rPr>
          <w:lang w:val="de-DE"/>
        </w:rPr>
        <w:t>3</w:t>
      </w:r>
      <w:r>
        <w:rPr>
          <w:lang w:val="de-DE"/>
        </w:rPr>
        <w:t>, 6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„sah,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…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gut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Speise“;</w:t>
      </w:r>
      <w:r>
        <w:rPr>
          <w:lang w:val="de-DE"/>
        </w:rPr>
        <w:t xml:space="preserve"> Lukas </w:t>
      </w:r>
      <w:r w:rsidR="00346B10" w:rsidRPr="006C51BA">
        <w:rPr>
          <w:lang w:val="de-DE"/>
        </w:rPr>
        <w:t>4</w:t>
      </w:r>
      <w:r>
        <w:rPr>
          <w:lang w:val="de-DE"/>
        </w:rPr>
        <w:t>, 4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„...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Brot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werde“)</w:t>
      </w:r>
    </w:p>
    <w:p w14:paraId="72D4CCE0" w14:textId="5C639DCF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Leibes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teil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angenehm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vermitteln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Umwelt.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Umwelt.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grundsätzlich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Arten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leiblichem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Appetit: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</w:t>
      </w:r>
      <w:r w:rsidR="00346B10" w:rsidRPr="006C51BA">
        <w:rPr>
          <w:lang w:val="de-DE"/>
        </w:rPr>
        <w:t>p</w:t>
      </w:r>
      <w:r w:rsidR="00346B10" w:rsidRPr="006C51BA">
        <w:rPr>
          <w:lang w:val="de-DE"/>
        </w:rPr>
        <w:t>petit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Mundes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geschlechtlichen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Appetit.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Beide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Erhaltung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Erfüllung.</w:t>
      </w:r>
    </w:p>
    <w:p w14:paraId="68C4954C" w14:textId="35C37807" w:rsidR="00346B10" w:rsidRPr="006C51BA" w:rsidRDefault="00BC32CE" w:rsidP="00EB317A">
      <w:pPr>
        <w:jc w:val="both"/>
        <w:rPr>
          <w:lang w:val="de-DE"/>
        </w:rPr>
      </w:pPr>
      <w:r>
        <w:rPr>
          <w:b/>
          <w:lang w:val="de-DE"/>
        </w:rPr>
        <w:t xml:space="preserve">    </w:t>
      </w:r>
      <w:r w:rsidR="00346B10" w:rsidRPr="006C51BA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346B10" w:rsidRPr="006C51BA">
        <w:rPr>
          <w:b/>
          <w:lang w:val="de-DE"/>
        </w:rPr>
        <w:t>das</w:t>
      </w:r>
      <w:r>
        <w:rPr>
          <w:b/>
          <w:lang w:val="de-DE"/>
        </w:rPr>
        <w:t xml:space="preserve"> </w:t>
      </w:r>
      <w:r w:rsidR="00346B10" w:rsidRPr="006C51BA">
        <w:rPr>
          <w:b/>
          <w:lang w:val="de-DE"/>
        </w:rPr>
        <w:t>Verlangen</w:t>
      </w:r>
      <w:r>
        <w:rPr>
          <w:b/>
          <w:lang w:val="de-DE"/>
        </w:rPr>
        <w:t xml:space="preserve"> </w:t>
      </w:r>
      <w:r w:rsidR="00346B10" w:rsidRPr="006C51BA">
        <w:rPr>
          <w:b/>
          <w:lang w:val="de-DE"/>
        </w:rPr>
        <w:t>zu</w:t>
      </w:r>
      <w:r>
        <w:rPr>
          <w:b/>
          <w:lang w:val="de-DE"/>
        </w:rPr>
        <w:t xml:space="preserve"> </w:t>
      </w:r>
      <w:r w:rsidR="00346B10" w:rsidRPr="006C51BA">
        <w:rPr>
          <w:b/>
          <w:i/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</w:t>
      </w:r>
      <w:r>
        <w:rPr>
          <w:lang w:val="de-DE"/>
        </w:rPr>
        <w:t xml:space="preserve">1. Mose </w:t>
      </w:r>
      <w:r w:rsidR="00346B10" w:rsidRPr="006C51BA">
        <w:rPr>
          <w:lang w:val="de-DE"/>
        </w:rPr>
        <w:t>3</w:t>
      </w:r>
      <w:r>
        <w:rPr>
          <w:lang w:val="de-DE"/>
        </w:rPr>
        <w:t>, 6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Augen“;</w:t>
      </w:r>
      <w:r>
        <w:rPr>
          <w:lang w:val="de-DE"/>
        </w:rPr>
        <w:t xml:space="preserve"> Lukas </w:t>
      </w:r>
      <w:r w:rsidR="00346B10" w:rsidRPr="006C51BA">
        <w:rPr>
          <w:lang w:val="de-DE"/>
        </w:rPr>
        <w:t>4</w:t>
      </w:r>
      <w:r>
        <w:rPr>
          <w:lang w:val="de-DE"/>
        </w:rPr>
        <w:t>, 5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„...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hohen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Berg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...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zeigte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…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alle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</w:t>
      </w:r>
      <w:r w:rsidR="00346B10" w:rsidRPr="006C51BA">
        <w:rPr>
          <w:lang w:val="de-DE"/>
        </w:rPr>
        <w:t>ö</w:t>
      </w:r>
      <w:r w:rsidR="00346B10" w:rsidRPr="006C51BA">
        <w:rPr>
          <w:lang w:val="de-DE"/>
        </w:rPr>
        <w:t>nigreiche“)</w:t>
      </w:r>
    </w:p>
    <w:p w14:paraId="1015B54F" w14:textId="3556975A" w:rsidR="00F5145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Gemeinschaft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Besitz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braucht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Habenwollen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böse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sich.</w:t>
      </w:r>
      <w:r>
        <w:rPr>
          <w:lang w:val="de-DE"/>
        </w:rPr>
        <w:t xml:space="preserve"> </w:t>
      </w:r>
    </w:p>
    <w:p w14:paraId="20B7F560" w14:textId="09CE1046" w:rsidR="00346B10" w:rsidRPr="006C51BA" w:rsidRDefault="00BC32CE" w:rsidP="00EB317A">
      <w:pPr>
        <w:jc w:val="both"/>
        <w:rPr>
          <w:lang w:val="de-DE"/>
        </w:rPr>
      </w:pPr>
      <w:r>
        <w:rPr>
          <w:b/>
          <w:lang w:val="de-DE"/>
        </w:rPr>
        <w:t xml:space="preserve">    </w:t>
      </w:r>
      <w:r w:rsidR="00346B10" w:rsidRPr="006C51BA">
        <w:rPr>
          <w:b/>
          <w:lang w:val="de-DE"/>
        </w:rPr>
        <w:t>.</w:t>
      </w:r>
      <w:r>
        <w:rPr>
          <w:b/>
          <w:lang w:val="de-DE"/>
        </w:rPr>
        <w:t xml:space="preserve">  </w:t>
      </w:r>
      <w:r w:rsidR="00346B10" w:rsidRPr="006C51BA">
        <w:rPr>
          <w:b/>
          <w:bCs/>
          <w:lang w:val="de-DE"/>
        </w:rPr>
        <w:t>das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lang w:val="de-DE"/>
        </w:rPr>
        <w:t>Verlangen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lang w:val="de-DE"/>
        </w:rPr>
        <w:t>zu</w:t>
      </w:r>
      <w:r>
        <w:rPr>
          <w:b/>
          <w:bCs/>
          <w:lang w:val="de-DE"/>
        </w:rPr>
        <w:t xml:space="preserve"> </w:t>
      </w:r>
      <w:r w:rsidR="00346B10" w:rsidRPr="006C51BA">
        <w:rPr>
          <w:b/>
          <w:bCs/>
          <w:i/>
          <w:lang w:val="de-DE"/>
        </w:rPr>
        <w:t>sein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</w:t>
      </w:r>
      <w:r>
        <w:rPr>
          <w:lang w:val="de-DE"/>
        </w:rPr>
        <w:t xml:space="preserve">1. Mose </w:t>
      </w:r>
      <w:r w:rsidR="00346B10" w:rsidRPr="006C51BA">
        <w:rPr>
          <w:lang w:val="de-DE"/>
        </w:rPr>
        <w:t>3</w:t>
      </w:r>
      <w:r>
        <w:rPr>
          <w:lang w:val="de-DE"/>
        </w:rPr>
        <w:t>, 6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„begehrenswert“;</w:t>
      </w:r>
      <w:r>
        <w:rPr>
          <w:lang w:val="de-DE"/>
        </w:rPr>
        <w:t xml:space="preserve"> Lukas </w:t>
      </w:r>
      <w:r w:rsidR="00346B10" w:rsidRPr="006C51BA">
        <w:rPr>
          <w:lang w:val="de-DE"/>
        </w:rPr>
        <w:t>4</w:t>
      </w:r>
      <w:r>
        <w:rPr>
          <w:lang w:val="de-DE"/>
        </w:rPr>
        <w:t>, 9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„...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Tempel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...</w:t>
      </w:r>
      <w:r>
        <w:rPr>
          <w:lang w:val="de-DE"/>
        </w:rPr>
        <w:t xml:space="preserve"> </w:t>
      </w:r>
      <w:proofErr w:type="spellStart"/>
      <w:r w:rsidR="00346B10" w:rsidRPr="006C51BA">
        <w:rPr>
          <w:lang w:val="de-DE"/>
        </w:rPr>
        <w:t>wirf</w:t>
      </w:r>
      <w:proofErr w:type="spellEnd"/>
      <w:r>
        <w:rPr>
          <w:lang w:val="de-DE"/>
        </w:rPr>
        <w:t xml:space="preserve"> </w:t>
      </w:r>
      <w:r w:rsidR="00346B10" w:rsidRPr="006C51BA">
        <w:rPr>
          <w:lang w:val="de-DE"/>
        </w:rPr>
        <w:t>dich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hier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hinab“).</w:t>
      </w:r>
      <w:r>
        <w:rPr>
          <w:lang w:val="de-DE"/>
        </w:rPr>
        <w:t xml:space="preserve"> </w:t>
      </w:r>
    </w:p>
    <w:p w14:paraId="4C4D27AF" w14:textId="5CCEAC04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gesundes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exi</w:t>
      </w:r>
      <w:r w:rsidR="00346B10" w:rsidRPr="006C51BA">
        <w:rPr>
          <w:lang w:val="de-DE"/>
        </w:rPr>
        <w:t>s</w:t>
      </w:r>
      <w:r w:rsidR="00346B10" w:rsidRPr="006C51BA">
        <w:rPr>
          <w:lang w:val="de-DE"/>
        </w:rPr>
        <w:t>tieren,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weiterleben;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möchten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geborgen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bewahrt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sein.</w:t>
      </w:r>
      <w:r>
        <w:rPr>
          <w:lang w:val="de-DE"/>
        </w:rPr>
        <w:t xml:space="preserve"> </w:t>
      </w:r>
      <w:r w:rsidR="00346B10" w:rsidRPr="006C51BA">
        <w:rPr>
          <w:iCs/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wichtig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etwas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bedeuten,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wac</w:t>
      </w:r>
      <w:r w:rsidR="00346B10" w:rsidRPr="006C51BA">
        <w:rPr>
          <w:lang w:val="de-DE"/>
        </w:rPr>
        <w:t>h</w:t>
      </w:r>
      <w:r w:rsidR="00346B10" w:rsidRPr="006C51BA">
        <w:rPr>
          <w:lang w:val="de-DE"/>
        </w:rPr>
        <w:t>sen,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bestätigt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geachtet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unseren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eigenen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dritte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schließt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gewissermaßen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beiden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ersten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 w:rsidR="00F5145A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haben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sind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haben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beeinflusst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sein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genieße</w:t>
      </w:r>
      <w:r>
        <w:rPr>
          <w:lang w:val="de-DE"/>
        </w:rPr>
        <w:t xml:space="preserve"> </w:t>
      </w:r>
      <w:proofErr w:type="gramStart"/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habe,</w:t>
      </w:r>
      <w:proofErr w:type="gramEnd"/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bin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Genuss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Besitz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notwendig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Sein.</w:t>
      </w:r>
      <w:r>
        <w:rPr>
          <w:lang w:val="de-DE"/>
        </w:rPr>
        <w:t xml:space="preserve"> </w:t>
      </w:r>
    </w:p>
    <w:p w14:paraId="0DFC03A9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54174C8F" w14:textId="0A1EBC2A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drei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gottgeben.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dürfen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genießen,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sein.</w:t>
      </w:r>
      <w:r w:rsidR="00BC32CE">
        <w:rPr>
          <w:lang w:val="de-DE"/>
        </w:rPr>
        <w:t xml:space="preserve"> </w:t>
      </w:r>
      <w:proofErr w:type="gramStart"/>
      <w:r w:rsidRPr="006C51BA">
        <w:rPr>
          <w:lang w:val="de-DE"/>
        </w:rPr>
        <w:t>Diese</w:t>
      </w:r>
      <w:proofErr w:type="gramEnd"/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erfüllt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letztlich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nur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einstellt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hält,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wirklich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will,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echte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Freude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wirkliche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Befriedigung.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bekommt,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braucht,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</w:t>
      </w:r>
      <w:r w:rsidRPr="006C51BA">
        <w:rPr>
          <w:lang w:val="de-DE"/>
        </w:rPr>
        <w:t>h</w:t>
      </w:r>
      <w:r w:rsidRPr="006C51BA">
        <w:rPr>
          <w:lang w:val="de-DE"/>
        </w:rPr>
        <w:t>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Genuss.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König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wirklich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</w:t>
      </w:r>
      <w:r w:rsidRPr="006C51BA">
        <w:rPr>
          <w:lang w:val="de-DE"/>
        </w:rPr>
        <w:t>e</w:t>
      </w:r>
      <w:r w:rsidRPr="006C51BA">
        <w:rPr>
          <w:lang w:val="de-DE"/>
        </w:rPr>
        <w:t>deutung.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selber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Quelle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drei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schöpfungsmäßigen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(</w:t>
      </w:r>
      <w:r w:rsidR="00F5145A" w:rsidRPr="006C51BA">
        <w:rPr>
          <w:lang w:val="de-DE"/>
        </w:rPr>
        <w:t>bzw.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Begehren,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Wünsche).</w:t>
      </w:r>
      <w:r w:rsidR="00BC32CE">
        <w:rPr>
          <w:lang w:val="de-DE"/>
        </w:rPr>
        <w:t xml:space="preserve"> </w:t>
      </w:r>
    </w:p>
    <w:p w14:paraId="1CE0FB9E" w14:textId="0F2A64E9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erste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unterlag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Versuchung,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bzw.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falschen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Verkehrte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lag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darin,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hatte,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sondern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darin,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verkehrte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suchte.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wurden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Grundwünsche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geoffenbarten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Durch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lastRenderedPageBreak/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Sünde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wurden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verkehrt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(d.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h.,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gingen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falsche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Richtung)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exzessiv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(d.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übertrieben</w:t>
      </w:r>
      <w:r w:rsidR="00F5145A" w:rsidRPr="006C51BA">
        <w:rPr>
          <w:lang w:val="de-DE"/>
        </w:rPr>
        <w:t>)</w:t>
      </w:r>
      <w:r w:rsidR="00346B10" w:rsidRPr="006C51BA">
        <w:rPr>
          <w:lang w:val="de-DE"/>
        </w:rPr>
        <w:t>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sollten.</w:t>
      </w:r>
      <w:r>
        <w:rPr>
          <w:lang w:val="de-DE"/>
        </w:rPr>
        <w:t xml:space="preserve"> </w:t>
      </w:r>
    </w:p>
    <w:p w14:paraId="3E20001E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68D11F19" w14:textId="7366A232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bookmarkStart w:id="4" w:name="_Toc22359122"/>
      <w:bookmarkStart w:id="5" w:name="_Toc22359408"/>
      <w:bookmarkStart w:id="6" w:name="_Toc22395577"/>
      <w:bookmarkStart w:id="7" w:name="_Toc22395884"/>
      <w:r w:rsidR="00346B10" w:rsidRPr="006C51BA">
        <w:rPr>
          <w:lang w:val="de-DE"/>
        </w:rPr>
        <w:t>b.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böse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unserer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Triebhaftigkeit</w:t>
      </w:r>
      <w:bookmarkEnd w:id="4"/>
      <w:bookmarkEnd w:id="5"/>
      <w:bookmarkEnd w:id="6"/>
      <w:bookmarkEnd w:id="7"/>
    </w:p>
    <w:p w14:paraId="39A2F3E6" w14:textId="49E09D75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Seit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Sündenfall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Triebe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verdorben.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nach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Diesseitigen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orientiert.</w:t>
      </w:r>
      <w:r w:rsidR="00BC32CE">
        <w:rPr>
          <w:lang w:val="de-DE"/>
        </w:rPr>
        <w:t xml:space="preserve"> </w:t>
      </w:r>
    </w:p>
    <w:p w14:paraId="3B739506" w14:textId="01B9917B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 w:rsidR="00F5145A" w:rsidRPr="006C51BA">
        <w:rPr>
          <w:lang w:val="de-DE"/>
        </w:rPr>
        <w:t>/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Satan,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Widersacher,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ausgerichtet;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Satan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hatte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</w:t>
      </w:r>
      <w:r w:rsidR="00F5145A" w:rsidRPr="006C51BA">
        <w:rPr>
          <w:lang w:val="de-DE"/>
        </w:rPr>
        <w:t>r</w:t>
      </w:r>
      <w:r w:rsidR="00F5145A" w:rsidRPr="006C51BA">
        <w:rPr>
          <w:lang w:val="de-DE"/>
        </w:rPr>
        <w:t>langen/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angesprochen,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Satan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hatte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</w:t>
      </w:r>
      <w:r w:rsidR="00346B10" w:rsidRPr="006C51BA">
        <w:rPr>
          <w:lang w:val="de-DE"/>
        </w:rPr>
        <w:t>r</w:t>
      </w:r>
      <w:r w:rsidR="00346B10" w:rsidRPr="006C51BA">
        <w:rPr>
          <w:lang w:val="de-DE"/>
        </w:rPr>
        <w:t>sprochen,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erfüllen</w:t>
      </w:r>
      <w:r w:rsidR="00F5145A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</w:t>
      </w:r>
      <w:r w:rsidR="00346B10" w:rsidRPr="006C51BA">
        <w:rPr>
          <w:lang w:val="de-DE"/>
        </w:rPr>
        <w:t>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hörte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darauf.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Satan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täuschte;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ging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Lüge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Lügner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Menschenmörder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Anfang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>
        <w:rPr>
          <w:lang w:val="de-DE"/>
        </w:rPr>
        <w:t xml:space="preserve">Johannes </w:t>
      </w:r>
      <w:r w:rsidR="00F5145A" w:rsidRPr="006C51BA">
        <w:rPr>
          <w:lang w:val="de-DE"/>
        </w:rPr>
        <w:t>8</w:t>
      </w:r>
      <w:r>
        <w:rPr>
          <w:lang w:val="de-DE"/>
        </w:rPr>
        <w:t>, 4</w:t>
      </w:r>
      <w:r w:rsidR="00F5145A" w:rsidRPr="006C51BA">
        <w:rPr>
          <w:lang w:val="de-DE"/>
        </w:rPr>
        <w:t>4)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Folge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blieben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drei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guten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t>sche</w:t>
      </w:r>
      <w:r w:rsidR="00F5145A" w:rsidRPr="006C51BA">
        <w:rPr>
          <w:lang w:val="de-DE"/>
        </w:rPr>
        <w:t>/Verlangen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unerfüllt.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Resultat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Tod,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Tre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t>nung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t>sche</w:t>
      </w:r>
      <w:r w:rsidR="00F5145A" w:rsidRPr="006C51BA">
        <w:rPr>
          <w:lang w:val="de-DE"/>
        </w:rPr>
        <w:t>/Verlangen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vorhanden.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unerfüllt,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zuwendet,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kann.</w:t>
      </w:r>
      <w:r>
        <w:rPr>
          <w:lang w:val="de-DE"/>
        </w:rPr>
        <w:t xml:space="preserve"> </w:t>
      </w:r>
    </w:p>
    <w:p w14:paraId="5C28D22E" w14:textId="38D9F65D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Maße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physisch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Atem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wegnimmt,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stirbt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physisch.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Maße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Erfüllung</w:t>
      </w:r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bekommt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bzw.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en</w:t>
      </w:r>
      <w:r w:rsidR="00F5145A" w:rsidRPr="006C51BA">
        <w:rPr>
          <w:lang w:val="de-DE"/>
        </w:rPr>
        <w:t>t</w:t>
      </w:r>
      <w:r w:rsidR="00F5145A" w:rsidRPr="006C51BA">
        <w:rPr>
          <w:lang w:val="de-DE"/>
        </w:rPr>
        <w:t>gegennimmt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leer.</w:t>
      </w:r>
      <w:r>
        <w:rPr>
          <w:lang w:val="de-DE"/>
        </w:rPr>
        <w:t xml:space="preserve"> </w:t>
      </w:r>
    </w:p>
    <w:p w14:paraId="25142819" w14:textId="17C7B45B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geschieht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durch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Sünde?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</w:t>
      </w:r>
      <w:r w:rsidR="00346B10" w:rsidRPr="006C51BA">
        <w:rPr>
          <w:lang w:val="de-DE"/>
        </w:rPr>
        <w:t>r</w:t>
      </w:r>
      <w:r w:rsidR="00346B10" w:rsidRPr="006C51BA">
        <w:rPr>
          <w:lang w:val="de-DE"/>
        </w:rPr>
        <w:t>wechselt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Nahrungsmittelquellen,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</w:t>
      </w:r>
      <w:r w:rsidR="00346B10" w:rsidRPr="006C51BA">
        <w:rPr>
          <w:lang w:val="de-DE"/>
        </w:rPr>
        <w:t>r</w:t>
      </w:r>
      <w:r w:rsidR="00346B10" w:rsidRPr="006C51BA">
        <w:rPr>
          <w:lang w:val="de-DE"/>
        </w:rPr>
        <w:t>fügung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stellt.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Inneren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Wesens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verwechselt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ird</w:t>
      </w:r>
      <w:r w:rsidR="00346B10" w:rsidRPr="006C51BA">
        <w:rPr>
          <w:lang w:val="de-DE"/>
        </w:rPr>
        <w:t>i</w:t>
      </w:r>
      <w:r w:rsidR="00346B10" w:rsidRPr="006C51BA">
        <w:rPr>
          <w:lang w:val="de-DE"/>
        </w:rPr>
        <w:t>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Quellen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göttlichen;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greifen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jener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Quelle,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inneres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stillen,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Einige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merken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große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Leere,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einige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greifen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Alkohol,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innere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füllen.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gre</w:t>
      </w:r>
      <w:r w:rsidR="00346B10" w:rsidRPr="006C51BA">
        <w:rPr>
          <w:lang w:val="de-DE"/>
        </w:rPr>
        <w:t>i</w:t>
      </w:r>
      <w:r w:rsidR="00346B10" w:rsidRPr="006C51BA">
        <w:rPr>
          <w:lang w:val="de-DE"/>
        </w:rPr>
        <w:t>fen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Dingen;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mögen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gute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Dinge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verkehrt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verwendet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</w:t>
      </w:r>
      <w:r w:rsidR="00346B10" w:rsidRPr="006C51BA">
        <w:rPr>
          <w:lang w:val="de-DE"/>
        </w:rPr>
        <w:t>b</w:t>
      </w:r>
      <w:r w:rsidR="00346B10" w:rsidRPr="006C51BA">
        <w:rPr>
          <w:lang w:val="de-DE"/>
        </w:rPr>
        <w:t>hängigkeit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Maß,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gibt),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lassen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getan?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Quellen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verwechselt.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Alkohol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Ausschweifung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Unzucht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Filme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Schokolade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können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ausfüllen.</w:t>
      </w:r>
      <w:r>
        <w:rPr>
          <w:lang w:val="de-DE"/>
        </w:rPr>
        <w:t xml:space="preserve"> </w:t>
      </w:r>
    </w:p>
    <w:p w14:paraId="79D366E9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11530474" w14:textId="3C4D6929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Zweierlei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also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mit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geschehen: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Erstens,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mehr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angeschlossen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verkrümmt,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pervertiert</w:t>
      </w: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zweitens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potenziert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worden,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übertrieben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worden;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h.,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erwartet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zu</w:t>
      </w:r>
      <w:r w:rsidR="00BC32CE">
        <w:rPr>
          <w:i/>
          <w:lang w:val="de-DE"/>
        </w:rPr>
        <w:t xml:space="preserve"> </w:t>
      </w:r>
      <w:r w:rsidRPr="006C51BA">
        <w:rPr>
          <w:i/>
          <w:lang w:val="de-DE"/>
        </w:rPr>
        <w:t>viel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will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mehr</w:t>
      </w:r>
      <w:r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bleibt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unbefriedigt.</w:t>
      </w:r>
    </w:p>
    <w:p w14:paraId="38DE808D" w14:textId="60196721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F5145A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genießen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verkehrte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Weise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enttäuscht.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t>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vermehrt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dennoch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je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länger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desto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stärker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Verlangen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4AF673B8" w14:textId="0E4CFC4C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</w:t>
      </w:r>
      <w:r w:rsidR="00F5145A" w:rsidRPr="006C51BA">
        <w:rPr>
          <w:lang w:val="de-DE"/>
        </w:rPr>
        <w:t>/Verlangen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ungesunden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Wünschen</w:t>
      </w:r>
      <w:r w:rsidR="00F5145A" w:rsidRPr="006C51BA">
        <w:rPr>
          <w:lang w:val="de-DE"/>
        </w:rPr>
        <w:t>/Verlangen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geworden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„bösen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Begierden“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>
        <w:rPr>
          <w:lang w:val="de-DE"/>
        </w:rPr>
        <w:t xml:space="preserve">Kolosser </w:t>
      </w:r>
      <w:r w:rsidR="00F5145A" w:rsidRPr="006C51BA">
        <w:rPr>
          <w:lang w:val="de-DE"/>
        </w:rPr>
        <w:t>3</w:t>
      </w:r>
      <w:r>
        <w:rPr>
          <w:lang w:val="de-DE"/>
        </w:rPr>
        <w:t>, 5</w:t>
      </w:r>
      <w:r w:rsidR="00F5145A" w:rsidRPr="006C51BA">
        <w:rPr>
          <w:lang w:val="de-DE"/>
        </w:rPr>
        <w:t>),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</w:t>
      </w:r>
      <w:r w:rsidR="00346B10" w:rsidRPr="006C51BA">
        <w:rPr>
          <w:lang w:val="de-DE"/>
        </w:rPr>
        <w:t>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stets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Suche,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Erfüllung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finden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könnte.</w:t>
      </w:r>
      <w:r>
        <w:rPr>
          <w:lang w:val="de-DE"/>
        </w:rPr>
        <w:t xml:space="preserve"> </w:t>
      </w:r>
    </w:p>
    <w:p w14:paraId="6BC23328" w14:textId="1FC93714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Johannes </w:t>
      </w:r>
      <w:r w:rsidR="00346B10" w:rsidRPr="006C51BA">
        <w:rPr>
          <w:lang w:val="de-DE"/>
        </w:rPr>
        <w:t>2</w:t>
      </w:r>
      <w:r>
        <w:rPr>
          <w:lang w:val="de-DE"/>
        </w:rPr>
        <w:t>, 1</w:t>
      </w:r>
      <w:r w:rsidR="00346B10" w:rsidRPr="006C51BA">
        <w:rPr>
          <w:lang w:val="de-DE"/>
        </w:rPr>
        <w:t>6: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„…alles,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Welt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, </w:t>
      </w:r>
    </w:p>
    <w:p w14:paraId="14317328" w14:textId="2A70D104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Fleisches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genießen</w:t>
      </w:r>
      <w:r w:rsidR="00346B10" w:rsidRPr="006C51BA">
        <w:rPr>
          <w:lang w:val="de-DE"/>
        </w:rPr>
        <w:t>)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</w:p>
    <w:p w14:paraId="481B6F1E" w14:textId="7BB78062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haben</w:t>
      </w:r>
      <w:r w:rsidR="00346B10" w:rsidRPr="006C51BA">
        <w:rPr>
          <w:lang w:val="de-DE"/>
        </w:rPr>
        <w:t>)</w:t>
      </w:r>
      <w:r>
        <w:rPr>
          <w:lang w:val="de-DE"/>
        </w:rPr>
        <w:t xml:space="preserve"> </w:t>
      </w:r>
    </w:p>
    <w:p w14:paraId="5F82A478" w14:textId="558B759A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Großtun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sein</w:t>
      </w:r>
      <w:r w:rsidR="00346B10" w:rsidRPr="006C51BA">
        <w:rPr>
          <w:lang w:val="de-DE"/>
        </w:rPr>
        <w:t>)</w:t>
      </w:r>
      <w:r>
        <w:rPr>
          <w:lang w:val="de-DE"/>
        </w:rPr>
        <w:t xml:space="preserve"> </w:t>
      </w:r>
    </w:p>
    <w:p w14:paraId="31EC6FE1" w14:textId="52B7A219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Vater,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sondern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Welt.”</w:t>
      </w:r>
      <w:r>
        <w:rPr>
          <w:lang w:val="de-DE"/>
        </w:rPr>
        <w:t xml:space="preserve"> </w:t>
      </w:r>
    </w:p>
    <w:p w14:paraId="72C2DA9F" w14:textId="3C88D7C2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Fleisches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entspricht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</w:t>
      </w:r>
      <w:r w:rsidR="00346B10" w:rsidRPr="006C51BA">
        <w:rPr>
          <w:i/>
          <w:lang w:val="de-DE"/>
        </w:rPr>
        <w:t>e</w:t>
      </w:r>
      <w:r w:rsidR="00346B10" w:rsidRPr="006C51BA">
        <w:rPr>
          <w:i/>
          <w:lang w:val="de-DE"/>
        </w:rPr>
        <w:t>nießen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haben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Großtun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Diesseitigen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aufzugehen,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Diesseitigen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finden)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entspricht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lastRenderedPageBreak/>
        <w:t>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sein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Welt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Vergehen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ihre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Lust,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Willen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Gottes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tut,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bleibt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Ewigkeit.”</w:t>
      </w:r>
      <w:r>
        <w:rPr>
          <w:lang w:val="de-DE"/>
        </w:rPr>
        <w:t xml:space="preserve"> </w:t>
      </w:r>
    </w:p>
    <w:p w14:paraId="6CB141F5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5D794E76" w14:textId="6BF937AC" w:rsidR="00346B10" w:rsidRPr="006C51BA" w:rsidRDefault="00F5145A" w:rsidP="00EB317A">
      <w:pPr>
        <w:jc w:val="both"/>
        <w:rPr>
          <w:lang w:val="de-DE"/>
        </w:rPr>
      </w:pPr>
      <w:r w:rsidRPr="006C51BA">
        <w:rPr>
          <w:lang w:val="de-DE"/>
        </w:rPr>
        <w:t>Hier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entstehen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Probleme.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="00346B10" w:rsidRPr="006C51BA">
        <w:rPr>
          <w:i/>
          <w:lang w:val="de-DE"/>
        </w:rPr>
        <w:t>nicht</w:t>
      </w:r>
      <w:r w:rsidR="00BC32CE">
        <w:rPr>
          <w:i/>
          <w:lang w:val="de-DE"/>
        </w:rPr>
        <w:t xml:space="preserve"> </w:t>
      </w:r>
      <w:r w:rsidR="00346B10" w:rsidRPr="006C51BA">
        <w:rPr>
          <w:i/>
          <w:lang w:val="de-DE"/>
        </w:rPr>
        <w:t>gemäß</w:t>
      </w:r>
      <w:r w:rsidR="00BC32CE">
        <w:rPr>
          <w:i/>
          <w:lang w:val="de-DE"/>
        </w:rPr>
        <w:t xml:space="preserve"> </w:t>
      </w:r>
      <w:r w:rsidR="00346B10" w:rsidRPr="006C51BA">
        <w:rPr>
          <w:i/>
          <w:lang w:val="de-DE"/>
        </w:rPr>
        <w:t>dem</w:t>
      </w:r>
      <w:r w:rsidR="00BC32CE">
        <w:rPr>
          <w:i/>
          <w:lang w:val="de-DE"/>
        </w:rPr>
        <w:t xml:space="preserve"> </w:t>
      </w:r>
      <w:r w:rsidR="00346B10" w:rsidRPr="006C51BA">
        <w:rPr>
          <w:i/>
          <w:lang w:val="de-DE"/>
        </w:rPr>
        <w:t>Willen</w:t>
      </w:r>
      <w:r w:rsidR="00BC32CE">
        <w:rPr>
          <w:i/>
          <w:lang w:val="de-DE"/>
        </w:rPr>
        <w:t xml:space="preserve"> </w:t>
      </w:r>
      <w:r w:rsidR="00346B10" w:rsidRPr="006C51BA">
        <w:rPr>
          <w:i/>
          <w:lang w:val="de-DE"/>
        </w:rPr>
        <w:t>Gottes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folgt,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gesündigt.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Dann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Versuchung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zum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Bösen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verfallen.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Da</w:t>
      </w:r>
      <w:r w:rsidRPr="006C51BA">
        <w:rPr>
          <w:lang w:val="de-DE"/>
        </w:rPr>
        <w:t>rauf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folgen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weitere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Probleme.</w:t>
      </w:r>
      <w:r w:rsidR="00BC32CE">
        <w:rPr>
          <w:lang w:val="de-DE"/>
        </w:rPr>
        <w:t xml:space="preserve"> </w:t>
      </w:r>
    </w:p>
    <w:p w14:paraId="233ACC4E" w14:textId="7FF39CF7" w:rsidR="00346B10" w:rsidRPr="006C51BA" w:rsidRDefault="00BC32CE" w:rsidP="00EB317A">
      <w:pPr>
        <w:jc w:val="both"/>
        <w:rPr>
          <w:lang w:val="de-DE"/>
        </w:rPr>
      </w:pPr>
      <w:bookmarkStart w:id="8" w:name="_Toc356398187"/>
      <w:r>
        <w:rPr>
          <w:lang w:val="de-DE"/>
        </w:rPr>
        <w:t xml:space="preserve">  </w:t>
      </w:r>
      <w:bookmarkStart w:id="9" w:name="_Toc22359123"/>
      <w:bookmarkStart w:id="10" w:name="_Toc22359409"/>
      <w:bookmarkStart w:id="11" w:name="_Toc22395578"/>
      <w:bookmarkStart w:id="12" w:name="_Toc22395885"/>
      <w:r w:rsidR="00346B10" w:rsidRPr="006C51BA">
        <w:rPr>
          <w:lang w:val="de-DE"/>
        </w:rPr>
        <w:t>.</w:t>
      </w:r>
      <w:r>
        <w:rPr>
          <w:lang w:val="de-DE"/>
        </w:rPr>
        <w:t xml:space="preserve">  </w:t>
      </w:r>
      <w:r w:rsidR="00346B10" w:rsidRPr="006C51BA">
        <w:rPr>
          <w:lang w:val="de-DE"/>
        </w:rPr>
        <w:t>Unsere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Probleme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entstehen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Vorstellungen</w:t>
      </w:r>
      <w:bookmarkEnd w:id="8"/>
      <w:r w:rsidR="00346B10" w:rsidRPr="006C51BA">
        <w:rPr>
          <w:lang w:val="de-DE"/>
        </w:rPr>
        <w:t>.</w:t>
      </w:r>
      <w:bookmarkEnd w:id="9"/>
      <w:bookmarkEnd w:id="10"/>
      <w:bookmarkEnd w:id="11"/>
      <w:bookmarkEnd w:id="12"/>
    </w:p>
    <w:p w14:paraId="21BC9C96" w14:textId="71ED663A" w:rsidR="00346B10" w:rsidRPr="006C51BA" w:rsidRDefault="00346B10" w:rsidP="00EB317A">
      <w:pPr>
        <w:jc w:val="both"/>
        <w:rPr>
          <w:lang w:val="de-DE"/>
        </w:rPr>
      </w:pP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bestimmte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Vorstellungen,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Dinge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</w:t>
      </w:r>
      <w:r w:rsidR="00BC32CE">
        <w:rPr>
          <w:lang w:val="de-DE"/>
        </w:rPr>
        <w:t xml:space="preserve"> </w:t>
      </w:r>
      <w:r w:rsidRPr="006C51BA">
        <w:rPr>
          <w:i/>
          <w:lang w:val="de-DE"/>
        </w:rPr>
        <w:t>sollen</w:t>
      </w: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Vorstellungen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variieren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Person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Person.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Grunde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konstant,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h.,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einig.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dort,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wo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man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einig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entstehen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Probleme:</w:t>
      </w:r>
      <w:r w:rsidR="00BC32CE">
        <w:rPr>
          <w:lang w:val="de-DE"/>
        </w:rPr>
        <w:t xml:space="preserve"> </w:t>
      </w:r>
    </w:p>
    <w:p w14:paraId="5BCFEE92" w14:textId="6F595ECE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Beispiel: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richtig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wäre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(d.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h.,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allgemein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richtig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ist).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Dieses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persönliche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Gewissen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alle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dasselbe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immer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einig.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B.,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jemand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Böses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tut,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Vorstellung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davon.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Dadurch,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Sünde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geprägt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sind,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mischt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mein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übermäßiges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sein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(Ich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mehr</w:t>
      </w:r>
      <w:r>
        <w:rPr>
          <w:lang w:val="de-DE"/>
        </w:rPr>
        <w:t xml:space="preserve"> </w:t>
      </w:r>
      <w:r w:rsidR="00F5145A" w:rsidRPr="006C51BA">
        <w:rPr>
          <w:i/>
          <w:lang w:val="de-DE"/>
        </w:rPr>
        <w:t>sein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mir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zusteht.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wollen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spielen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bzw.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sein.)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meinem</w:t>
      </w:r>
      <w:r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gesunden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sein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53004D33" w14:textId="49EB7C23" w:rsidR="00346B10" w:rsidRPr="006C51BA" w:rsidRDefault="00F5145A" w:rsidP="00EB317A">
      <w:pPr>
        <w:jc w:val="both"/>
        <w:rPr>
          <w:lang w:val="de-DE"/>
        </w:rPr>
      </w:pP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Frage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nun</w:t>
      </w:r>
      <w:r w:rsidR="00346B10" w:rsidRPr="006C51BA">
        <w:rPr>
          <w:lang w:val="de-DE"/>
        </w:rPr>
        <w:t>: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Wo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dieses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mein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Verlangen</w:t>
      </w:r>
      <w:r w:rsidR="00BC32CE"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gesund</w:t>
      </w:r>
      <w:r w:rsidR="00346B10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wo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="00346B10" w:rsidRPr="006C51BA">
        <w:rPr>
          <w:i/>
          <w:iCs/>
          <w:lang w:val="de-DE"/>
        </w:rPr>
        <w:t>ungesund</w:t>
      </w:r>
      <w:r w:rsidR="00346B10" w:rsidRPr="006C51BA">
        <w:rPr>
          <w:lang w:val="de-DE"/>
        </w:rPr>
        <w:t>?</w:t>
      </w:r>
      <w:r w:rsidR="00BC32CE">
        <w:rPr>
          <w:lang w:val="de-DE"/>
        </w:rPr>
        <w:t xml:space="preserve"> </w:t>
      </w:r>
    </w:p>
    <w:p w14:paraId="4D9E8886" w14:textId="672D87F7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Verlangen,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mitzubestimmen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übermäßig,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bestimmen.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kann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sein,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bewusst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bin;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dennoch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vorhanden</w:t>
      </w:r>
      <w:r w:rsidR="00346B10" w:rsidRPr="006C51BA">
        <w:rPr>
          <w:lang w:val="de-DE"/>
        </w:rPr>
        <w:t>.</w:t>
      </w:r>
      <w:r w:rsidR="00F5145A" w:rsidRPr="006C51BA">
        <w:rPr>
          <w:lang w:val="de-DE"/>
        </w:rPr>
        <w:t>)</w:t>
      </w:r>
      <w:r>
        <w:rPr>
          <w:lang w:val="de-DE"/>
        </w:rPr>
        <w:t xml:space="preserve"> </w:t>
      </w:r>
    </w:p>
    <w:p w14:paraId="55E86534" w14:textId="258B031E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jemand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versucht,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Übermaß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</w:t>
      </w:r>
      <w:r w:rsidR="00346B10" w:rsidRPr="006C51BA">
        <w:rPr>
          <w:lang w:val="de-DE"/>
        </w:rPr>
        <w:t>e</w:t>
      </w:r>
      <w:r w:rsidR="00346B10" w:rsidRPr="006C51BA">
        <w:rPr>
          <w:lang w:val="de-DE"/>
        </w:rPr>
        <w:t>stimmen,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Reaktion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sein?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Unabhängigkeit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fördern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einer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natürliches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</w:t>
      </w:r>
      <w:r w:rsidR="00346B10" w:rsidRPr="006C51BA">
        <w:rPr>
          <w:lang w:val="de-DE"/>
        </w:rPr>
        <w:t>s</w:t>
      </w:r>
      <w:r w:rsidR="00346B10" w:rsidRPr="006C51BA">
        <w:rPr>
          <w:lang w:val="de-DE"/>
        </w:rPr>
        <w:t>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Gleichheit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hat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weil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sündigen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Trieb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habe,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bestimmen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über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anderen.</w:t>
      </w:r>
    </w:p>
    <w:p w14:paraId="699C0F2E" w14:textId="1D57DE81" w:rsidR="00F5145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Nun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vermischt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also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Böses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Gutem.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immer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genau</w:t>
      </w:r>
      <w:r w:rsidR="00346B10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eigentlich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Böses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geht.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Daher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müssen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Licht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bitten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6544BEDE" w14:textId="6C2C5CC7" w:rsidR="00346B10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fühlen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manchmal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gerechtfertigt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unserer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sü</w:t>
      </w:r>
      <w:r w:rsidR="00346B10" w:rsidRPr="006C51BA">
        <w:rPr>
          <w:lang w:val="de-DE"/>
        </w:rPr>
        <w:t>n</w:t>
      </w:r>
      <w:r w:rsidR="00346B10" w:rsidRPr="006C51BA">
        <w:rPr>
          <w:lang w:val="de-DE"/>
        </w:rPr>
        <w:t>digen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Reaktion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sagen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B.</w:t>
      </w:r>
      <w:r w:rsidR="00346B10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„Wer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bist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du,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du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mir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etwas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vorschreiben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willst?“</w:t>
      </w:r>
      <w:r>
        <w:rPr>
          <w:lang w:val="de-DE"/>
        </w:rPr>
        <w:t xml:space="preserve"> </w:t>
      </w:r>
    </w:p>
    <w:p w14:paraId="46B6D798" w14:textId="50DC5BFE" w:rsidR="00390D8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346B10" w:rsidRPr="006C51BA">
        <w:rPr>
          <w:lang w:val="de-DE"/>
        </w:rPr>
        <w:t>Ebenso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Bereich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Ästhetik.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findet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etwas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schön,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Ästhetik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muss</w:t>
      </w:r>
      <w:r>
        <w:rPr>
          <w:lang w:val="de-DE"/>
        </w:rPr>
        <w:t xml:space="preserve"> </w:t>
      </w:r>
      <w:r w:rsidR="00346B10" w:rsidRPr="006C51BA">
        <w:rPr>
          <w:i/>
          <w:lang w:val="de-DE"/>
        </w:rPr>
        <w:t>genährt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werden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muss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einem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ästhetischen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Sinn</w:t>
      </w:r>
      <w:r>
        <w:rPr>
          <w:lang w:val="de-DE"/>
        </w:rPr>
        <w:t xml:space="preserve"> </w:t>
      </w:r>
      <w:r w:rsidR="00F5145A" w:rsidRPr="006C51BA">
        <w:rPr>
          <w:i/>
          <w:iCs/>
          <w:lang w:val="de-DE"/>
        </w:rPr>
        <w:t>erzogen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werden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Viele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wissen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nicht,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geziemt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nicht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weil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her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unterweisen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ließen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(weil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ihre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Bibel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wenig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l</w:t>
      </w:r>
      <w:r w:rsidR="00F5145A" w:rsidRPr="006C51BA">
        <w:rPr>
          <w:lang w:val="de-DE"/>
        </w:rPr>
        <w:t>e</w:t>
      </w:r>
      <w:r w:rsidR="00F5145A" w:rsidRPr="006C51BA">
        <w:rPr>
          <w:lang w:val="de-DE"/>
        </w:rPr>
        <w:t>sen)</w:t>
      </w:r>
      <w:r w:rsidR="00346B10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entstehen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Probleme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Umgang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unter</w:t>
      </w:r>
      <w:r>
        <w:rPr>
          <w:lang w:val="de-DE"/>
        </w:rPr>
        <w:t xml:space="preserve"> </w:t>
      </w:r>
      <w:r w:rsidR="00346B10" w:rsidRPr="006C51BA">
        <w:rPr>
          <w:lang w:val="de-DE"/>
        </w:rPr>
        <w:t>Menschen.</w:t>
      </w:r>
      <w:r>
        <w:rPr>
          <w:lang w:val="de-DE"/>
        </w:rPr>
        <w:t xml:space="preserve"> </w:t>
      </w:r>
    </w:p>
    <w:p w14:paraId="0CF8A5DF" w14:textId="464DDEB8" w:rsidR="00F5145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müssen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anvertrauen,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damit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entscheidet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unterweist</w:t>
      </w:r>
      <w:r w:rsidR="00BB6826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genießen,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sollen.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etwas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Gutes,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vermischt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Sünde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pervertiert,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falsch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orie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tiert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stark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geworden.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Priorität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falsch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gesetzt.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trinken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falschen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Quelle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werden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satt.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tun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alles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Mögliche,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BB6826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genießen,</w:t>
      </w:r>
      <w:r>
        <w:rPr>
          <w:lang w:val="de-DE"/>
        </w:rPr>
        <w:t xml:space="preserve"> </w:t>
      </w:r>
      <w:r w:rsidR="00BB6826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i/>
          <w:lang w:val="de-DE"/>
        </w:rPr>
        <w:t>mehr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sein.</w:t>
      </w:r>
      <w:r>
        <w:rPr>
          <w:lang w:val="de-DE"/>
        </w:rPr>
        <w:t xml:space="preserve"> </w:t>
      </w:r>
    </w:p>
    <w:p w14:paraId="5E8021DF" w14:textId="44715904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(z.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B.)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Zunge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treibt.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</w:t>
      </w:r>
      <w:r w:rsidR="00BB6826" w:rsidRPr="006C51BA">
        <w:rPr>
          <w:lang w:val="de-DE"/>
        </w:rPr>
        <w:t>t</w:t>
      </w:r>
      <w:r w:rsidR="00BB6826" w:rsidRPr="006C51BA">
        <w:rPr>
          <w:lang w:val="de-DE"/>
        </w:rPr>
        <w:t>tel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greift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allen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Mitteln,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dieses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sti</w:t>
      </w:r>
      <w:r w:rsidR="00F5145A" w:rsidRPr="006C51BA">
        <w:rPr>
          <w:lang w:val="de-DE"/>
        </w:rPr>
        <w:t>l</w:t>
      </w:r>
      <w:r w:rsidR="00F5145A" w:rsidRPr="006C51BA">
        <w:rPr>
          <w:lang w:val="de-DE"/>
        </w:rPr>
        <w:t>len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5B3A2CEE" w14:textId="7CBDF5CB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es,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mir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alles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gibt</w:t>
      </w:r>
      <w:r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wirklich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brauche.</w:t>
      </w:r>
      <w:r w:rsidR="00BC32CE">
        <w:rPr>
          <w:lang w:val="de-DE"/>
        </w:rPr>
        <w:t xml:space="preserve"> Römer </w:t>
      </w:r>
      <w:r w:rsidRPr="006C51BA">
        <w:rPr>
          <w:lang w:val="de-DE"/>
        </w:rPr>
        <w:t>8</w:t>
      </w:r>
      <w:r w:rsidR="00BC32CE">
        <w:rPr>
          <w:lang w:val="de-DE"/>
        </w:rPr>
        <w:t>, 3</w:t>
      </w:r>
      <w:r w:rsidRPr="006C51BA">
        <w:rPr>
          <w:lang w:val="de-DE"/>
        </w:rPr>
        <w:t>2</w:t>
      </w:r>
      <w:r w:rsidR="00F5145A"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sagt</w:t>
      </w:r>
      <w:r w:rsidRPr="006C51BA">
        <w:rPr>
          <w:lang w:val="de-DE"/>
        </w:rPr>
        <w:t>: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„Alles,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w</w:t>
      </w:r>
      <w:r w:rsidRPr="006C51BA">
        <w:rPr>
          <w:lang w:val="de-DE"/>
        </w:rPr>
        <w:t>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dein.</w:t>
      </w:r>
      <w:r w:rsidR="00F5145A" w:rsidRPr="006C51BA">
        <w:rPr>
          <w:lang w:val="de-DE"/>
        </w:rPr>
        <w:t>“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 w:rsidR="00BC32CE">
        <w:rPr>
          <w:lang w:val="de-DE"/>
        </w:rPr>
        <w:t>L</w:t>
      </w:r>
      <w:r w:rsidR="00BC32CE">
        <w:rPr>
          <w:lang w:val="de-DE"/>
        </w:rPr>
        <w:t>u</w:t>
      </w:r>
      <w:r w:rsidR="00BC32CE">
        <w:rPr>
          <w:lang w:val="de-DE"/>
        </w:rPr>
        <w:t xml:space="preserve">kas </w:t>
      </w:r>
      <w:r w:rsidR="00F5145A" w:rsidRPr="006C51BA">
        <w:rPr>
          <w:lang w:val="de-DE"/>
        </w:rPr>
        <w:t>15</w:t>
      </w:r>
      <w:r w:rsidR="00BC32CE">
        <w:rPr>
          <w:lang w:val="de-DE"/>
        </w:rPr>
        <w:t>, 3</w:t>
      </w:r>
      <w:r w:rsidR="00F5145A" w:rsidRPr="006C51BA">
        <w:rPr>
          <w:lang w:val="de-DE"/>
        </w:rPr>
        <w:t>1).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I</w:t>
      </w:r>
      <w:r w:rsidRPr="006C51BA">
        <w:rPr>
          <w:lang w:val="de-DE"/>
        </w:rPr>
        <w:t>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Mangel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 w:rsidR="00BC32CE">
        <w:rPr>
          <w:lang w:val="de-DE"/>
        </w:rPr>
        <w:t xml:space="preserve">Psalm </w:t>
      </w:r>
      <w:r w:rsidR="00F5145A" w:rsidRPr="006C51BA">
        <w:rPr>
          <w:lang w:val="de-DE"/>
        </w:rPr>
        <w:t>23</w:t>
      </w:r>
      <w:r w:rsidR="00BC32CE">
        <w:rPr>
          <w:lang w:val="de-DE"/>
        </w:rPr>
        <w:t>, 1</w:t>
      </w:r>
      <w:r w:rsidR="00F5145A" w:rsidRPr="006C51BA">
        <w:rPr>
          <w:lang w:val="de-DE"/>
        </w:rPr>
        <w:t>),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manchmal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meine,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bräuchte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noch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jenes.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Nein.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alles,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Christus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habe.</w:t>
      </w:r>
      <w:r w:rsidR="00BC32CE">
        <w:rPr>
          <w:lang w:val="de-DE"/>
        </w:rPr>
        <w:t xml:space="preserve"> </w:t>
      </w:r>
    </w:p>
    <w:p w14:paraId="0E414A7D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723857CE" w14:textId="2FCC833F" w:rsidR="00BB6826" w:rsidRPr="006C51BA" w:rsidRDefault="00BB6826" w:rsidP="00EB317A">
      <w:pPr>
        <w:pStyle w:val="berschrift4"/>
        <w:jc w:val="both"/>
        <w:rPr>
          <w:lang w:val="de-DE"/>
        </w:rPr>
      </w:pPr>
      <w:r w:rsidRPr="006C51BA">
        <w:rPr>
          <w:lang w:val="de-DE"/>
        </w:rPr>
        <w:lastRenderedPageBreak/>
        <w:t>c.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Feindschaft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4</w:t>
      </w:r>
      <w:r w:rsidRPr="006C51BA">
        <w:rPr>
          <w:lang w:val="de-DE"/>
        </w:rPr>
        <w:t>.5</w:t>
      </w:r>
    </w:p>
    <w:p w14:paraId="768D6EDF" w14:textId="01BE374D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Welt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stehen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einander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</w:t>
      </w:r>
      <w:r w:rsidRPr="006C51BA">
        <w:rPr>
          <w:lang w:val="de-DE"/>
        </w:rPr>
        <w:t>e</w:t>
      </w:r>
      <w:r w:rsidRPr="006C51BA">
        <w:rPr>
          <w:lang w:val="de-DE"/>
        </w:rPr>
        <w:t>genüber.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4</w:t>
      </w:r>
    </w:p>
    <w:p w14:paraId="2AE356BA" w14:textId="22CEA290" w:rsidR="00BB6826" w:rsidRPr="006C51BA" w:rsidRDefault="00F5145A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V.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4</w:t>
      </w:r>
      <w:r w:rsidRPr="006C51BA">
        <w:rPr>
          <w:b/>
          <w:color w:val="002060"/>
          <w:lang w:val="de-DE"/>
        </w:rPr>
        <w:t>: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„</w:t>
      </w:r>
      <w:r w:rsidR="00BB6826" w:rsidRPr="006C51BA">
        <w:rPr>
          <w:b/>
          <w:i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Ehebrecher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Ehebrecherinnen!</w:t>
      </w:r>
      <w:r w:rsidR="00346B10" w:rsidRPr="006C51BA">
        <w:rPr>
          <w:b/>
          <w:color w:val="002060"/>
          <w:lang w:val="de-DE"/>
        </w:rPr>
        <w:t>“</w:t>
      </w:r>
    </w:p>
    <w:p w14:paraId="2570A754" w14:textId="2093CD15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J</w:t>
      </w:r>
      <w:r w:rsidR="00F5145A" w:rsidRPr="006C51BA">
        <w:rPr>
          <w:szCs w:val="22"/>
          <w:lang w:val="de-DE"/>
        </w:rPr>
        <w:t>akobus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spricht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von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Christen,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sofort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beten,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etwas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brauchen.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unabhängig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von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denke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handle,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Ehebrecher.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Daher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sollte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schnell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Buße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tun,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damit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„</w:t>
      </w:r>
      <w:r w:rsidRPr="006C51BA">
        <w:rPr>
          <w:szCs w:val="22"/>
          <w:lang w:val="de-DE"/>
        </w:rPr>
        <w:t>Ehe</w:t>
      </w:r>
      <w:r w:rsidR="00F5145A" w:rsidRPr="006C51BA">
        <w:rPr>
          <w:szCs w:val="22"/>
          <w:lang w:val="de-DE"/>
        </w:rPr>
        <w:t>“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rasch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wieder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gesundet!</w:t>
      </w:r>
      <w:r w:rsidR="00BC32CE">
        <w:rPr>
          <w:szCs w:val="22"/>
          <w:lang w:val="de-DE"/>
        </w:rPr>
        <w:t xml:space="preserve"> </w:t>
      </w:r>
    </w:p>
    <w:p w14:paraId="6DD015E2" w14:textId="77777777" w:rsidR="00BB6826" w:rsidRPr="006C51BA" w:rsidRDefault="00BB6826" w:rsidP="00EB317A">
      <w:pPr>
        <w:jc w:val="both"/>
        <w:rPr>
          <w:sz w:val="10"/>
          <w:szCs w:val="10"/>
          <w:lang w:val="de-DE"/>
        </w:rPr>
      </w:pPr>
    </w:p>
    <w:p w14:paraId="62E46D2B" w14:textId="50CCB823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„Wisst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nicht,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dass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die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Freundschaft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mit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Welt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Feindschaft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gegen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Gott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ist?“</w:t>
      </w:r>
      <w:r w:rsidR="00BC32CE">
        <w:rPr>
          <w:b/>
          <w:lang w:val="de-DE"/>
        </w:rPr>
        <w:t xml:space="preserve"> </w:t>
      </w:r>
    </w:p>
    <w:p w14:paraId="6FDDDD72" w14:textId="0FE66482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Oft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entstehen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gerade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diesem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Grund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Streit.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Man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möchte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beides</w:t>
      </w:r>
      <w:r w:rsidR="00F5145A" w:rsidRPr="006C51BA">
        <w:rPr>
          <w:szCs w:val="22"/>
          <w:lang w:val="de-DE"/>
        </w:rPr>
        <w:t>: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Welt.</w:t>
      </w:r>
    </w:p>
    <w:p w14:paraId="235F9019" w14:textId="2BE251CA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will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so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viel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geben.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müssen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nur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erste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Stelle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setzen</w:t>
      </w:r>
      <w:r w:rsidR="00F5145A" w:rsidRPr="006C51BA">
        <w:rPr>
          <w:szCs w:val="22"/>
          <w:lang w:val="de-DE"/>
        </w:rPr>
        <w:t>.</w:t>
      </w:r>
      <w:r w:rsidR="00BC32CE">
        <w:rPr>
          <w:szCs w:val="22"/>
          <w:lang w:val="de-DE"/>
        </w:rPr>
        <w:t xml:space="preserve"> </w:t>
      </w:r>
    </w:p>
    <w:p w14:paraId="288D0983" w14:textId="47184F54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b/>
          <w:color w:val="002060"/>
          <w:lang w:val="de-DE"/>
        </w:rPr>
        <w:t>„Freundschaft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mit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Wel</w:t>
      </w:r>
      <w:r w:rsidRPr="006C51BA">
        <w:rPr>
          <w:b/>
          <w:lang w:val="de-DE"/>
        </w:rPr>
        <w:t>t“</w:t>
      </w:r>
      <w:r w:rsidR="00F5145A" w:rsidRPr="006C51BA">
        <w:rPr>
          <w:b/>
          <w:lang w:val="de-DE"/>
        </w:rPr>
        <w:t>:</w:t>
      </w:r>
      <w:r w:rsidR="00BC32CE">
        <w:rPr>
          <w:b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Welt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selbst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–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Verlangen,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ihre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Wünsche.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tut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falsche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Art,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diese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Wünsche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erfüllen.</w:t>
      </w:r>
      <w:r w:rsidR="00BC32CE">
        <w:rPr>
          <w:szCs w:val="22"/>
          <w:lang w:val="de-DE"/>
        </w:rPr>
        <w:t xml:space="preserve"> </w:t>
      </w:r>
    </w:p>
    <w:p w14:paraId="75B54BD2" w14:textId="440ACA6C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Weltmenschen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sehr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Freunde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</w:t>
      </w:r>
      <w:r w:rsidR="00BB6826" w:rsidRPr="006C51BA">
        <w:rPr>
          <w:szCs w:val="22"/>
          <w:lang w:val="de-DE"/>
        </w:rPr>
        <w:t>a</w:t>
      </w:r>
      <w:r w:rsidR="00BB6826" w:rsidRPr="006C51BA">
        <w:rPr>
          <w:szCs w:val="22"/>
          <w:lang w:val="de-DE"/>
        </w:rPr>
        <w:t>ben,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Feinden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würden.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Gib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deine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weltlichen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Freunde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auf,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mögen,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magst</w:t>
      </w:r>
      <w:r w:rsidR="00F5145A" w:rsidRPr="006C51BA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</w:t>
      </w:r>
    </w:p>
    <w:p w14:paraId="643E518A" w14:textId="7F68B41A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Linie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zwischen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Gemeinde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heute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leider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mehr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klar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gezogen.</w:t>
      </w:r>
      <w:r>
        <w:rPr>
          <w:szCs w:val="22"/>
          <w:lang w:val="de-DE"/>
        </w:rPr>
        <w:t xml:space="preserve"> </w:t>
      </w:r>
    </w:p>
    <w:p w14:paraId="34B6E57A" w14:textId="3C1CA74B" w:rsidR="00F5145A" w:rsidRPr="006C51BA" w:rsidRDefault="00BC32CE" w:rsidP="00EB317A">
      <w:pPr>
        <w:jc w:val="both"/>
        <w:rPr>
          <w:szCs w:val="22"/>
          <w:lang w:val="de-DE"/>
        </w:rPr>
      </w:pPr>
      <w:r>
        <w:rPr>
          <w:b/>
          <w:lang w:val="de-DE"/>
        </w:rPr>
        <w:t xml:space="preserve">    </w:t>
      </w:r>
      <w:r w:rsidR="00BB6826" w:rsidRPr="006C51BA">
        <w:rPr>
          <w:b/>
          <w:lang w:val="de-DE"/>
        </w:rPr>
        <w:t>Was</w:t>
      </w:r>
      <w:r>
        <w:rPr>
          <w:b/>
          <w:lang w:val="de-DE"/>
        </w:rPr>
        <w:t xml:space="preserve"> </w:t>
      </w:r>
      <w:r w:rsidR="00BB6826" w:rsidRPr="006C51BA">
        <w:rPr>
          <w:b/>
          <w:lang w:val="de-DE"/>
        </w:rPr>
        <w:t>ist</w:t>
      </w:r>
      <w:r>
        <w:rPr>
          <w:b/>
          <w:lang w:val="de-DE"/>
        </w:rPr>
        <w:t xml:space="preserve"> </w:t>
      </w:r>
      <w:r w:rsidR="00BB6826" w:rsidRPr="006C51BA">
        <w:rPr>
          <w:b/>
          <w:lang w:val="de-DE"/>
        </w:rPr>
        <w:t>Weltlichkeit</w:t>
      </w:r>
      <w:r w:rsidR="00BB6826" w:rsidRPr="006C51BA">
        <w:rPr>
          <w:lang w:val="de-DE"/>
        </w:rPr>
        <w:t>?</w:t>
      </w:r>
      <w:r>
        <w:rPr>
          <w:lang w:val="de-DE"/>
        </w:rPr>
        <w:t xml:space="preserve"> </w:t>
      </w:r>
      <w:r w:rsidR="00F5145A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„Welt“?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heißt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es,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Freund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F5145A" w:rsidRPr="006C51BA">
        <w:rPr>
          <w:szCs w:val="22"/>
          <w:lang w:val="de-DE"/>
        </w:rPr>
        <w:t>sein?</w:t>
      </w:r>
      <w:r>
        <w:rPr>
          <w:szCs w:val="22"/>
          <w:lang w:val="de-DE"/>
        </w:rPr>
        <w:t xml:space="preserve"> </w:t>
      </w:r>
    </w:p>
    <w:p w14:paraId="6B8B6DAD" w14:textId="489E122C" w:rsidR="00BB6826" w:rsidRPr="006C51BA" w:rsidRDefault="00BC32CE" w:rsidP="00EB317A">
      <w:pPr>
        <w:jc w:val="both"/>
        <w:rPr>
          <w:lang w:val="de-DE"/>
        </w:rPr>
      </w:pPr>
      <w:r>
        <w:rPr>
          <w:szCs w:val="22"/>
          <w:lang w:val="de-DE"/>
        </w:rPr>
        <w:t xml:space="preserve">    </w:t>
      </w:r>
      <w:r w:rsidR="00F5145A" w:rsidRPr="006C51BA">
        <w:rPr>
          <w:szCs w:val="22"/>
          <w:lang w:val="de-DE"/>
        </w:rPr>
        <w:t>„</w:t>
      </w:r>
      <w:r w:rsidR="00F5145A" w:rsidRPr="006C51BA">
        <w:rPr>
          <w:lang w:val="de-DE"/>
        </w:rPr>
        <w:t>Weltlich“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einfach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„Böses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tun“.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</w:t>
      </w:r>
      <w:r w:rsidR="00BB6826" w:rsidRPr="006C51BA">
        <w:rPr>
          <w:lang w:val="de-DE"/>
        </w:rPr>
        <w:t>t</w:t>
      </w:r>
      <w:r w:rsidR="00BB6826" w:rsidRPr="006C51BA">
        <w:rPr>
          <w:lang w:val="de-DE"/>
        </w:rPr>
        <w:t>gegebenen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schönen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guten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Dinge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können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Beschlag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nehmen.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Lösung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Verlangen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verleugnen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oder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unterdrücken.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</w:t>
      </w:r>
      <w:r w:rsidR="00BB6826" w:rsidRPr="006C51BA">
        <w:rPr>
          <w:lang w:val="de-DE"/>
        </w:rPr>
        <w:t>r</w:t>
      </w:r>
      <w:r w:rsidR="00BB6826" w:rsidRPr="006C51BA">
        <w:rPr>
          <w:lang w:val="de-DE"/>
        </w:rPr>
        <w:t>langen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Genuss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(oder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Besitz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Geltung)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böse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sich,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sondern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falsch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gepolt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übertrieben.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„</w:t>
      </w:r>
      <w:r w:rsidR="00BB6826" w:rsidRPr="006C51BA">
        <w:rPr>
          <w:lang w:val="de-DE"/>
        </w:rPr>
        <w:t>Habe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Lust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</w:t>
      </w:r>
      <w:r w:rsidR="00F5145A" w:rsidRPr="006C51BA">
        <w:rPr>
          <w:lang w:val="de-DE"/>
        </w:rPr>
        <w:t>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de</w:t>
      </w:r>
      <w:r w:rsidR="00BB6826" w:rsidRPr="006C51BA">
        <w:rPr>
          <w:lang w:val="de-DE"/>
        </w:rPr>
        <w:t>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Herrn</w:t>
      </w:r>
      <w:r w:rsidR="00F5145A" w:rsidRPr="006C51BA">
        <w:rPr>
          <w:lang w:val="de-DE"/>
        </w:rPr>
        <w:t>!“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dürfen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wahre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hinlenken.</w:t>
      </w:r>
      <w:r>
        <w:rPr>
          <w:lang w:val="de-DE"/>
        </w:rPr>
        <w:t xml:space="preserve"> </w:t>
      </w:r>
    </w:p>
    <w:p w14:paraId="5EFB8932" w14:textId="797D7D6C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Christentum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Freudlosigkeit.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wichtige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Frucht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Geistes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>
        <w:rPr>
          <w:lang w:val="de-DE"/>
        </w:rPr>
        <w:t xml:space="preserve">Galater </w:t>
      </w:r>
      <w:r w:rsidR="00F5145A" w:rsidRPr="006C51BA">
        <w:rPr>
          <w:lang w:val="de-DE"/>
        </w:rPr>
        <w:t>5</w:t>
      </w:r>
      <w:r>
        <w:rPr>
          <w:lang w:val="de-DE"/>
        </w:rPr>
        <w:t>, 2</w:t>
      </w:r>
      <w:r w:rsidR="00F5145A" w:rsidRPr="006C51BA">
        <w:rPr>
          <w:lang w:val="de-DE"/>
        </w:rPr>
        <w:t>2)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glückseliger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</w:t>
      </w:r>
      <w:r>
        <w:rPr>
          <w:lang w:val="de-DE"/>
        </w:rPr>
        <w:t xml:space="preserve">1. Timotheus </w:t>
      </w:r>
      <w:r w:rsidR="00F5145A" w:rsidRPr="006C51BA">
        <w:rPr>
          <w:lang w:val="de-DE"/>
        </w:rPr>
        <w:t>1</w:t>
      </w:r>
      <w:r>
        <w:rPr>
          <w:lang w:val="de-DE"/>
        </w:rPr>
        <w:t>, 1</w:t>
      </w:r>
      <w:r w:rsidR="00F5145A" w:rsidRPr="006C51BA">
        <w:rPr>
          <w:lang w:val="de-DE"/>
        </w:rPr>
        <w:t>1;</w:t>
      </w:r>
      <w:r>
        <w:rPr>
          <w:lang w:val="de-DE"/>
        </w:rPr>
        <w:t xml:space="preserve"> </w:t>
      </w:r>
      <w:r>
        <w:rPr>
          <w:lang w:val="de-DE"/>
        </w:rPr>
        <w:t xml:space="preserve">1. Timotheus </w:t>
      </w:r>
      <w:r w:rsidR="00BB6826" w:rsidRPr="006C51BA">
        <w:rPr>
          <w:lang w:val="de-DE"/>
        </w:rPr>
        <w:t>6</w:t>
      </w:r>
      <w:r>
        <w:rPr>
          <w:lang w:val="de-DE"/>
        </w:rPr>
        <w:t>, 1</w:t>
      </w:r>
      <w:r w:rsidR="00F5145A" w:rsidRPr="006C51BA">
        <w:rPr>
          <w:lang w:val="de-DE"/>
        </w:rPr>
        <w:t>5)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daran,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Seinen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überschü</w:t>
      </w:r>
      <w:r w:rsidR="00BB6826" w:rsidRPr="006C51BA">
        <w:rPr>
          <w:lang w:val="de-DE"/>
        </w:rPr>
        <w:t>t</w:t>
      </w:r>
      <w:r w:rsidR="00BB6826" w:rsidRPr="006C51BA">
        <w:rPr>
          <w:lang w:val="de-DE"/>
        </w:rPr>
        <w:t>ten.</w:t>
      </w:r>
      <w:r>
        <w:rPr>
          <w:lang w:val="de-DE"/>
        </w:rPr>
        <w:t xml:space="preserve"> </w:t>
      </w:r>
    </w:p>
    <w:p w14:paraId="72CB2D09" w14:textId="061BAA11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Christ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geworden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Brot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gekostet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Freundlichkeit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geschmeckt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hast,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heißt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 w:rsidR="00F5145A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jegliches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</w:t>
      </w:r>
      <w:r w:rsidR="00BB6826" w:rsidRPr="006C51BA">
        <w:rPr>
          <w:lang w:val="de-DE"/>
        </w:rPr>
        <w:t>e</w:t>
      </w:r>
      <w:r w:rsidR="00BB6826" w:rsidRPr="006C51BA">
        <w:rPr>
          <w:lang w:val="de-DE"/>
        </w:rPr>
        <w:t>stillt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jegliches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Verlangen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muss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stets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Abhä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gigkeit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Herrn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gelenkt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werden.</w:t>
      </w:r>
      <w:r>
        <w:rPr>
          <w:lang w:val="de-DE"/>
        </w:rPr>
        <w:t xml:space="preserve"> </w:t>
      </w:r>
    </w:p>
    <w:p w14:paraId="778BA55B" w14:textId="2892F33D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Leider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kann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schnell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dazu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kommen</w:t>
      </w:r>
      <w:r w:rsidR="00BB6826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wieder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Irdisch-Weltlichem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zuneigt,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Genießen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Habenwollen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</w:t>
      </w:r>
      <w:r w:rsidR="00BB6826" w:rsidRPr="006C51BA">
        <w:rPr>
          <w:lang w:val="de-DE"/>
        </w:rPr>
        <w:t>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zwar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Schönen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dieser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Welt,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Bösen.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</w:t>
      </w:r>
      <w:r w:rsidR="00BB6826" w:rsidRPr="006C51BA">
        <w:rPr>
          <w:lang w:val="de-DE"/>
        </w:rPr>
        <w:t>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Schöpfung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lieber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Ursünde,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eigentliche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Sü</w:t>
      </w:r>
      <w:r w:rsidR="00F5145A" w:rsidRPr="006C51BA">
        <w:rPr>
          <w:lang w:val="de-DE"/>
        </w:rPr>
        <w:t>n</w:t>
      </w:r>
      <w:r w:rsidR="00F5145A" w:rsidRPr="006C51BA">
        <w:rPr>
          <w:lang w:val="de-DE"/>
        </w:rPr>
        <w:t>de,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Wesen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Sünde.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(Vgl.</w:t>
      </w:r>
      <w:r>
        <w:rPr>
          <w:lang w:val="de-DE"/>
        </w:rPr>
        <w:t xml:space="preserve"> 1. Mose </w:t>
      </w:r>
      <w:r w:rsidR="00BB6826" w:rsidRPr="006C51BA">
        <w:rPr>
          <w:lang w:val="de-DE"/>
        </w:rPr>
        <w:t>3</w:t>
      </w:r>
      <w:r>
        <w:rPr>
          <w:lang w:val="de-DE"/>
        </w:rPr>
        <w:t>, 1</w:t>
      </w:r>
      <w:r w:rsidR="00F5145A" w:rsidRPr="006C51BA">
        <w:rPr>
          <w:lang w:val="de-DE"/>
        </w:rPr>
        <w:t>ff.)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43539443" w14:textId="62C1960D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Christen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schöpfungsfeindlich</w:t>
      </w:r>
      <w:r w:rsidR="00F5145A" w:rsidRPr="006C51BA">
        <w:rPr>
          <w:lang w:val="de-DE"/>
        </w:rPr>
        <w:t>;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</w:t>
      </w:r>
      <w:r w:rsidR="00BB6826" w:rsidRPr="006C51BA">
        <w:rPr>
          <w:lang w:val="de-DE"/>
        </w:rPr>
        <w:t>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allem,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Freude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Schöpfung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darf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Ziel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i/>
          <w:iCs/>
          <w:lang w:val="de-DE"/>
        </w:rPr>
        <w:t>Inhalt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Lebens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werden.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Ziel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Inhalt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muss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selbst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bleiben.</w:t>
      </w:r>
      <w:r>
        <w:rPr>
          <w:lang w:val="de-DE"/>
        </w:rPr>
        <w:t xml:space="preserve"> </w:t>
      </w:r>
    </w:p>
    <w:p w14:paraId="53E94C59" w14:textId="52522F81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gehören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ihm.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unseren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Leib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einen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hi</w:t>
      </w:r>
      <w:r w:rsidRPr="006C51BA">
        <w:rPr>
          <w:lang w:val="de-DE"/>
        </w:rPr>
        <w:t>n</w:t>
      </w:r>
      <w:r w:rsidRPr="006C51BA">
        <w:rPr>
          <w:lang w:val="de-DE"/>
        </w:rPr>
        <w:t>eingegeben.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Wozu?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Damit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mittels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dieses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Geistes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mit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Gemeinschaft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gehören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per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Schö</w:t>
      </w:r>
      <w:r w:rsidR="00F5145A" w:rsidRPr="006C51BA">
        <w:rPr>
          <w:lang w:val="de-DE"/>
        </w:rPr>
        <w:t>p</w:t>
      </w:r>
      <w:r w:rsidR="00F5145A" w:rsidRPr="006C51BA">
        <w:rPr>
          <w:lang w:val="de-DE"/>
        </w:rPr>
        <w:t>fung.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dazu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noch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Jesus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Christus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um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einen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teuren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Preis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erkauft.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gehören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Herrn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also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doppeltem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Schöpfung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Erlösung.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liebt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F5145A"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dann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verwunderlich,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dass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eifersüchtig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wird?</w:t>
      </w:r>
      <w:r w:rsidR="00BC32CE">
        <w:rPr>
          <w:lang w:val="de-DE"/>
        </w:rPr>
        <w:t xml:space="preserve"> </w:t>
      </w:r>
    </w:p>
    <w:p w14:paraId="2D695E58" w14:textId="3430F2D8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lastRenderedPageBreak/>
        <w:t xml:space="preserve">    </w:t>
      </w:r>
      <w:r w:rsidR="00F5145A" w:rsidRPr="006C51BA">
        <w:rPr>
          <w:lang w:val="de-DE"/>
        </w:rPr>
        <w:t>Hier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Verlobte: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flirtet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nebenbei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anderen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Jungs.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sagen?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Hier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Jungverheiratete: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fährt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für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Monate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anderen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jungen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Urlaub,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weil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tolles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Auto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hat.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ihr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Mann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denken?</w:t>
      </w:r>
      <w:r>
        <w:rPr>
          <w:lang w:val="de-DE"/>
        </w:rPr>
        <w:t xml:space="preserve"> </w:t>
      </w:r>
    </w:p>
    <w:p w14:paraId="536C2386" w14:textId="3BAE14FE" w:rsidR="00F5145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F5145A" w:rsidRPr="006C51BA">
        <w:rPr>
          <w:lang w:val="de-DE"/>
        </w:rPr>
        <w:t>Geschieht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manchmal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geistlicher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Hinsicht?</w:t>
      </w:r>
      <w:r>
        <w:rPr>
          <w:lang w:val="de-DE"/>
        </w:rPr>
        <w:t xml:space="preserve"> </w:t>
      </w:r>
    </w:p>
    <w:p w14:paraId="6140D619" w14:textId="512D94B1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Weltliebe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geistlicher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Ehebruch.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Untreue.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manche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Christen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diesen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„zwei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Seel</w:t>
      </w:r>
      <w:r w:rsidR="00F5145A" w:rsidRPr="006C51BA">
        <w:rPr>
          <w:lang w:val="de-DE"/>
        </w:rPr>
        <w:t>e</w:t>
      </w:r>
      <w:r w:rsidR="00BB6826" w:rsidRPr="006C51BA">
        <w:rPr>
          <w:lang w:val="de-DE"/>
        </w:rPr>
        <w:t>n“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gegangen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(Vgl.</w:t>
      </w:r>
      <w:r>
        <w:rPr>
          <w:lang w:val="de-DE"/>
        </w:rPr>
        <w:t xml:space="preserve"> Jakobus </w:t>
      </w:r>
      <w:r w:rsidR="00F5145A" w:rsidRPr="006C51BA">
        <w:rPr>
          <w:lang w:val="de-DE"/>
        </w:rPr>
        <w:t>4</w:t>
      </w:r>
      <w:r>
        <w:rPr>
          <w:lang w:val="de-DE"/>
        </w:rPr>
        <w:t>, 8</w:t>
      </w:r>
      <w:r w:rsidR="00F5145A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„…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ihr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Seelen!“)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mancher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Spi</w:t>
      </w:r>
      <w:r w:rsidR="00BB6826" w:rsidRPr="006C51BA">
        <w:rPr>
          <w:lang w:val="de-DE"/>
        </w:rPr>
        <w:t>t</w:t>
      </w:r>
      <w:r w:rsidR="00BB6826" w:rsidRPr="006C51BA">
        <w:rPr>
          <w:lang w:val="de-DE"/>
        </w:rPr>
        <w:t>zenmann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Beruf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geworden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oder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T</w:t>
      </w:r>
      <w:r w:rsidR="00BB6826" w:rsidRPr="006C51BA">
        <w:rPr>
          <w:lang w:val="de-DE"/>
        </w:rPr>
        <w:t>op</w:t>
      </w:r>
      <w:r w:rsidR="00F5145A" w:rsidRPr="006C51BA">
        <w:rPr>
          <w:lang w:val="de-DE"/>
        </w:rPr>
        <w:t>-</w:t>
      </w:r>
      <w:r w:rsidR="00BB6826" w:rsidRPr="006C51BA">
        <w:rPr>
          <w:lang w:val="de-DE"/>
        </w:rPr>
        <w:t>Sportler</w:t>
      </w:r>
      <w:r w:rsidR="00F5145A" w:rsidRPr="006C51BA">
        <w:rPr>
          <w:lang w:val="de-DE"/>
        </w:rPr>
        <w:t>;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Versammlung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Gemeinde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nur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F5145A" w:rsidRPr="006C51BA">
        <w:rPr>
          <w:lang w:val="de-DE"/>
        </w:rPr>
        <w:t>„</w:t>
      </w:r>
      <w:r w:rsidR="00BB6826" w:rsidRPr="006C51BA">
        <w:rPr>
          <w:lang w:val="de-DE"/>
        </w:rPr>
        <w:t>Stuhlwä</w:t>
      </w:r>
      <w:r w:rsidR="00BB6826" w:rsidRPr="006C51BA">
        <w:rPr>
          <w:lang w:val="de-DE"/>
        </w:rPr>
        <w:t>r</w:t>
      </w:r>
      <w:r w:rsidR="00BB6826" w:rsidRPr="006C51BA">
        <w:rPr>
          <w:lang w:val="de-DE"/>
        </w:rPr>
        <w:t>mer</w:t>
      </w:r>
      <w:r w:rsidR="00F5145A" w:rsidRPr="006C51BA">
        <w:rPr>
          <w:lang w:val="de-DE"/>
        </w:rPr>
        <w:t>“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6179871D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4EDABD4C" w14:textId="20A022A3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„Wer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immer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also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entschließt,</w:t>
      </w:r>
      <w:r w:rsidR="00BC32CE">
        <w:rPr>
          <w:b/>
          <w:color w:val="002060"/>
          <w:lang w:val="de-DE"/>
        </w:rPr>
        <w:t xml:space="preserve"> </w:t>
      </w:r>
      <w:r w:rsidR="00346B10" w:rsidRPr="006C51BA">
        <w:rPr>
          <w:b/>
          <w:color w:val="002060"/>
          <w:lang w:val="de-DE"/>
        </w:rPr>
        <w:t>…</w:t>
      </w:r>
      <w:r w:rsidRPr="006C51BA">
        <w:rPr>
          <w:b/>
          <w:color w:val="002060"/>
          <w:lang w:val="de-DE"/>
        </w:rPr>
        <w:t>“</w:t>
      </w:r>
      <w:r w:rsidR="00BC32CE">
        <w:rPr>
          <w:b/>
          <w:lang w:val="de-DE"/>
        </w:rPr>
        <w:t xml:space="preserve"> </w:t>
      </w:r>
    </w:p>
    <w:p w14:paraId="389CE780" w14:textId="39367876" w:rsidR="00BB6826" w:rsidRPr="006C51BA" w:rsidRDefault="00F5145A" w:rsidP="00EB317A">
      <w:pPr>
        <w:jc w:val="both"/>
        <w:rPr>
          <w:lang w:val="de-DE"/>
        </w:rPr>
      </w:pP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griechische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Wort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hier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(</w:t>
      </w:r>
      <w:proofErr w:type="spellStart"/>
      <w:r w:rsidR="00BB6826" w:rsidRPr="006C51BA">
        <w:rPr>
          <w:i/>
          <w:lang w:val="de-DE"/>
        </w:rPr>
        <w:t>boulomai</w:t>
      </w:r>
      <w:proofErr w:type="spellEnd"/>
      <w:r w:rsidRPr="006C51BA">
        <w:rPr>
          <w:lang w:val="de-DE"/>
        </w:rPr>
        <w:t>)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bezeichnet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en</w:t>
      </w:r>
      <w:r w:rsidR="00BB6826" w:rsidRPr="006C51BA">
        <w:rPr>
          <w:lang w:val="de-DE"/>
        </w:rPr>
        <w:t>t</w:t>
      </w:r>
      <w:r w:rsidR="00BB6826" w:rsidRPr="006C51BA">
        <w:rPr>
          <w:lang w:val="de-DE"/>
        </w:rPr>
        <w:t>schlossene</w:t>
      </w:r>
      <w:r w:rsidRPr="006C51BA">
        <w:rPr>
          <w:lang w:val="de-DE"/>
        </w:rPr>
        <w:t>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Wollen,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fest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gefassten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Entsch</w:t>
      </w:r>
      <w:r w:rsidRPr="006C51BA">
        <w:rPr>
          <w:lang w:val="de-DE"/>
        </w:rPr>
        <w:t>luss</w:t>
      </w:r>
      <w:r w:rsidR="00BB6826"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</w:p>
    <w:p w14:paraId="082DEF61" w14:textId="604CDE35" w:rsidR="00F5145A" w:rsidRPr="006C51BA" w:rsidRDefault="00F5145A" w:rsidP="00EB317A">
      <w:pPr>
        <w:jc w:val="both"/>
        <w:rPr>
          <w:b/>
          <w:color w:val="002060"/>
          <w:lang w:val="de-DE"/>
        </w:rPr>
      </w:pPr>
      <w:r w:rsidRPr="006C51BA">
        <w:rPr>
          <w:b/>
          <w:color w:val="002060"/>
          <w:lang w:val="de-DE"/>
        </w:rPr>
        <w:t>„Wer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immer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also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entschließt,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ein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Freund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der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Welt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zu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sein,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stellt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als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Feind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Gottes</w:t>
      </w:r>
      <w:r w:rsidR="00BC32CE"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lang w:val="de-DE"/>
        </w:rPr>
        <w:t>hin</w:t>
      </w:r>
      <w:r w:rsidR="00346B10" w:rsidRPr="006C51BA">
        <w:rPr>
          <w:b/>
          <w:color w:val="002060"/>
          <w:lang w:val="de-DE"/>
        </w:rPr>
        <w:t>“</w:t>
      </w:r>
    </w:p>
    <w:p w14:paraId="25D35EA0" w14:textId="15357561" w:rsidR="00BB6826" w:rsidRPr="006C51BA" w:rsidRDefault="00BC32CE" w:rsidP="00EB317A">
      <w:pPr>
        <w:jc w:val="both"/>
        <w:rPr>
          <w:b/>
          <w:lang w:val="de-DE"/>
        </w:rPr>
      </w:pPr>
      <w:r>
        <w:rPr>
          <w:lang w:val="de-DE"/>
        </w:rPr>
        <w:t xml:space="preserve">    </w:t>
      </w:r>
      <w:r w:rsidR="00F5145A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erweist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sich</w:t>
      </w:r>
      <w:r>
        <w:rPr>
          <w:b/>
          <w:color w:val="002060"/>
          <w:lang w:val="de-DE"/>
        </w:rPr>
        <w:t xml:space="preserve"> </w:t>
      </w:r>
      <w:r w:rsidR="00BB6826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Feind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Gottes.</w:t>
      </w:r>
      <w:r>
        <w:rPr>
          <w:b/>
          <w:lang w:val="de-DE"/>
        </w:rPr>
        <w:t xml:space="preserve"> </w:t>
      </w:r>
    </w:p>
    <w:p w14:paraId="38E1D40D" w14:textId="5D60E640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Kann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Gläubiger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Feind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sein?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Ja.</w:t>
      </w:r>
      <w:r>
        <w:rPr>
          <w:lang w:val="de-DE"/>
        </w:rPr>
        <w:t xml:space="preserve"> </w:t>
      </w:r>
    </w:p>
    <w:p w14:paraId="4A90CBD7" w14:textId="586CA81B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Da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netter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gläubiger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Christ.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jetzt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Te</w:t>
      </w:r>
      <w:r w:rsidRPr="006C51BA">
        <w:rPr>
          <w:lang w:val="de-DE"/>
        </w:rPr>
        <w:t>n</w:t>
      </w:r>
      <w:r w:rsidRPr="006C51BA">
        <w:rPr>
          <w:lang w:val="de-DE"/>
        </w:rPr>
        <w:t>nisspielen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entdeckt.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kommt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mehr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Ve</w:t>
      </w:r>
      <w:r w:rsidR="00F5145A" w:rsidRPr="006C51BA">
        <w:rPr>
          <w:lang w:val="de-DE"/>
        </w:rPr>
        <w:t>r</w:t>
      </w:r>
      <w:r w:rsidR="00F5145A" w:rsidRPr="006C51BA">
        <w:rPr>
          <w:lang w:val="de-DE"/>
        </w:rPr>
        <w:t>sammlung</w:t>
      </w: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Andere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Dinge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wichtiger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geworden.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grundsätzlich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gegen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Tennis.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</w:t>
      </w:r>
      <w:r w:rsidR="00F5145A" w:rsidRPr="006C51BA">
        <w:rPr>
          <w:lang w:val="de-DE"/>
        </w:rPr>
        <w:t>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etwas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dagegen,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wenn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unser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Herz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etwas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anderem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beschla</w:t>
      </w:r>
      <w:r w:rsidRPr="006C51BA">
        <w:rPr>
          <w:lang w:val="de-DE"/>
        </w:rPr>
        <w:t>g</w:t>
      </w:r>
      <w:r w:rsidRPr="006C51BA">
        <w:rPr>
          <w:lang w:val="de-DE"/>
        </w:rPr>
        <w:t>nahmt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als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Gott</w:t>
      </w: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Nichts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darf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von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Herrn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we</w:t>
      </w:r>
      <w:r w:rsidR="00F5145A" w:rsidRPr="006C51BA">
        <w:rPr>
          <w:lang w:val="de-DE"/>
        </w:rPr>
        <w:t>g</w:t>
      </w:r>
      <w:r w:rsidR="00F5145A" w:rsidRPr="006C51BA">
        <w:rPr>
          <w:lang w:val="de-DE"/>
        </w:rPr>
        <w:t>ziehen.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Nichts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darf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beschlagnahmen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als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nur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Jesus</w:t>
      </w:r>
      <w:r w:rsidR="00BC32CE">
        <w:rPr>
          <w:lang w:val="de-DE"/>
        </w:rPr>
        <w:t xml:space="preserve"> </w:t>
      </w:r>
      <w:r w:rsidR="00F5145A" w:rsidRPr="006C51BA">
        <w:rPr>
          <w:lang w:val="de-DE"/>
        </w:rPr>
        <w:t>Christus</w:t>
      </w: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</w:p>
    <w:p w14:paraId="0DA55126" w14:textId="18EEF978" w:rsidR="00F5145A" w:rsidRPr="006C51BA" w:rsidRDefault="00F5145A" w:rsidP="00EB317A">
      <w:pPr>
        <w:jc w:val="both"/>
        <w:rPr>
          <w:szCs w:val="22"/>
          <w:lang w:val="de-DE"/>
        </w:rPr>
      </w:pPr>
      <w:r w:rsidRPr="006C51BA">
        <w:rPr>
          <w:lang w:val="de-DE"/>
        </w:rPr>
        <w:t>Jakobus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sagt:</w:t>
      </w:r>
      <w:r w:rsidR="00BC32CE">
        <w:rPr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ihr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Dinge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dieser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vorzieht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vor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Jesus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Christus,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Ehebruch.</w:t>
      </w:r>
      <w:r w:rsidR="00BC32CE">
        <w:rPr>
          <w:szCs w:val="22"/>
          <w:lang w:val="de-DE"/>
        </w:rPr>
        <w:t xml:space="preserve"> </w:t>
      </w:r>
    </w:p>
    <w:p w14:paraId="44DA11A3" w14:textId="5FD261F3" w:rsidR="00BB6826" w:rsidRPr="006C51BA" w:rsidRDefault="00F5145A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proofErr w:type="gramStart"/>
      <w:r w:rsidRPr="006C51BA">
        <w:rPr>
          <w:szCs w:val="22"/>
          <w:lang w:val="de-DE"/>
        </w:rPr>
        <w:t>solltet</w:t>
      </w:r>
      <w:proofErr w:type="gramEnd"/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alles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vor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dem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Herrn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erwägen</w:t>
      </w:r>
      <w:r w:rsidRPr="006C51BA">
        <w:rPr>
          <w:szCs w:val="22"/>
          <w:lang w:val="de-DE"/>
        </w:rPr>
        <w:t>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solltet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euch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stets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fragen: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möchte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eigentlich?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Worauf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will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Ende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meines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Lebens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zurückblicken?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Leben,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meinen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Leib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gelebt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habe,</w:t>
      </w:r>
      <w:r w:rsidR="00BC32CE"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oder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Leben,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Christus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gelebt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worden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ist.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Ewigkeit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bleiben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nur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das,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Jesus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Christus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durch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vol</w:t>
      </w:r>
      <w:r w:rsidRPr="006C51BA">
        <w:rPr>
          <w:szCs w:val="22"/>
          <w:lang w:val="de-DE"/>
        </w:rPr>
        <w:t>l</w:t>
      </w:r>
      <w:r w:rsidRPr="006C51BA">
        <w:rPr>
          <w:szCs w:val="22"/>
          <w:lang w:val="de-DE"/>
        </w:rPr>
        <w:t>bringen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konnte!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Paulus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bedeutete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Leben: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Christus!</w:t>
      </w:r>
      <w:r w:rsidR="00BC32CE">
        <w:rPr>
          <w:szCs w:val="22"/>
          <w:lang w:val="de-DE"/>
        </w:rPr>
        <w:t xml:space="preserve"> </w:t>
      </w:r>
    </w:p>
    <w:p w14:paraId="3F4C5336" w14:textId="616D2993" w:rsidR="00BB6826" w:rsidRPr="006C51BA" w:rsidRDefault="00BC32CE" w:rsidP="00EB317A">
      <w:pPr>
        <w:jc w:val="both"/>
        <w:rPr>
          <w:lang w:val="de-DE" w:bidi="he-IL"/>
        </w:rPr>
      </w:pPr>
      <w:r>
        <w:rPr>
          <w:lang w:val="de-DE" w:bidi="he-IL"/>
        </w:rPr>
        <w:t xml:space="preserve">    Philipper </w:t>
      </w:r>
      <w:r w:rsidR="00F5145A" w:rsidRPr="006C51BA">
        <w:rPr>
          <w:lang w:val="de-DE" w:bidi="he-IL"/>
        </w:rPr>
        <w:t>1</w:t>
      </w:r>
      <w:r>
        <w:rPr>
          <w:lang w:val="de-DE" w:bidi="he-IL"/>
        </w:rPr>
        <w:t>, 2</w:t>
      </w:r>
      <w:r w:rsidR="00F5145A" w:rsidRPr="006C51BA">
        <w:rPr>
          <w:lang w:val="de-DE" w:bidi="he-IL"/>
        </w:rPr>
        <w:t>1: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„</w:t>
      </w:r>
      <w:r w:rsidR="00F5145A" w:rsidRPr="006C51BA">
        <w:rPr>
          <w:lang w:val="de-DE" w:bidi="he-IL"/>
        </w:rPr>
        <w:t>denn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leben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ist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für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mich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Christus,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sterben</w:t>
      </w:r>
      <w:r>
        <w:rPr>
          <w:lang w:val="de-DE" w:bidi="he-IL"/>
        </w:rPr>
        <w:t xml:space="preserve"> </w:t>
      </w:r>
      <w:r w:rsidR="00F5145A" w:rsidRPr="006C51BA">
        <w:rPr>
          <w:lang w:val="de-DE" w:bidi="he-IL"/>
        </w:rPr>
        <w:t>Gewinn.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…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3</w:t>
      </w:r>
      <w:r>
        <w:rPr>
          <w:lang w:val="de-DE" w:bidi="he-IL"/>
        </w:rPr>
        <w:t xml:space="preserve">, 7 </w:t>
      </w:r>
      <w:r w:rsidR="00D55E11" w:rsidRPr="006C51BA">
        <w:rPr>
          <w:lang w:val="de-DE" w:bidi="he-IL"/>
        </w:rPr>
        <w:t>Das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jedoch,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was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auch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immer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mir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Gewinn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war,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dieses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habe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Christi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wegen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für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Verlust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‹und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Schaden›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geachtet;</w:t>
      </w:r>
      <w:r>
        <w:rPr>
          <w:lang w:val="de-DE" w:bidi="he-IL"/>
        </w:rPr>
        <w:t xml:space="preserve">  </w:t>
      </w:r>
      <w:r w:rsidR="00D55E11" w:rsidRPr="006C51BA">
        <w:rPr>
          <w:lang w:val="de-DE" w:bidi="he-IL"/>
        </w:rPr>
        <w:t>8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ja,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mehr: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bin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dabei,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alles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für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Verlust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‹und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Schaden›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achten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wegen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des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übertreffenden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Vorzuges,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Christus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Jesus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kennen,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meinen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Herrn,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de</w:t>
      </w:r>
      <w:r w:rsidR="00D55E11" w:rsidRPr="006C51BA">
        <w:rPr>
          <w:lang w:val="de-DE" w:bidi="he-IL"/>
        </w:rPr>
        <w:t>s</w:t>
      </w:r>
      <w:r w:rsidR="00D55E11" w:rsidRPr="006C51BA">
        <w:rPr>
          <w:lang w:val="de-DE" w:bidi="he-IL"/>
        </w:rPr>
        <w:t>sentwegen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alles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verlor,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und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achte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es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dafür,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Unrat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zu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sein,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damit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ich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Christus</w:t>
      </w:r>
      <w:r>
        <w:rPr>
          <w:lang w:val="de-DE" w:bidi="he-IL"/>
        </w:rPr>
        <w:t xml:space="preserve"> </w:t>
      </w:r>
      <w:r w:rsidR="00D55E11" w:rsidRPr="006C51BA">
        <w:rPr>
          <w:lang w:val="de-DE" w:bidi="he-IL"/>
        </w:rPr>
        <w:t>gewinne.“</w:t>
      </w:r>
    </w:p>
    <w:p w14:paraId="6E211CA6" w14:textId="3770404B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D55E11" w:rsidRPr="006C51BA">
        <w:rPr>
          <w:szCs w:val="22"/>
          <w:lang w:val="de-DE"/>
        </w:rPr>
        <w:t>Wie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sieht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heute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aus?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brauche,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gehe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berichte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ihm,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jetzt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brauche.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Alles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muss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Herrn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Jesus</w:t>
      </w:r>
      <w:r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Christus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gehen.</w:t>
      </w:r>
      <w:r>
        <w:rPr>
          <w:szCs w:val="22"/>
          <w:lang w:val="de-DE"/>
        </w:rPr>
        <w:t xml:space="preserve"> </w:t>
      </w:r>
    </w:p>
    <w:p w14:paraId="64914BC3" w14:textId="7D3EFA6F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Lassen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von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aufdecken</w:t>
      </w:r>
      <w:r w:rsidR="00D55E11" w:rsidRPr="006C51BA">
        <w:rPr>
          <w:szCs w:val="22"/>
          <w:lang w:val="de-DE"/>
        </w:rPr>
        <w:t>: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„Herr,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zeig‘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Stellen,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wo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geistlichen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Ehebruch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beg</w:t>
      </w:r>
      <w:r w:rsidR="00D55E11" w:rsidRPr="006C51BA">
        <w:rPr>
          <w:szCs w:val="22"/>
          <w:lang w:val="de-DE"/>
        </w:rPr>
        <w:t>angen</w:t>
      </w:r>
      <w:r w:rsidR="00BC32CE"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habe</w:t>
      </w:r>
      <w:r w:rsidRPr="006C51BA">
        <w:rPr>
          <w:szCs w:val="22"/>
          <w:lang w:val="de-DE"/>
        </w:rPr>
        <w:t>.“</w:t>
      </w:r>
      <w:r w:rsidR="00BC32CE">
        <w:rPr>
          <w:szCs w:val="22"/>
          <w:lang w:val="de-DE"/>
        </w:rPr>
        <w:t xml:space="preserve"> </w:t>
      </w:r>
    </w:p>
    <w:p w14:paraId="351468FC" w14:textId="22B567D6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Buße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tun,</w:t>
      </w:r>
      <w:r w:rsidR="00BC32CE"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wird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diese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Feindschaft</w:t>
      </w:r>
      <w:r w:rsidR="00BC32CE">
        <w:rPr>
          <w:szCs w:val="22"/>
          <w:lang w:val="de-DE"/>
        </w:rPr>
        <w:t xml:space="preserve"> </w:t>
      </w:r>
      <w:r w:rsidR="00D55E11" w:rsidRPr="006C51BA">
        <w:rPr>
          <w:szCs w:val="22"/>
          <w:lang w:val="de-DE"/>
        </w:rPr>
        <w:t>(</w:t>
      </w:r>
      <w:r w:rsidR="00BC32CE">
        <w:rPr>
          <w:szCs w:val="22"/>
          <w:lang w:val="de-DE"/>
        </w:rPr>
        <w:t xml:space="preserve">Jakobus </w:t>
      </w:r>
      <w:r w:rsidR="00D55E11" w:rsidRPr="006C51BA">
        <w:rPr>
          <w:szCs w:val="22"/>
          <w:lang w:val="de-DE"/>
        </w:rPr>
        <w:t>4</w:t>
      </w:r>
      <w:r w:rsidR="00BC32CE">
        <w:rPr>
          <w:szCs w:val="22"/>
          <w:lang w:val="de-DE"/>
        </w:rPr>
        <w:t>, 4</w:t>
      </w:r>
      <w:r w:rsidR="00D55E11" w:rsidRPr="006C51BA">
        <w:rPr>
          <w:szCs w:val="22"/>
          <w:lang w:val="de-DE"/>
        </w:rPr>
        <w:t>)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lange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an</w:t>
      </w:r>
      <w:r w:rsidR="00D55E11" w:rsidRPr="006C51BA">
        <w:rPr>
          <w:szCs w:val="22"/>
          <w:lang w:val="de-DE"/>
        </w:rPr>
        <w:t>dauern</w:t>
      </w:r>
      <w:r w:rsidRPr="006C51BA">
        <w:rPr>
          <w:szCs w:val="22"/>
          <w:lang w:val="de-DE"/>
        </w:rPr>
        <w:t>.</w:t>
      </w:r>
      <w:r w:rsidR="00BC32CE">
        <w:rPr>
          <w:szCs w:val="22"/>
          <w:lang w:val="de-DE"/>
        </w:rPr>
        <w:t xml:space="preserve"> </w:t>
      </w:r>
    </w:p>
    <w:p w14:paraId="6B0C49A9" w14:textId="18FAC8B6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Schrift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warnt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umsonst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davor.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5</w:t>
      </w:r>
      <w:r w:rsidRPr="006C51BA">
        <w:rPr>
          <w:lang w:val="de-DE"/>
        </w:rPr>
        <w:t>A</w:t>
      </w:r>
    </w:p>
    <w:p w14:paraId="5172C87D" w14:textId="06E0E599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5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„Oder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meint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ihr,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die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Schrift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mache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leere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Worte?</w:t>
      </w:r>
      <w:r w:rsidR="00D55E11" w:rsidRPr="006C51BA">
        <w:rPr>
          <w:b/>
          <w:color w:val="002060"/>
          <w:lang w:val="de-DE"/>
        </w:rPr>
        <w:t>“</w:t>
      </w:r>
    </w:p>
    <w:p w14:paraId="14284069" w14:textId="25F8A70D" w:rsidR="00D55E11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Jakobus </w:t>
      </w:r>
      <w:r w:rsidR="00D55E11" w:rsidRPr="006C51BA">
        <w:rPr>
          <w:lang w:val="de-DE"/>
        </w:rPr>
        <w:t>sagt: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Denke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Schrift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(er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bezieht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hier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Alte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Testament)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umsonst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ernst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</w:t>
      </w:r>
      <w:r w:rsidR="00D55E11" w:rsidRPr="006C51BA">
        <w:rPr>
          <w:lang w:val="de-DE"/>
        </w:rPr>
        <w:t>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geistl</w:t>
      </w:r>
      <w:r w:rsidR="00BB6826" w:rsidRPr="006C51BA">
        <w:rPr>
          <w:lang w:val="de-DE"/>
        </w:rPr>
        <w:t>i</w:t>
      </w:r>
      <w:r w:rsidR="00BB6826" w:rsidRPr="006C51BA">
        <w:rPr>
          <w:lang w:val="de-DE"/>
        </w:rPr>
        <w:t>chem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Eh</w:t>
      </w:r>
      <w:r w:rsidR="00BB6826" w:rsidRPr="006C51BA">
        <w:rPr>
          <w:lang w:val="de-DE"/>
        </w:rPr>
        <w:t>e</w:t>
      </w:r>
      <w:r w:rsidR="00BB6826" w:rsidRPr="006C51BA">
        <w:rPr>
          <w:lang w:val="de-DE"/>
        </w:rPr>
        <w:t>bruch</w:t>
      </w:r>
      <w:r>
        <w:rPr>
          <w:lang w:val="de-DE"/>
        </w:rPr>
        <w:t xml:space="preserve"> </w:t>
      </w:r>
      <w:r w:rsidR="00D55E11" w:rsidRPr="006C51BA">
        <w:rPr>
          <w:lang w:val="de-DE"/>
        </w:rPr>
        <w:t>warnt</w:t>
      </w:r>
      <w:r w:rsidR="00BB6826" w:rsidRPr="006C51BA">
        <w:rPr>
          <w:lang w:val="de-DE"/>
        </w:rPr>
        <w:t>!</w:t>
      </w:r>
      <w:r>
        <w:rPr>
          <w:lang w:val="de-DE"/>
        </w:rPr>
        <w:t xml:space="preserve"> </w:t>
      </w:r>
    </w:p>
    <w:p w14:paraId="6C8DFF2E" w14:textId="41F1A8D2" w:rsidR="00D55E11" w:rsidRPr="006C51BA" w:rsidRDefault="00D55E11" w:rsidP="00EB317A">
      <w:pPr>
        <w:jc w:val="both"/>
        <w:rPr>
          <w:lang w:val="de-DE"/>
        </w:rPr>
      </w:pPr>
      <w:r w:rsidRPr="006C51BA">
        <w:rPr>
          <w:rFonts w:eastAsia="Calibri"/>
          <w:lang w:val="de-DE"/>
        </w:rPr>
        <w:t>„</w:t>
      </w:r>
      <w:r w:rsidRPr="006C51BA">
        <w:rPr>
          <w:rFonts w:eastAsia="Calibri"/>
          <w:lang w:val="de-DE" w:eastAsia="de-CH" w:bidi="he-IL"/>
        </w:rPr>
        <w:t>Du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sollst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dich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nicht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vor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ihnen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niederbeugen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und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ihnen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nicht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Verehrung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dienen;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denn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ich,</w:t>
      </w:r>
      <w:r w:rsidR="00BC32CE">
        <w:rPr>
          <w:rFonts w:eastAsia="Calibri"/>
          <w:lang w:val="de-DE" w:eastAsia="de-CH" w:bidi="he-IL"/>
        </w:rPr>
        <w:t xml:space="preserve"> </w:t>
      </w:r>
      <w:proofErr w:type="spellStart"/>
      <w:r w:rsidRPr="006C51BA">
        <w:rPr>
          <w:rFonts w:eastAsia="Calibri"/>
          <w:lang w:val="de-DE" w:eastAsia="de-CH" w:bidi="he-IL"/>
        </w:rPr>
        <w:t>Jahweh</w:t>
      </w:r>
      <w:proofErr w:type="spellEnd"/>
      <w:r w:rsidRPr="006C51BA">
        <w:rPr>
          <w:rFonts w:eastAsia="Calibri"/>
          <w:lang w:val="de-DE" w:eastAsia="de-CH" w:bidi="he-IL"/>
        </w:rPr>
        <w:t>,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dein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Gott,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bin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eifersüchtiger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Gott“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(</w:t>
      </w:r>
      <w:r w:rsidR="00BC32CE">
        <w:rPr>
          <w:rFonts w:eastAsia="Calibri"/>
          <w:lang w:val="de-DE" w:eastAsia="de-CH" w:bidi="he-IL"/>
        </w:rPr>
        <w:t xml:space="preserve">1. Mose </w:t>
      </w:r>
      <w:r w:rsidRPr="006C51BA">
        <w:rPr>
          <w:rFonts w:eastAsia="Calibri"/>
          <w:lang w:val="de-DE" w:eastAsia="de-CH" w:bidi="he-IL"/>
        </w:rPr>
        <w:t>20</w:t>
      </w:r>
      <w:r w:rsidR="00BC32CE">
        <w:rPr>
          <w:rFonts w:eastAsia="Calibri"/>
          <w:lang w:val="de-DE" w:eastAsia="de-CH" w:bidi="he-IL"/>
        </w:rPr>
        <w:t>, 5</w:t>
      </w:r>
      <w:r w:rsidRPr="006C51BA">
        <w:rPr>
          <w:rFonts w:eastAsia="Calibri"/>
          <w:lang w:val="de-DE" w:eastAsia="de-CH" w:bidi="he-IL"/>
        </w:rPr>
        <w:t>).</w:t>
      </w:r>
      <w:r w:rsidR="00BC32CE">
        <w:rPr>
          <w:rFonts w:eastAsia="Calibri"/>
          <w:lang w:val="de-DE" w:eastAsia="de-CH" w:bidi="he-IL"/>
        </w:rPr>
        <w:t xml:space="preserve"> </w:t>
      </w:r>
    </w:p>
    <w:p w14:paraId="11CF62D7" w14:textId="175007D3" w:rsidR="00DB7A5F" w:rsidRPr="006C51BA" w:rsidRDefault="00D55E11" w:rsidP="00EB317A">
      <w:pPr>
        <w:jc w:val="both"/>
        <w:rPr>
          <w:rFonts w:eastAsia="Calibri"/>
          <w:lang w:val="de-DE" w:eastAsia="de-CH" w:bidi="he-IL"/>
        </w:rPr>
      </w:pPr>
      <w:r w:rsidRPr="006C51BA">
        <w:rPr>
          <w:rFonts w:eastAsia="Calibri"/>
          <w:lang w:val="de-DE" w:eastAsia="de-CH" w:bidi="he-IL"/>
        </w:rPr>
        <w:t>„…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denn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du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sollst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nicht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einen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anderen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Gott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huldigen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(</w:t>
      </w:r>
      <w:proofErr w:type="gramStart"/>
      <w:r w:rsidRPr="006C51BA">
        <w:rPr>
          <w:rFonts w:eastAsia="Calibri"/>
          <w:lang w:val="de-DE" w:eastAsia="de-CH" w:bidi="he-IL"/>
        </w:rPr>
        <w:t>o.:</w:t>
      </w:r>
      <w:proofErr w:type="gramEnd"/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vor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einem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anderen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Gott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niederbeugen),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denn</w:t>
      </w:r>
      <w:r w:rsidR="00BC32CE">
        <w:rPr>
          <w:rFonts w:eastAsia="Calibri"/>
          <w:lang w:val="de-DE" w:eastAsia="de-CH" w:bidi="he-IL"/>
        </w:rPr>
        <w:t xml:space="preserve"> </w:t>
      </w:r>
      <w:proofErr w:type="spellStart"/>
      <w:r w:rsidRPr="006C51BA">
        <w:rPr>
          <w:rFonts w:eastAsia="Calibri"/>
          <w:lang w:val="de-DE" w:eastAsia="de-CH" w:bidi="he-IL"/>
        </w:rPr>
        <w:t>Jahweh</w:t>
      </w:r>
      <w:proofErr w:type="spellEnd"/>
      <w:r w:rsidRPr="006C51BA">
        <w:rPr>
          <w:rFonts w:eastAsia="Calibri"/>
          <w:lang w:val="de-DE" w:eastAsia="de-CH" w:bidi="he-IL"/>
        </w:rPr>
        <w:t>,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de</w:t>
      </w:r>
      <w:r w:rsidRPr="006C51BA">
        <w:rPr>
          <w:rFonts w:eastAsia="Calibri"/>
          <w:lang w:val="de-DE" w:eastAsia="de-CH" w:bidi="he-IL"/>
        </w:rPr>
        <w:t>s</w:t>
      </w:r>
      <w:r w:rsidRPr="006C51BA">
        <w:rPr>
          <w:rFonts w:eastAsia="Calibri"/>
          <w:lang w:val="de-DE" w:eastAsia="de-CH" w:bidi="he-IL"/>
        </w:rPr>
        <w:lastRenderedPageBreak/>
        <w:t>sen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Name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Eiferer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ist,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ist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ein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eifersüchtiger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Gott“</w:t>
      </w:r>
      <w:r w:rsidR="00BC32CE">
        <w:rPr>
          <w:rFonts w:eastAsia="Calibri"/>
          <w:lang w:val="de-DE" w:eastAsia="de-CH" w:bidi="he-IL"/>
        </w:rPr>
        <w:t xml:space="preserve"> </w:t>
      </w:r>
      <w:r w:rsidRPr="006C51BA">
        <w:rPr>
          <w:rFonts w:eastAsia="Calibri"/>
          <w:lang w:val="de-DE" w:eastAsia="de-CH" w:bidi="he-IL"/>
        </w:rPr>
        <w:t>(</w:t>
      </w:r>
      <w:r w:rsidR="00BC32CE">
        <w:rPr>
          <w:rFonts w:eastAsia="Calibri"/>
          <w:lang w:val="de-DE" w:eastAsia="de-CH" w:bidi="he-IL"/>
        </w:rPr>
        <w:t xml:space="preserve">1. Mose </w:t>
      </w:r>
      <w:r w:rsidRPr="006C51BA">
        <w:rPr>
          <w:rFonts w:eastAsia="Calibri"/>
          <w:lang w:val="de-DE" w:eastAsia="de-CH" w:bidi="he-IL"/>
        </w:rPr>
        <w:t>34</w:t>
      </w:r>
      <w:r w:rsidR="00BC32CE">
        <w:rPr>
          <w:rFonts w:eastAsia="Calibri"/>
          <w:lang w:val="de-DE" w:eastAsia="de-CH" w:bidi="he-IL"/>
        </w:rPr>
        <w:t>, 1</w:t>
      </w:r>
      <w:r w:rsidRPr="006C51BA">
        <w:rPr>
          <w:rFonts w:eastAsia="Calibri"/>
          <w:lang w:val="de-DE" w:eastAsia="de-CH" w:bidi="he-IL"/>
        </w:rPr>
        <w:t>4)</w:t>
      </w:r>
    </w:p>
    <w:p w14:paraId="7AC7D245" w14:textId="70E93F76" w:rsidR="00BB6826" w:rsidRPr="006C51BA" w:rsidRDefault="00BC32CE" w:rsidP="00EB317A">
      <w:pPr>
        <w:jc w:val="both"/>
        <w:rPr>
          <w:rFonts w:eastAsia="Calibri"/>
          <w:sz w:val="28"/>
          <w:szCs w:val="30"/>
          <w:lang w:val="de-DE" w:eastAsia="de-CH" w:bidi="he-IL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Heilige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Schrift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sagt,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sollen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Hurerei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leben,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proofErr w:type="gramStart"/>
      <w:r w:rsidR="00BB6826" w:rsidRPr="006C51BA">
        <w:rPr>
          <w:szCs w:val="22"/>
          <w:lang w:val="de-DE"/>
        </w:rPr>
        <w:t>leere</w:t>
      </w:r>
      <w:proofErr w:type="gramEnd"/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Worte.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meint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J</w:t>
      </w:r>
      <w:r w:rsidR="00D55E11" w:rsidRPr="006C51BA">
        <w:rPr>
          <w:szCs w:val="22"/>
          <w:lang w:val="de-DE"/>
        </w:rPr>
        <w:t>akobus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dasselbe</w:t>
      </w:r>
      <w:r w:rsidR="00D55E11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eifersüchtig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Geist,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Leib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gab,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Gemeinschaft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haben.</w:t>
      </w:r>
      <w:r>
        <w:rPr>
          <w:lang w:val="de-DE"/>
        </w:rPr>
        <w:t xml:space="preserve"> </w:t>
      </w:r>
    </w:p>
    <w:p w14:paraId="5BD3855F" w14:textId="72EB95DF" w:rsidR="00BB6826" w:rsidRPr="006C51BA" w:rsidRDefault="00BB6826" w:rsidP="00EB317A">
      <w:pPr>
        <w:pStyle w:val="berschrift5"/>
        <w:jc w:val="both"/>
        <w:rPr>
          <w:bCs w:val="0"/>
          <w:lang w:val="de-DE"/>
        </w:rPr>
      </w:pPr>
      <w:r w:rsidRPr="006C51BA">
        <w:rPr>
          <w:lang w:val="de-DE"/>
        </w:rPr>
        <w:t>.</w:t>
      </w:r>
      <w:r w:rsidR="00BC32CE">
        <w:rPr>
          <w:lang w:val="de-DE"/>
        </w:rPr>
        <w:t xml:space="preserve"> </w:t>
      </w:r>
      <w:r w:rsidRPr="006C51BA">
        <w:rPr>
          <w:bCs w:val="0"/>
          <w:lang w:val="de-DE"/>
        </w:rPr>
        <w:t>Gott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hat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ein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eiferndes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Begehren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nach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uns.</w:t>
      </w:r>
      <w:r w:rsidR="00BC32CE">
        <w:rPr>
          <w:bCs w:val="0"/>
          <w:lang w:val="de-DE"/>
        </w:rPr>
        <w:t xml:space="preserve"> </w:t>
      </w:r>
      <w:r w:rsidRPr="006C51BA">
        <w:rPr>
          <w:bCs w:val="0"/>
          <w:lang w:val="de-DE"/>
        </w:rPr>
        <w:t>4</w:t>
      </w:r>
      <w:r w:rsidR="00BC32CE">
        <w:rPr>
          <w:bCs w:val="0"/>
          <w:lang w:val="de-DE"/>
        </w:rPr>
        <w:t>, 5</w:t>
      </w:r>
      <w:r w:rsidRPr="006C51BA">
        <w:rPr>
          <w:bCs w:val="0"/>
          <w:lang w:val="de-DE"/>
        </w:rPr>
        <w:t>M</w:t>
      </w:r>
    </w:p>
    <w:p w14:paraId="5CB073A3" w14:textId="0A889921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„Mit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Eifersucht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begehrt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lang w:val="de-DE"/>
        </w:rPr>
        <w:t>(</w:t>
      </w:r>
      <w:r w:rsidR="00D55E11" w:rsidRPr="006C51BA">
        <w:rPr>
          <w:lang w:val="de-DE"/>
        </w:rPr>
        <w:t>d.</w:t>
      </w:r>
      <w:r w:rsidR="00BC32CE">
        <w:rPr>
          <w:lang w:val="de-DE"/>
        </w:rPr>
        <w:t xml:space="preserve"> </w:t>
      </w:r>
      <w:r w:rsidR="00D55E11" w:rsidRPr="006C51BA">
        <w:rPr>
          <w:lang w:val="de-DE"/>
        </w:rPr>
        <w:t>i.: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Pr="006C51BA">
        <w:rPr>
          <w:b/>
          <w:color w:val="002060"/>
          <w:lang w:val="de-DE"/>
        </w:rPr>
        <w:t>)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Geist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lang w:val="de-DE"/>
        </w:rPr>
        <w:t>(</w:t>
      </w:r>
      <w:r w:rsidR="00D55E11" w:rsidRPr="006C51BA">
        <w:rPr>
          <w:lang w:val="de-DE"/>
        </w:rPr>
        <w:t>d.</w:t>
      </w:r>
      <w:r w:rsidR="00BC32CE">
        <w:rPr>
          <w:lang w:val="de-DE"/>
        </w:rPr>
        <w:t xml:space="preserve"> </w:t>
      </w:r>
      <w:r w:rsidR="00D55E11" w:rsidRPr="006C51BA">
        <w:rPr>
          <w:lang w:val="de-DE"/>
        </w:rPr>
        <w:t>i.: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lang w:val="de-DE"/>
        </w:rPr>
        <w:t>den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Geist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Menschen)</w:t>
      </w:r>
      <w:r w:rsidRPr="006C51BA">
        <w:rPr>
          <w:b/>
          <w:color w:val="002060"/>
          <w:lang w:val="de-DE"/>
        </w:rPr>
        <w:t>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szCs w:val="22"/>
          <w:lang w:val="de-DE"/>
        </w:rPr>
        <w:t>d</w:t>
      </w:r>
      <w:r w:rsidRPr="006C51BA">
        <w:rPr>
          <w:b/>
          <w:color w:val="17365D"/>
          <w:szCs w:val="22"/>
          <w:lang w:val="de-DE"/>
        </w:rPr>
        <w:t>er</w:t>
      </w:r>
      <w:r w:rsidR="00BC32CE">
        <w:rPr>
          <w:b/>
          <w:color w:val="17365D"/>
          <w:szCs w:val="22"/>
          <w:lang w:val="de-DE"/>
        </w:rPr>
        <w:t xml:space="preserve"> </w:t>
      </w:r>
      <w:r w:rsidRPr="006C51BA">
        <w:rPr>
          <w:b/>
          <w:color w:val="17365D"/>
          <w:szCs w:val="22"/>
          <w:lang w:val="de-DE"/>
        </w:rPr>
        <w:t>Wohnung</w:t>
      </w:r>
      <w:r w:rsidR="00BC32CE">
        <w:rPr>
          <w:b/>
          <w:color w:val="17365D"/>
          <w:szCs w:val="22"/>
          <w:lang w:val="de-DE"/>
        </w:rPr>
        <w:t xml:space="preserve"> </w:t>
      </w:r>
      <w:r w:rsidRPr="006C51BA">
        <w:rPr>
          <w:b/>
          <w:color w:val="17365D"/>
          <w:szCs w:val="22"/>
          <w:lang w:val="de-DE"/>
        </w:rPr>
        <w:t>in</w:t>
      </w:r>
      <w:r w:rsidR="00BC32CE">
        <w:rPr>
          <w:b/>
          <w:color w:val="17365D"/>
          <w:szCs w:val="22"/>
          <w:lang w:val="de-DE"/>
        </w:rPr>
        <w:t xml:space="preserve"> </w:t>
      </w:r>
      <w:r w:rsidRPr="006C51BA">
        <w:rPr>
          <w:b/>
          <w:color w:val="17365D"/>
          <w:szCs w:val="22"/>
          <w:lang w:val="de-DE"/>
        </w:rPr>
        <w:t>uns</w:t>
      </w:r>
      <w:r w:rsidR="00BC32CE">
        <w:rPr>
          <w:b/>
          <w:color w:val="17365D"/>
          <w:szCs w:val="22"/>
          <w:lang w:val="de-DE"/>
        </w:rPr>
        <w:t xml:space="preserve"> </w:t>
      </w:r>
      <w:r w:rsidRPr="006C51BA">
        <w:rPr>
          <w:b/>
          <w:color w:val="17365D"/>
          <w:szCs w:val="22"/>
          <w:lang w:val="de-DE"/>
        </w:rPr>
        <w:t>au</w:t>
      </w:r>
      <w:r w:rsidRPr="006C51BA">
        <w:rPr>
          <w:b/>
          <w:color w:val="17365D"/>
          <w:szCs w:val="22"/>
          <w:lang w:val="de-DE"/>
        </w:rPr>
        <w:t>f</w:t>
      </w:r>
      <w:r w:rsidRPr="006C51BA">
        <w:rPr>
          <w:b/>
          <w:color w:val="17365D"/>
          <w:szCs w:val="22"/>
          <w:lang w:val="de-DE"/>
        </w:rPr>
        <w:t>nahm</w:t>
      </w:r>
      <w:r w:rsidRPr="006C51BA">
        <w:rPr>
          <w:b/>
          <w:color w:val="002060"/>
          <w:lang w:val="de-DE"/>
        </w:rPr>
        <w:t>.</w:t>
      </w:r>
      <w:r w:rsidR="00D55E11" w:rsidRPr="006C51BA">
        <w:rPr>
          <w:b/>
          <w:color w:val="002060"/>
          <w:lang w:val="de-DE"/>
        </w:rPr>
        <w:t>“</w:t>
      </w:r>
    </w:p>
    <w:p w14:paraId="5BE4FA9B" w14:textId="54D586C4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B6B71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Verlangen,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eifersüchtiges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Verla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gen.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Wonach?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Seinen.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N</w:t>
      </w:r>
      <w:r w:rsidR="00BB6826" w:rsidRPr="006C51BA">
        <w:rPr>
          <w:lang w:val="de-DE"/>
        </w:rPr>
        <w:t>ach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ihren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Geist,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nach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ihrer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Persönlichkeit!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Bibel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nennt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Innere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Me</w:t>
      </w:r>
      <w:r w:rsidR="004B7AF0" w:rsidRPr="006C51BA">
        <w:rPr>
          <w:lang w:val="de-DE"/>
        </w:rPr>
        <w:t>n</w:t>
      </w:r>
      <w:r w:rsidR="004B7AF0" w:rsidRPr="006C51BA">
        <w:rPr>
          <w:lang w:val="de-DE"/>
        </w:rPr>
        <w:t>schen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auch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„Herz“:</w:t>
      </w:r>
      <w:r>
        <w:rPr>
          <w:lang w:val="de-DE"/>
        </w:rPr>
        <w:t xml:space="preserve"> </w:t>
      </w:r>
      <w:r w:rsidR="004B7AF0" w:rsidRPr="006C51BA">
        <w:rPr>
          <w:lang w:val="de-DE"/>
        </w:rPr>
        <w:t>„</w:t>
      </w:r>
      <w:r w:rsidR="00BB6826" w:rsidRPr="006C51BA">
        <w:rPr>
          <w:rFonts w:eastAsia="Calibri"/>
          <w:lang w:val="de-DE"/>
        </w:rPr>
        <w:t>Gib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mir,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mein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Sohn,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dein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Herz,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lass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deine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Augen</w:t>
      </w:r>
      <w:r>
        <w:rPr>
          <w:rFonts w:eastAsia="Calibri"/>
          <w:lang w:val="de-DE"/>
        </w:rPr>
        <w:t xml:space="preserve"> </w:t>
      </w:r>
      <w:r w:rsidR="004B7AF0" w:rsidRPr="006C51BA">
        <w:rPr>
          <w:rFonts w:eastAsia="Calibri"/>
          <w:lang w:val="de-DE"/>
        </w:rPr>
        <w:t>Wohlg</w:t>
      </w:r>
      <w:r w:rsidR="00BB6826" w:rsidRPr="006C51BA">
        <w:rPr>
          <w:rFonts w:eastAsia="Calibri"/>
          <w:lang w:val="de-DE"/>
        </w:rPr>
        <w:t>efallen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haben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an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meinen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Wegen!</w:t>
      </w:r>
      <w:r w:rsidR="004B7AF0" w:rsidRPr="006C51BA">
        <w:rPr>
          <w:rFonts w:eastAsia="Calibri"/>
          <w:lang w:val="de-DE"/>
        </w:rPr>
        <w:t>“</w:t>
      </w:r>
      <w:r>
        <w:rPr>
          <w:rFonts w:eastAsia="Calibri"/>
          <w:lang w:val="de-DE"/>
        </w:rPr>
        <w:t xml:space="preserve"> </w:t>
      </w:r>
      <w:r w:rsidR="004B7AF0" w:rsidRPr="006C51BA">
        <w:rPr>
          <w:rFonts w:eastAsia="Calibri"/>
          <w:lang w:val="de-DE"/>
        </w:rPr>
        <w:t>(</w:t>
      </w:r>
      <w:r>
        <w:rPr>
          <w:rFonts w:eastAsia="Calibri"/>
          <w:lang w:val="de-DE"/>
        </w:rPr>
        <w:t xml:space="preserve">Sprüche </w:t>
      </w:r>
      <w:r w:rsidR="004B7AF0" w:rsidRPr="006C51BA">
        <w:rPr>
          <w:rFonts w:eastAsia="Calibri"/>
          <w:lang w:val="de-DE"/>
        </w:rPr>
        <w:t>23</w:t>
      </w:r>
      <w:r>
        <w:rPr>
          <w:rFonts w:eastAsia="Calibri"/>
          <w:lang w:val="de-DE"/>
        </w:rPr>
        <w:t>, 2</w:t>
      </w:r>
      <w:r w:rsidR="004B7AF0" w:rsidRPr="006C51BA">
        <w:rPr>
          <w:rFonts w:eastAsia="Calibri"/>
          <w:lang w:val="de-DE"/>
        </w:rPr>
        <w:t>6)</w:t>
      </w:r>
      <w:r>
        <w:rPr>
          <w:rFonts w:eastAsia="Calibri"/>
          <w:lang w:val="de-DE"/>
        </w:rPr>
        <w:t xml:space="preserve"> </w:t>
      </w:r>
    </w:p>
    <w:p w14:paraId="7A6EF1AF" w14:textId="11EC7B4A" w:rsidR="00BB6826" w:rsidRPr="006C51BA" w:rsidRDefault="00BB6826" w:rsidP="00EB317A">
      <w:pPr>
        <w:jc w:val="both"/>
        <w:rPr>
          <w:lang w:val="de-DE"/>
        </w:rPr>
      </w:pPr>
      <w:r w:rsidRPr="006C51BA">
        <w:rPr>
          <w:b/>
          <w:color w:val="002060"/>
          <w:lang w:val="de-DE"/>
        </w:rPr>
        <w:t>„Mit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Eifersucht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begehrt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4B7AF0" w:rsidRPr="006C51BA">
        <w:rPr>
          <w:b/>
          <w:color w:val="002060"/>
          <w:lang w:val="de-DE"/>
        </w:rPr>
        <w:t>“</w:t>
      </w:r>
      <w:r w:rsidRPr="006C51BA">
        <w:rPr>
          <w:b/>
          <w:color w:val="002060"/>
          <w:lang w:val="de-DE"/>
        </w:rPr>
        <w:t>: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lang w:val="de-DE"/>
        </w:rPr>
        <w:t>Warum?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Weil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Me</w:t>
      </w:r>
      <w:r w:rsidR="004B7AF0" w:rsidRPr="006C51BA">
        <w:rPr>
          <w:lang w:val="de-DE"/>
        </w:rPr>
        <w:t>n</w:t>
      </w:r>
      <w:r w:rsidR="004B7AF0" w:rsidRPr="006C51BA">
        <w:rPr>
          <w:lang w:val="de-DE"/>
        </w:rPr>
        <w:t>schen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geschaffen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hat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wir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ihm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daher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gehören</w:t>
      </w:r>
      <w:r w:rsidR="000B6B71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u</w:t>
      </w:r>
      <w:r w:rsidR="004B7AF0" w:rsidRPr="006C51BA">
        <w:rPr>
          <w:lang w:val="de-DE"/>
        </w:rPr>
        <w:t>nd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w</w:t>
      </w:r>
      <w:r w:rsidR="000B6B71" w:rsidRPr="006C51BA">
        <w:rPr>
          <w:lang w:val="de-DE"/>
        </w:rPr>
        <w:t>eil</w:t>
      </w:r>
      <w:r w:rsidR="00BC32CE">
        <w:rPr>
          <w:lang w:val="de-DE"/>
        </w:rPr>
        <w:t xml:space="preserve">  </w:t>
      </w:r>
      <w:r w:rsidR="004B7AF0"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teuer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erkauft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hat.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möchte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="004B7AF0" w:rsidRPr="006C51BA">
        <w:rPr>
          <w:lang w:val="de-DE"/>
        </w:rPr>
        <w:t>nun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genießen,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uns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haben,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ein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Bräutigam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seine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Braut.</w:t>
      </w:r>
      <w:r w:rsidR="00BC32CE">
        <w:rPr>
          <w:lang w:val="de-DE"/>
        </w:rPr>
        <w:t xml:space="preserve"> </w:t>
      </w:r>
    </w:p>
    <w:p w14:paraId="218701E0" w14:textId="1C45E8C0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V.</w:t>
      </w:r>
      <w:r>
        <w:rPr>
          <w:szCs w:val="22"/>
          <w:lang w:val="de-DE"/>
        </w:rPr>
        <w:t xml:space="preserve"> 1. Mose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Zitat,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sondern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Aussage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des</w:t>
      </w:r>
      <w:r>
        <w:rPr>
          <w:szCs w:val="22"/>
          <w:lang w:val="de-DE"/>
        </w:rPr>
        <w:t xml:space="preserve"> </w:t>
      </w:r>
      <w:proofErr w:type="gramStart"/>
      <w:r w:rsidR="00BB6826" w:rsidRPr="006C51BA">
        <w:rPr>
          <w:szCs w:val="22"/>
          <w:lang w:val="de-DE"/>
        </w:rPr>
        <w:t>J</w:t>
      </w:r>
      <w:r w:rsidR="000B6B71" w:rsidRPr="006C51BA">
        <w:rPr>
          <w:szCs w:val="22"/>
          <w:lang w:val="de-DE"/>
        </w:rPr>
        <w:t>ak</w:t>
      </w:r>
      <w:r w:rsidR="000B6B71" w:rsidRPr="006C51BA">
        <w:rPr>
          <w:szCs w:val="22"/>
          <w:lang w:val="de-DE"/>
        </w:rPr>
        <w:t>o</w:t>
      </w:r>
      <w:r w:rsidR="000B6B71" w:rsidRPr="006C51BA">
        <w:rPr>
          <w:szCs w:val="22"/>
          <w:lang w:val="de-DE"/>
        </w:rPr>
        <w:t>bus</w:t>
      </w:r>
      <w:proofErr w:type="gramEnd"/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5A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Zitat</w:t>
      </w:r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Verlangen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nach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unserem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Geist.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Dieser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wohnt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unserem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Leib.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Dieser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durch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Sündenfall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sündig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gewo</w:t>
      </w:r>
      <w:r w:rsidR="00BB6826" w:rsidRPr="006C51BA">
        <w:rPr>
          <w:szCs w:val="22"/>
          <w:lang w:val="de-DE"/>
        </w:rPr>
        <w:t>r</w:t>
      </w:r>
      <w:r w:rsidR="00BB6826" w:rsidRPr="006C51BA">
        <w:rPr>
          <w:szCs w:val="22"/>
          <w:lang w:val="de-DE"/>
        </w:rPr>
        <w:t>den.</w:t>
      </w:r>
      <w:r>
        <w:rPr>
          <w:szCs w:val="22"/>
          <w:lang w:val="de-DE"/>
        </w:rPr>
        <w:t xml:space="preserve"> </w:t>
      </w:r>
    </w:p>
    <w:p w14:paraId="535FA991" w14:textId="386D3F19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Unser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Geist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hat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Wünsche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(die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parallel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gehen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mit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denen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Leibes).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diesen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Wünschen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keine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Grenzen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setzen,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sondern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die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Welt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lieben,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gegenüber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Ehebr</w:t>
      </w:r>
      <w:r w:rsidRPr="006C51BA">
        <w:rPr>
          <w:szCs w:val="22"/>
          <w:lang w:val="de-DE"/>
        </w:rPr>
        <w:t>e</w:t>
      </w:r>
      <w:r w:rsidRPr="006C51BA">
        <w:rPr>
          <w:szCs w:val="22"/>
          <w:lang w:val="de-DE"/>
        </w:rPr>
        <w:t>cher.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eifersüchtig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sein.</w:t>
      </w:r>
      <w:r w:rsidR="00BC32CE">
        <w:rPr>
          <w:szCs w:val="22"/>
          <w:lang w:val="de-DE"/>
        </w:rPr>
        <w:t xml:space="preserve"> </w:t>
      </w:r>
    </w:p>
    <w:p w14:paraId="48632DC7" w14:textId="1DCA7EC4" w:rsidR="00BB6826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Wort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proofErr w:type="spellStart"/>
      <w:r w:rsidR="00BB6826" w:rsidRPr="006C51BA">
        <w:rPr>
          <w:szCs w:val="22"/>
          <w:lang w:val="de-DE"/>
        </w:rPr>
        <w:t>heilige</w:t>
      </w:r>
      <w:proofErr w:type="spellEnd"/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Schrift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daher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sehr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viel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Thema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Weltlichkeit</w:t>
      </w:r>
      <w:r w:rsidR="000B6B71" w:rsidRPr="006C51BA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geistlichen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Ehebruch</w:t>
      </w:r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warnt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davor,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hochmütig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sein</w:t>
      </w:r>
      <w:r w:rsidR="000B6B71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beugen,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bekommen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Gnade.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unte</w:t>
      </w:r>
      <w:r w:rsidR="00BB6826" w:rsidRPr="006C51BA">
        <w:rPr>
          <w:szCs w:val="22"/>
          <w:lang w:val="de-DE"/>
        </w:rPr>
        <w:t>r</w:t>
      </w:r>
      <w:r w:rsidR="00BB6826" w:rsidRPr="006C51BA">
        <w:rPr>
          <w:szCs w:val="22"/>
          <w:lang w:val="de-DE"/>
        </w:rPr>
        <w:t>stellen,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kann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bändigen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und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Triebe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Gnade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nimmt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Zucht.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(T</w:t>
      </w:r>
      <w:r>
        <w:rPr>
          <w:szCs w:val="22"/>
          <w:lang w:val="de-DE"/>
        </w:rPr>
        <w:t xml:space="preserve">itus </w:t>
      </w:r>
      <w:r w:rsidR="00BB6826" w:rsidRPr="006C51BA">
        <w:rPr>
          <w:szCs w:val="22"/>
          <w:lang w:val="de-DE"/>
        </w:rPr>
        <w:t>2</w:t>
      </w:r>
      <w:r>
        <w:rPr>
          <w:szCs w:val="22"/>
          <w:lang w:val="de-DE"/>
        </w:rPr>
        <w:t>, 1</w:t>
      </w:r>
      <w:r w:rsidR="00BB6826" w:rsidRPr="006C51BA">
        <w:rPr>
          <w:szCs w:val="22"/>
          <w:lang w:val="de-DE"/>
        </w:rPr>
        <w:t>4f)</w:t>
      </w:r>
      <w:r>
        <w:rPr>
          <w:szCs w:val="22"/>
          <w:lang w:val="de-DE"/>
        </w:rPr>
        <w:t xml:space="preserve"> </w:t>
      </w:r>
    </w:p>
    <w:p w14:paraId="140856C3" w14:textId="77777777" w:rsidR="00EB317A" w:rsidRPr="006C51BA" w:rsidRDefault="00EB317A" w:rsidP="00EB317A">
      <w:pPr>
        <w:jc w:val="both"/>
        <w:rPr>
          <w:szCs w:val="22"/>
          <w:lang w:val="de-DE"/>
        </w:rPr>
      </w:pPr>
    </w:p>
    <w:p w14:paraId="1FDFF9BF" w14:textId="1E69DF4D" w:rsidR="00BB6826" w:rsidRPr="006C51BA" w:rsidRDefault="00BB6826" w:rsidP="00EB317A">
      <w:pPr>
        <w:pStyle w:val="berschrift3"/>
      </w:pPr>
      <w:r w:rsidRPr="006C51BA">
        <w:t>2.</w:t>
      </w:r>
      <w:r w:rsidR="00BC32CE">
        <w:t xml:space="preserve"> </w:t>
      </w:r>
      <w:bookmarkStart w:id="13" w:name="_GoBack"/>
      <w:r w:rsidRPr="006C51BA">
        <w:t>Die</w:t>
      </w:r>
      <w:r w:rsidR="00BC32CE">
        <w:t xml:space="preserve"> </w:t>
      </w:r>
      <w:r w:rsidRPr="006C51BA">
        <w:t>Lösung</w:t>
      </w:r>
      <w:r w:rsidR="00BC32CE">
        <w:t xml:space="preserve"> </w:t>
      </w:r>
      <w:r w:rsidR="00346B10" w:rsidRPr="006C51BA">
        <w:t>für</w:t>
      </w:r>
      <w:r w:rsidR="00BC32CE">
        <w:t xml:space="preserve"> </w:t>
      </w:r>
      <w:r w:rsidR="00346B10" w:rsidRPr="006C51BA">
        <w:t>das</w:t>
      </w:r>
      <w:r w:rsidR="00BC32CE">
        <w:t xml:space="preserve"> </w:t>
      </w:r>
      <w:r w:rsidRPr="006C51BA">
        <w:t>Problem</w:t>
      </w:r>
      <w:r w:rsidR="00BC32CE">
        <w:t xml:space="preserve"> </w:t>
      </w:r>
      <w:r w:rsidRPr="006C51BA">
        <w:t>mit</w:t>
      </w:r>
      <w:r w:rsidR="00BC32CE">
        <w:t xml:space="preserve"> </w:t>
      </w:r>
      <w:r w:rsidRPr="006C51BA">
        <w:t>dem</w:t>
      </w:r>
      <w:r w:rsidR="00BC32CE">
        <w:t xml:space="preserve"> </w:t>
      </w:r>
      <w:r w:rsidRPr="006C51BA">
        <w:t>unerfül</w:t>
      </w:r>
      <w:r w:rsidRPr="006C51BA">
        <w:t>l</w:t>
      </w:r>
      <w:r w:rsidRPr="006C51BA">
        <w:t>ten</w:t>
      </w:r>
      <w:r w:rsidR="00BC32CE">
        <w:t xml:space="preserve"> </w:t>
      </w:r>
      <w:r w:rsidRPr="006C51BA">
        <w:t>Verlangen:</w:t>
      </w:r>
      <w:r w:rsidR="00BC32CE">
        <w:t xml:space="preserve"> </w:t>
      </w:r>
      <w:r w:rsidRPr="006C51BA">
        <w:t>4</w:t>
      </w:r>
      <w:r w:rsidR="00BC32CE">
        <w:t>, 6</w:t>
      </w:r>
      <w:r w:rsidRPr="006C51BA">
        <w:t>-10</w:t>
      </w:r>
      <w:bookmarkEnd w:id="13"/>
    </w:p>
    <w:p w14:paraId="7756BD22" w14:textId="4FC0E9DF" w:rsidR="000B6B71" w:rsidRPr="006C51BA" w:rsidRDefault="000B6B71" w:rsidP="00EB317A">
      <w:pPr>
        <w:jc w:val="both"/>
        <w:rPr>
          <w:lang w:val="de-DE" w:eastAsia="ja-JP"/>
        </w:rPr>
      </w:pPr>
      <w:r w:rsidRPr="006C51BA">
        <w:rPr>
          <w:lang w:val="de-DE" w:eastAsia="ja-JP"/>
        </w:rPr>
        <w:t>Die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Lösung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ist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Gottes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Gnade,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d.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h.,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Gottes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frei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geschenkte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Hilfe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und</w:t>
      </w:r>
      <w:r w:rsidR="00BC32CE">
        <w:rPr>
          <w:lang w:val="de-DE" w:eastAsia="ja-JP"/>
        </w:rPr>
        <w:t xml:space="preserve"> </w:t>
      </w:r>
      <w:r w:rsidRPr="006C51BA">
        <w:rPr>
          <w:lang w:val="de-DE" w:eastAsia="ja-JP"/>
        </w:rPr>
        <w:t>Kraft.</w:t>
      </w:r>
    </w:p>
    <w:p w14:paraId="026F83B8" w14:textId="2F998514" w:rsidR="00BB6826" w:rsidRPr="006C51BA" w:rsidRDefault="00BB6826" w:rsidP="00EB317A">
      <w:pPr>
        <w:pStyle w:val="berschrift4"/>
        <w:jc w:val="both"/>
        <w:rPr>
          <w:lang w:val="de-DE"/>
        </w:rPr>
      </w:pPr>
      <w:r w:rsidRPr="006C51BA">
        <w:rPr>
          <w:lang w:val="de-DE"/>
        </w:rPr>
        <w:t>a.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5</w:t>
      </w:r>
      <w:r w:rsidR="000B6B71" w:rsidRPr="006C51BA">
        <w:rPr>
          <w:lang w:val="de-DE"/>
        </w:rPr>
        <w:t>.</w:t>
      </w:r>
      <w:r w:rsidRPr="006C51BA">
        <w:rPr>
          <w:lang w:val="de-DE"/>
        </w:rPr>
        <w:t>6</w:t>
      </w:r>
    </w:p>
    <w:p w14:paraId="0B1CE245" w14:textId="77D649D0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„Aber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gibt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Gnade,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die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größer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ist.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Deshalb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spricht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er: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Gott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widersetzt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Hochmütigen,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Demütigen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aber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gibt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Gnade.“</w:t>
      </w:r>
      <w:r w:rsidR="00BC32CE">
        <w:rPr>
          <w:b/>
          <w:lang w:val="de-DE"/>
        </w:rPr>
        <w:t xml:space="preserve"> </w:t>
      </w:r>
    </w:p>
    <w:p w14:paraId="3A5A6805" w14:textId="63D94D59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 w:eastAsia="en-US"/>
        </w:rPr>
        <w:t xml:space="preserve">    </w:t>
      </w:r>
      <w:r w:rsidR="00BB6826" w:rsidRPr="006C51BA">
        <w:rPr>
          <w:szCs w:val="22"/>
          <w:lang w:val="de-DE" w:eastAsia="en-US"/>
        </w:rPr>
        <w:t>Wenn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Erfüllung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fehlt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ich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an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Gott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wende,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was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dann?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-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Dann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kommt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Gott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hinein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hilft.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Wie?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Durch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Abhilfe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oder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Durchhilf</w:t>
      </w:r>
      <w:r w:rsidR="000B6B71" w:rsidRPr="006C51BA">
        <w:rPr>
          <w:szCs w:val="22"/>
          <w:lang w:val="de-DE" w:eastAsia="en-US"/>
        </w:rPr>
        <w:t>e</w:t>
      </w:r>
      <w:r w:rsidR="00BB6826" w:rsidRPr="006C51BA">
        <w:rPr>
          <w:szCs w:val="22"/>
          <w:lang w:val="de-DE" w:eastAsia="en-US"/>
        </w:rPr>
        <w:t>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Nicht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immer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nimmt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das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Unangenehme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weg.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Nicht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immer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erspart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den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Schmerz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des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Verzichts.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Aber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gibt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Gnade.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Gnade?</w:t>
      </w:r>
    </w:p>
    <w:p w14:paraId="1B03620B" w14:textId="120F1816" w:rsidR="00BB6826" w:rsidRPr="006C51BA" w:rsidRDefault="00BC32CE" w:rsidP="00EB317A">
      <w:pPr>
        <w:jc w:val="both"/>
        <w:rPr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BB6826" w:rsidRPr="006C51BA">
        <w:rPr>
          <w:b/>
          <w:color w:val="002060"/>
          <w:lang w:val="de-DE"/>
        </w:rPr>
        <w:t>„</w:t>
      </w:r>
      <w:r w:rsidR="000B6B71" w:rsidRPr="006C51BA">
        <w:rPr>
          <w:b/>
          <w:color w:val="002060"/>
          <w:lang w:val="de-DE"/>
        </w:rPr>
        <w:t>Gnade,</w:t>
      </w:r>
      <w:r>
        <w:rPr>
          <w:b/>
          <w:color w:val="002060"/>
          <w:lang w:val="de-DE"/>
        </w:rPr>
        <w:t xml:space="preserve"> </w:t>
      </w:r>
      <w:r w:rsidR="00BB6826" w:rsidRPr="006C51BA">
        <w:rPr>
          <w:b/>
          <w:color w:val="002060"/>
          <w:szCs w:val="22"/>
          <w:lang w:val="de-DE"/>
        </w:rPr>
        <w:t>die</w:t>
      </w:r>
      <w:r>
        <w:rPr>
          <w:b/>
          <w:color w:val="002060"/>
          <w:szCs w:val="22"/>
          <w:lang w:val="de-DE"/>
        </w:rPr>
        <w:t xml:space="preserve"> </w:t>
      </w:r>
      <w:r w:rsidR="00BB6826" w:rsidRPr="006C51BA">
        <w:rPr>
          <w:b/>
          <w:color w:val="002060"/>
          <w:szCs w:val="22"/>
          <w:lang w:val="de-DE"/>
        </w:rPr>
        <w:t>größer</w:t>
      </w:r>
      <w:r>
        <w:rPr>
          <w:b/>
          <w:color w:val="002060"/>
          <w:szCs w:val="22"/>
          <w:lang w:val="de-DE"/>
        </w:rPr>
        <w:t xml:space="preserve"> </w:t>
      </w:r>
      <w:r w:rsidR="00BB6826" w:rsidRPr="006C51BA">
        <w:rPr>
          <w:b/>
          <w:color w:val="002060"/>
          <w:szCs w:val="22"/>
          <w:lang w:val="de-DE"/>
        </w:rPr>
        <w:t>ist</w:t>
      </w:r>
      <w:r w:rsidR="000B6B71" w:rsidRPr="006C51BA">
        <w:rPr>
          <w:b/>
          <w:bCs/>
          <w:color w:val="002060"/>
          <w:szCs w:val="22"/>
          <w:lang w:val="de-DE"/>
        </w:rPr>
        <w:t>“</w:t>
      </w:r>
      <w:r w:rsidR="000B6B71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Größer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was?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mein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Problem.</w:t>
      </w:r>
      <w:r>
        <w:rPr>
          <w:szCs w:val="22"/>
          <w:lang w:val="de-DE"/>
        </w:rPr>
        <w:t xml:space="preserve"> </w:t>
      </w:r>
      <w:r w:rsidR="00BB6826" w:rsidRPr="006C51BA">
        <w:rPr>
          <w:lang w:val="de-DE"/>
        </w:rPr>
        <w:t>Es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tatsächlich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so,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Gnade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gibt,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viel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größer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als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das,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Beschlag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genommen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hat.</w:t>
      </w:r>
      <w:r>
        <w:rPr>
          <w:lang w:val="de-DE"/>
        </w:rPr>
        <w:t xml:space="preserve"> </w:t>
      </w:r>
    </w:p>
    <w:p w14:paraId="650009F2" w14:textId="391B68AB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 w:eastAsia="en-US"/>
        </w:rPr>
        <w:t xml:space="preserve">    </w:t>
      </w:r>
      <w:r w:rsidR="000B6B71" w:rsidRPr="006C51BA">
        <w:rPr>
          <w:szCs w:val="22"/>
          <w:lang w:val="de-DE" w:eastAsia="en-US"/>
        </w:rPr>
        <w:t>Gott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gibt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Gnade.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Er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beschenkt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mich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und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gibt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mir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die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Kraft,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dass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mein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Problem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mich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nicht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bestimmen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muss.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Ich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muss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nicht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sündigen</w:t>
      </w:r>
      <w:r w:rsidR="000B6B71" w:rsidRPr="006C51BA">
        <w:rPr>
          <w:szCs w:val="22"/>
          <w:lang w:val="de-DE" w:eastAsia="en-US"/>
        </w:rPr>
        <w:t>.</w:t>
      </w:r>
      <w:r>
        <w:rPr>
          <w:szCs w:val="22"/>
          <w:lang w:val="de-DE" w:eastAsia="en-US"/>
        </w:rPr>
        <w:t xml:space="preserve"> </w:t>
      </w:r>
      <w:r w:rsidR="000B6B71" w:rsidRPr="006C51BA">
        <w:rPr>
          <w:szCs w:val="22"/>
          <w:lang w:val="de-DE" w:eastAsia="en-US"/>
        </w:rPr>
        <w:t>I</w:t>
      </w:r>
      <w:r w:rsidR="00BB6826" w:rsidRPr="006C51BA">
        <w:rPr>
          <w:szCs w:val="22"/>
          <w:lang w:val="de-DE" w:eastAsia="en-US"/>
        </w:rPr>
        <w:t>ch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kann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 w:eastAsia="en-US"/>
        </w:rPr>
        <w:t>leiden.</w:t>
      </w:r>
      <w:r>
        <w:rPr>
          <w:szCs w:val="22"/>
          <w:lang w:val="de-DE" w:eastAsia="en-US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mein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Ve</w:t>
      </w:r>
      <w:r w:rsidR="00BB6826" w:rsidRPr="006C51BA">
        <w:rPr>
          <w:szCs w:val="22"/>
          <w:lang w:val="de-DE"/>
        </w:rPr>
        <w:t>r</w:t>
      </w:r>
      <w:r w:rsidR="00BB6826" w:rsidRPr="006C51BA">
        <w:rPr>
          <w:szCs w:val="22"/>
          <w:lang w:val="de-DE"/>
        </w:rPr>
        <w:t>langen,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0B6B71" w:rsidRPr="006C51BA">
        <w:rPr>
          <w:i/>
          <w:iCs/>
          <w:szCs w:val="22"/>
          <w:lang w:val="de-DE"/>
        </w:rPr>
        <w:t>sein</w:t>
      </w:r>
      <w:r w:rsidR="00BB6826" w:rsidRPr="006C51BA">
        <w:rPr>
          <w:szCs w:val="22"/>
          <w:lang w:val="de-DE"/>
        </w:rPr>
        <w:t>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gestillt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durch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Gnade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Gottes.</w:t>
      </w:r>
      <w:r>
        <w:rPr>
          <w:szCs w:val="22"/>
          <w:lang w:val="de-DE"/>
        </w:rPr>
        <w:t xml:space="preserve"> </w:t>
      </w:r>
    </w:p>
    <w:p w14:paraId="51BECEFD" w14:textId="774164BC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lastRenderedPageBreak/>
        <w:t xml:space="preserve">    </w:t>
      </w:r>
      <w:r w:rsidR="000B6B71" w:rsidRPr="006C51BA">
        <w:rPr>
          <w:szCs w:val="22"/>
          <w:lang w:val="de-DE"/>
        </w:rPr>
        <w:t>W</w:t>
      </w:r>
      <w:r w:rsidR="00BB6826" w:rsidRPr="006C51BA">
        <w:rPr>
          <w:szCs w:val="22"/>
          <w:lang w:val="de-DE"/>
        </w:rPr>
        <w:t>eil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gesprochen.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</w:t>
      </w:r>
      <w:r w:rsidR="000B6B71" w:rsidRPr="006C51BA">
        <w:rPr>
          <w:szCs w:val="22"/>
          <w:lang w:val="de-DE"/>
        </w:rPr>
        <w:t>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heißt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AT: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0B6B71" w:rsidRPr="006C51BA">
        <w:rPr>
          <w:color w:val="000000"/>
          <w:szCs w:val="22"/>
          <w:lang w:val="de-DE"/>
        </w:rPr>
        <w:t>„</w:t>
      </w:r>
      <w:r w:rsidR="00BB6826" w:rsidRPr="006C51BA">
        <w:rPr>
          <w:szCs w:val="22"/>
          <w:lang w:val="de-DE"/>
        </w:rPr>
        <w:t>widersetzt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Hochmütigen,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</w:t>
      </w:r>
      <w:r w:rsidR="00BB6826" w:rsidRPr="006C51BA">
        <w:rPr>
          <w:szCs w:val="22"/>
          <w:lang w:val="de-DE"/>
        </w:rPr>
        <w:t>e</w:t>
      </w:r>
      <w:r w:rsidR="00BB6826" w:rsidRPr="006C51BA">
        <w:rPr>
          <w:szCs w:val="22"/>
          <w:lang w:val="de-DE"/>
        </w:rPr>
        <w:t>mütigen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Gnade</w:t>
      </w:r>
      <w:r w:rsidR="000B6B71" w:rsidRPr="006C51BA">
        <w:rPr>
          <w:color w:val="000000"/>
          <w:szCs w:val="22"/>
          <w:lang w:val="de-DE"/>
        </w:rPr>
        <w:t>“</w:t>
      </w:r>
      <w:r>
        <w:rPr>
          <w:color w:val="000000"/>
          <w:szCs w:val="22"/>
          <w:lang w:val="de-DE"/>
        </w:rPr>
        <w:t xml:space="preserve"> </w:t>
      </w:r>
      <w:r w:rsidR="000B6B71" w:rsidRPr="006C51BA">
        <w:rPr>
          <w:color w:val="000000"/>
          <w:szCs w:val="22"/>
          <w:lang w:val="de-DE"/>
        </w:rPr>
        <w:t>(</w:t>
      </w:r>
      <w:r>
        <w:rPr>
          <w:szCs w:val="22"/>
          <w:lang w:val="de-DE"/>
        </w:rPr>
        <w:t xml:space="preserve">Sprüche </w:t>
      </w:r>
      <w:r w:rsidR="000B6B71" w:rsidRPr="006C51BA">
        <w:rPr>
          <w:color w:val="003300"/>
          <w:szCs w:val="22"/>
          <w:lang w:val="de-DE"/>
        </w:rPr>
        <w:t>3</w:t>
      </w:r>
      <w:r>
        <w:rPr>
          <w:color w:val="003300"/>
          <w:szCs w:val="22"/>
          <w:lang w:val="de-DE"/>
        </w:rPr>
        <w:t>, 3</w:t>
      </w:r>
      <w:r w:rsidR="000B6B71" w:rsidRPr="006C51BA">
        <w:rPr>
          <w:color w:val="003300"/>
          <w:szCs w:val="22"/>
          <w:lang w:val="de-DE"/>
        </w:rPr>
        <w:t>4</w:t>
      </w:r>
      <w:r w:rsidR="000B6B71" w:rsidRPr="006C51BA">
        <w:rPr>
          <w:color w:val="000000"/>
          <w:szCs w:val="22"/>
          <w:lang w:val="de-DE"/>
        </w:rPr>
        <w:t>).</w:t>
      </w:r>
      <w:r>
        <w:rPr>
          <w:szCs w:val="22"/>
          <w:lang w:val="de-DE"/>
        </w:rPr>
        <w:t xml:space="preserve"> </w:t>
      </w:r>
    </w:p>
    <w:p w14:paraId="2017B3FA" w14:textId="011A7080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gibt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sie?</w:t>
      </w:r>
      <w:r>
        <w:rPr>
          <w:szCs w:val="22"/>
          <w:lang w:val="de-DE"/>
        </w:rPr>
        <w:t xml:space="preserve">  </w:t>
      </w:r>
    </w:p>
    <w:p w14:paraId="48603F28" w14:textId="292615DE" w:rsidR="00BB6826" w:rsidRPr="006C51BA" w:rsidRDefault="00BB6826" w:rsidP="00EB317A">
      <w:pPr>
        <w:pStyle w:val="berschrift4"/>
        <w:jc w:val="both"/>
        <w:rPr>
          <w:lang w:val="de-DE"/>
        </w:rPr>
      </w:pPr>
      <w:r w:rsidRPr="006C51BA">
        <w:rPr>
          <w:lang w:val="de-DE"/>
        </w:rPr>
        <w:t>b.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Jakobus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zeigt,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w</w:t>
      </w:r>
      <w:r w:rsidRPr="006C51BA">
        <w:rPr>
          <w:lang w:val="de-DE"/>
        </w:rPr>
        <w:t>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(Ein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siebenfacher</w:t>
      </w:r>
      <w:r w:rsidR="00BC32CE">
        <w:rPr>
          <w:lang w:val="de-DE"/>
        </w:rPr>
        <w:t xml:space="preserve"> </w:t>
      </w:r>
      <w:r w:rsidR="000B6B71" w:rsidRPr="006C51BA">
        <w:rPr>
          <w:lang w:val="de-DE"/>
        </w:rPr>
        <w:t>Aufruf):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7</w:t>
      </w:r>
      <w:r w:rsidRPr="006C51BA">
        <w:rPr>
          <w:lang w:val="de-DE"/>
        </w:rPr>
        <w:t>-10</w:t>
      </w:r>
    </w:p>
    <w:p w14:paraId="4B399B38" w14:textId="672CB914" w:rsidR="000B6B71" w:rsidRPr="006C51BA" w:rsidRDefault="000B6B71" w:rsidP="00EB317A">
      <w:pPr>
        <w:jc w:val="both"/>
        <w:rPr>
          <w:color w:val="C00000"/>
          <w:lang w:val="de-DE"/>
        </w:rPr>
      </w:pPr>
      <w:r w:rsidRPr="006C51BA">
        <w:rPr>
          <w:lang w:val="de-DE"/>
        </w:rPr>
        <w:t>Wem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also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lang w:val="de-DE"/>
        </w:rPr>
        <w:t>diese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7</w:t>
      </w:r>
      <w:r w:rsidRPr="006C51BA">
        <w:rPr>
          <w:lang w:val="de-DE"/>
        </w:rPr>
        <w:t>-10</w:t>
      </w:r>
    </w:p>
    <w:p w14:paraId="19FB9A56" w14:textId="3CF3EDB3" w:rsidR="000B6B71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B6B71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dem,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meint,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sei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besser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als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anderen.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Selbstzufriedenen.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(Wenn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jemand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eigenen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Ressourcen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leben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möchte,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erkennen,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nichts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hat.)</w:t>
      </w:r>
      <w:r>
        <w:rPr>
          <w:szCs w:val="22"/>
          <w:lang w:val="de-DE"/>
        </w:rPr>
        <w:t xml:space="preserve"> </w:t>
      </w:r>
    </w:p>
    <w:p w14:paraId="6A6534EA" w14:textId="032A7029" w:rsidR="00346B10" w:rsidRPr="006C51BA" w:rsidRDefault="00BC32CE" w:rsidP="00EB317A">
      <w:pPr>
        <w:jc w:val="both"/>
        <w:rPr>
          <w:lang w:val="de-DE"/>
        </w:rPr>
      </w:pPr>
      <w:r>
        <w:rPr>
          <w:bCs/>
          <w:color w:val="0000FF"/>
          <w:lang w:val="de-DE"/>
        </w:rPr>
        <w:t xml:space="preserve">    </w:t>
      </w:r>
      <w:r w:rsidR="000B6B71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denen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Gnade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u</w:t>
      </w:r>
      <w:r w:rsidR="00BB6826" w:rsidRPr="006C51BA">
        <w:rPr>
          <w:lang w:val="de-DE"/>
        </w:rPr>
        <w:t>nterordnen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dem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Feind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w</w:t>
      </w:r>
      <w:r w:rsidR="00BB6826" w:rsidRPr="006C51BA">
        <w:rPr>
          <w:lang w:val="de-DE"/>
        </w:rPr>
        <w:t>iderstehen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n</w:t>
      </w:r>
      <w:r w:rsidR="00BB6826" w:rsidRPr="006C51BA">
        <w:rPr>
          <w:lang w:val="de-DE"/>
        </w:rPr>
        <w:t>ahen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ihre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Hände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s</w:t>
      </w:r>
      <w:r w:rsidR="00BB6826" w:rsidRPr="006C51BA">
        <w:rPr>
          <w:lang w:val="de-DE"/>
        </w:rPr>
        <w:t>äubern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Herzen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we</w:t>
      </w:r>
      <w:r w:rsidR="00BB6826" w:rsidRPr="006C51BA">
        <w:rPr>
          <w:lang w:val="de-DE"/>
        </w:rPr>
        <w:t>ihen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aufrichtig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Trauer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Buße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tun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vor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</w:t>
      </w:r>
      <w:r w:rsidR="00BB6826" w:rsidRPr="006C51BA">
        <w:rPr>
          <w:lang w:val="de-DE"/>
        </w:rPr>
        <w:t>emütigen</w:t>
      </w:r>
      <w:r w:rsidR="000B6B71" w:rsidRPr="006C51BA">
        <w:rPr>
          <w:lang w:val="de-DE"/>
        </w:rPr>
        <w:t>.</w:t>
      </w:r>
    </w:p>
    <w:p w14:paraId="01A23A51" w14:textId="57F750C3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Denen,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unterordnen: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7</w:t>
      </w:r>
      <w:r w:rsidRPr="006C51BA">
        <w:rPr>
          <w:lang w:val="de-DE"/>
        </w:rPr>
        <w:t>A</w:t>
      </w:r>
    </w:p>
    <w:p w14:paraId="47A3E109" w14:textId="6451C759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7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„Unterordnet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also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Gott.</w:t>
      </w:r>
      <w:r w:rsidR="00BC32CE">
        <w:rPr>
          <w:b/>
          <w:color w:val="002060"/>
          <w:lang w:val="de-DE"/>
        </w:rPr>
        <w:t xml:space="preserve"> </w:t>
      </w:r>
      <w:r w:rsidR="000B6B71" w:rsidRPr="006C51BA">
        <w:rPr>
          <w:bCs/>
          <w:color w:val="002060"/>
          <w:lang w:val="de-DE"/>
        </w:rPr>
        <w:t>(o.:</w:t>
      </w:r>
      <w:r w:rsidR="00BC32CE">
        <w:rPr>
          <w:bCs/>
          <w:color w:val="002060"/>
          <w:lang w:val="de-DE"/>
        </w:rPr>
        <w:t xml:space="preserve"> </w:t>
      </w:r>
      <w:r w:rsidRPr="006C51BA">
        <w:rPr>
          <w:bCs/>
          <w:color w:val="002060"/>
          <w:szCs w:val="22"/>
          <w:lang w:val="de-DE"/>
        </w:rPr>
        <w:t>Seid</w:t>
      </w:r>
      <w:r w:rsidR="00BC32CE">
        <w:rPr>
          <w:bCs/>
          <w:color w:val="002060"/>
          <w:szCs w:val="22"/>
          <w:lang w:val="de-DE"/>
        </w:rPr>
        <w:t xml:space="preserve"> </w:t>
      </w:r>
      <w:r w:rsidRPr="006C51BA">
        <w:rPr>
          <w:bCs/>
          <w:color w:val="002060"/>
          <w:szCs w:val="22"/>
          <w:lang w:val="de-DE"/>
        </w:rPr>
        <w:t>also</w:t>
      </w:r>
      <w:r w:rsidR="00BC32CE">
        <w:rPr>
          <w:bCs/>
          <w:color w:val="002060"/>
          <w:szCs w:val="22"/>
          <w:lang w:val="de-DE"/>
        </w:rPr>
        <w:t xml:space="preserve"> </w:t>
      </w:r>
      <w:r w:rsidRPr="006C51BA">
        <w:rPr>
          <w:bCs/>
          <w:color w:val="002060"/>
          <w:szCs w:val="22"/>
          <w:lang w:val="de-DE"/>
        </w:rPr>
        <w:t>Gott</w:t>
      </w:r>
      <w:r w:rsidR="00BC32CE">
        <w:rPr>
          <w:bCs/>
          <w:color w:val="002060"/>
          <w:szCs w:val="22"/>
          <w:lang w:val="de-DE"/>
        </w:rPr>
        <w:t xml:space="preserve"> </w:t>
      </w:r>
      <w:r w:rsidRPr="006C51BA">
        <w:rPr>
          <w:bCs/>
          <w:color w:val="002060"/>
          <w:szCs w:val="22"/>
          <w:lang w:val="de-DE"/>
        </w:rPr>
        <w:t>unte</w:t>
      </w:r>
      <w:r w:rsidRPr="006C51BA">
        <w:rPr>
          <w:bCs/>
          <w:color w:val="002060"/>
          <w:szCs w:val="22"/>
          <w:lang w:val="de-DE"/>
        </w:rPr>
        <w:t>r</w:t>
      </w:r>
      <w:r w:rsidRPr="006C51BA">
        <w:rPr>
          <w:bCs/>
          <w:color w:val="002060"/>
          <w:szCs w:val="22"/>
          <w:lang w:val="de-DE"/>
        </w:rPr>
        <w:t>geordnet</w:t>
      </w:r>
      <w:r w:rsidR="000B6B71" w:rsidRPr="006C51BA">
        <w:rPr>
          <w:bCs/>
          <w:color w:val="002060"/>
          <w:szCs w:val="22"/>
          <w:lang w:val="de-DE"/>
        </w:rPr>
        <w:t>.)</w:t>
      </w:r>
      <w:r w:rsidRPr="006C51BA">
        <w:rPr>
          <w:b/>
          <w:color w:val="002060"/>
          <w:szCs w:val="22"/>
          <w:lang w:val="de-DE"/>
        </w:rPr>
        <w:t>“</w:t>
      </w:r>
    </w:p>
    <w:p w14:paraId="24F09231" w14:textId="0B756019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0B6B71" w:rsidRPr="006C51BA">
        <w:rPr>
          <w:lang w:val="de-DE"/>
        </w:rPr>
        <w:t>Gott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gibt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Gnade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</w:t>
      </w:r>
      <w:r w:rsidR="00BB6826" w:rsidRPr="006C51BA">
        <w:rPr>
          <w:lang w:val="de-DE"/>
        </w:rPr>
        <w:t>enen,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unterordnen,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ihm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ihre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Glieder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Verfügung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stellen</w:t>
      </w:r>
      <w:r w:rsidR="000B6B71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d</w:t>
      </w:r>
      <w:r w:rsidR="00BB6826" w:rsidRPr="006C51BA">
        <w:rPr>
          <w:lang w:val="de-DE"/>
        </w:rPr>
        <w:t>enen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Angeboten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Welt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Nein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sagen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2FD2510D" w14:textId="4EF8D6C3" w:rsidR="000B6B71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„</w:t>
      </w:r>
      <w:r w:rsidRPr="006C51BA">
        <w:rPr>
          <w:b/>
          <w:szCs w:val="22"/>
          <w:lang w:val="de-DE"/>
        </w:rPr>
        <w:t>Also</w:t>
      </w:r>
      <w:r w:rsidRPr="006C51BA">
        <w:rPr>
          <w:szCs w:val="22"/>
          <w:lang w:val="de-DE"/>
        </w:rPr>
        <w:t>“</w:t>
      </w:r>
      <w:r w:rsidR="000B6B71" w:rsidRPr="006C51BA">
        <w:rPr>
          <w:szCs w:val="22"/>
          <w:lang w:val="de-DE"/>
        </w:rPr>
        <w:t>: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Das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Wort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„also“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weist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zurück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auf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V.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6</w:t>
      </w:r>
      <w:r w:rsidR="000B6B71" w:rsidRPr="006C51BA">
        <w:rPr>
          <w:szCs w:val="22"/>
          <w:lang w:val="de-DE"/>
        </w:rPr>
        <w:t>.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Weil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sich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den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Hochmütigen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widersetzt,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den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Demütigen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aber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Gnade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gibt,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soll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mich</w:t>
      </w:r>
      <w:r w:rsidR="00BC32CE"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unterordnen.</w:t>
      </w:r>
      <w:r w:rsidR="00BC32CE">
        <w:rPr>
          <w:szCs w:val="22"/>
          <w:lang w:val="de-DE"/>
        </w:rPr>
        <w:t xml:space="preserve"> </w:t>
      </w:r>
    </w:p>
    <w:p w14:paraId="38171E99" w14:textId="734AF4E2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unterordnen?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Dort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proofErr w:type="spellStart"/>
      <w:r w:rsidR="00BB6826" w:rsidRPr="006C51BA">
        <w:rPr>
          <w:szCs w:val="22"/>
          <w:lang w:val="de-DE"/>
        </w:rPr>
        <w:t>heilige</w:t>
      </w:r>
      <w:proofErr w:type="spellEnd"/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Schrift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spricht</w:t>
      </w:r>
      <w:r w:rsidR="000B6B71" w:rsidRPr="006C51BA">
        <w:rPr>
          <w:szCs w:val="22"/>
          <w:lang w:val="de-DE"/>
        </w:rPr>
        <w:t>!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Da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sage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ich: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„Ja,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Herr!“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(„Nein,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Herr“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Widerspruch.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Entweder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„Nein“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[ohne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Herr]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oder: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„Ja,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Herr.“)</w:t>
      </w:r>
      <w:r>
        <w:rPr>
          <w:szCs w:val="22"/>
          <w:lang w:val="de-DE"/>
        </w:rPr>
        <w:t xml:space="preserve"> </w:t>
      </w:r>
    </w:p>
    <w:p w14:paraId="69FDAE51" w14:textId="5D53CF08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Dem,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unterstellt,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gibt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Gnade.</w:t>
      </w:r>
      <w:r w:rsidR="00BC32CE">
        <w:rPr>
          <w:szCs w:val="22"/>
          <w:lang w:val="de-DE"/>
        </w:rPr>
        <w:t xml:space="preserve"> </w:t>
      </w:r>
    </w:p>
    <w:p w14:paraId="3F35C125" w14:textId="5F0C2AC4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Sobald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Problem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Erste,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tun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soll,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unterordne,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annehme</w:t>
      </w:r>
      <w:r w:rsidR="000B6B71" w:rsidRPr="006C51BA">
        <w:rPr>
          <w:szCs w:val="22"/>
          <w:lang w:val="de-DE"/>
        </w:rPr>
        <w:t>: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„Herr,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recht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dieses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Problem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</w:t>
      </w:r>
      <w:r w:rsidR="00BB6826" w:rsidRPr="006C51BA">
        <w:rPr>
          <w:szCs w:val="22"/>
          <w:lang w:val="de-DE"/>
        </w:rPr>
        <w:t>i</w:t>
      </w:r>
      <w:r w:rsidR="00BB6826" w:rsidRPr="006C51BA">
        <w:rPr>
          <w:szCs w:val="22"/>
          <w:lang w:val="de-DE"/>
        </w:rPr>
        <w:t>tuation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gestalte</w:t>
      </w:r>
      <w:r w:rsidR="000B6B71" w:rsidRPr="006C51BA">
        <w:rPr>
          <w:szCs w:val="22"/>
          <w:lang w:val="de-DE"/>
        </w:rPr>
        <w:t>t</w:t>
      </w:r>
      <w:r w:rsidR="00BB6826" w:rsidRPr="006C51BA">
        <w:rPr>
          <w:szCs w:val="22"/>
          <w:lang w:val="de-DE"/>
        </w:rPr>
        <w:t>.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nehme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deiner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möchte.</w:t>
      </w:r>
      <w:r>
        <w:rPr>
          <w:szCs w:val="22"/>
          <w:lang w:val="de-DE"/>
        </w:rPr>
        <w:t xml:space="preserve"> </w:t>
      </w:r>
    </w:p>
    <w:p w14:paraId="0C3F704E" w14:textId="61866EDE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0B6B71" w:rsidRPr="006C51BA">
        <w:rPr>
          <w:szCs w:val="22"/>
          <w:lang w:val="de-DE"/>
        </w:rPr>
        <w:t>W</w:t>
      </w:r>
      <w:r w:rsidR="00BB6826" w:rsidRPr="006C51BA">
        <w:rPr>
          <w:szCs w:val="22"/>
          <w:lang w:val="de-DE"/>
        </w:rPr>
        <w:t>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tun?</w:t>
      </w:r>
      <w:r>
        <w:rPr>
          <w:szCs w:val="22"/>
          <w:lang w:val="de-DE"/>
        </w:rPr>
        <w:t xml:space="preserve"> </w:t>
      </w:r>
    </w:p>
    <w:p w14:paraId="78C40BDE" w14:textId="138F2E63" w:rsidR="00BB6826" w:rsidRPr="006C51BA" w:rsidRDefault="000B6B71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</w:t>
      </w:r>
      <w:r w:rsidR="00BB6826" w:rsidRPr="006C51BA">
        <w:rPr>
          <w:lang w:val="de-DE"/>
        </w:rPr>
        <w:t>enen,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dem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Teufel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wide</w:t>
      </w:r>
      <w:r w:rsidR="00BB6826" w:rsidRPr="006C51BA">
        <w:rPr>
          <w:lang w:val="de-DE"/>
        </w:rPr>
        <w:t>r</w:t>
      </w:r>
      <w:r w:rsidR="00BB6826" w:rsidRPr="006C51BA">
        <w:rPr>
          <w:lang w:val="de-DE"/>
        </w:rPr>
        <w:t>stehen: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4</w:t>
      </w:r>
      <w:r w:rsidR="00BC32CE">
        <w:rPr>
          <w:lang w:val="de-DE"/>
        </w:rPr>
        <w:t>, 7</w:t>
      </w:r>
      <w:r w:rsidR="00BB6826" w:rsidRPr="006C51BA">
        <w:rPr>
          <w:lang w:val="de-DE"/>
        </w:rPr>
        <w:t>M</w:t>
      </w:r>
    </w:p>
    <w:p w14:paraId="140831F2" w14:textId="356DDF0F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„Widersteht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dem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Teufel,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so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wird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von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fliehen,</w:t>
      </w:r>
      <w:r w:rsidR="00BC32CE">
        <w:rPr>
          <w:b/>
          <w:color w:val="002060"/>
          <w:lang w:val="de-DE"/>
        </w:rPr>
        <w:t xml:space="preserve"> </w:t>
      </w:r>
      <w:r w:rsidR="0086257C" w:rsidRPr="006C51BA">
        <w:rPr>
          <w:b/>
          <w:color w:val="002060"/>
          <w:lang w:val="de-DE"/>
        </w:rPr>
        <w:t>…</w:t>
      </w:r>
      <w:r w:rsidRPr="006C51BA">
        <w:rPr>
          <w:b/>
          <w:color w:val="002060"/>
          <w:lang w:val="de-DE"/>
        </w:rPr>
        <w:t>“</w:t>
      </w:r>
      <w:r w:rsidR="00BC32CE">
        <w:rPr>
          <w:b/>
          <w:lang w:val="de-DE"/>
        </w:rPr>
        <w:t xml:space="preserve"> </w:t>
      </w:r>
    </w:p>
    <w:p w14:paraId="3FC7FE66" w14:textId="723415E5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lang w:val="de-DE"/>
        </w:rPr>
        <w:t xml:space="preserve">    </w:t>
      </w:r>
      <w:r w:rsidR="000B6B71" w:rsidRPr="006C51BA">
        <w:rPr>
          <w:lang w:val="de-DE"/>
        </w:rPr>
        <w:t>„</w:t>
      </w:r>
      <w:r w:rsidR="00BB6826" w:rsidRPr="006C51BA">
        <w:rPr>
          <w:lang w:val="de-DE"/>
        </w:rPr>
        <w:t>Teufel</w:t>
      </w:r>
      <w:r w:rsidR="000B6B71" w:rsidRPr="006C51BA">
        <w:rPr>
          <w:lang w:val="de-DE"/>
        </w:rPr>
        <w:t>“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bedeutet</w:t>
      </w:r>
      <w:r>
        <w:rPr>
          <w:lang w:val="de-DE"/>
        </w:rPr>
        <w:t xml:space="preserve"> </w:t>
      </w:r>
      <w:r w:rsidR="000B6B71" w:rsidRPr="006C51BA">
        <w:rPr>
          <w:lang w:val="de-DE"/>
        </w:rPr>
        <w:t>„</w:t>
      </w:r>
      <w:r w:rsidR="00BB6826" w:rsidRPr="006C51BA">
        <w:rPr>
          <w:lang w:val="de-DE"/>
        </w:rPr>
        <w:t>Verleumder;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Lästerer;</w:t>
      </w:r>
      <w:r>
        <w:rPr>
          <w:lang w:val="de-DE"/>
        </w:rPr>
        <w:t xml:space="preserve"> </w:t>
      </w:r>
      <w:proofErr w:type="spellStart"/>
      <w:r w:rsidR="00BB6826" w:rsidRPr="006C51BA">
        <w:rPr>
          <w:lang w:val="de-DE"/>
        </w:rPr>
        <w:t>Dazwische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werfer</w:t>
      </w:r>
      <w:proofErr w:type="spellEnd"/>
      <w:r w:rsidR="00BB6826" w:rsidRPr="006C51BA">
        <w:rPr>
          <w:lang w:val="de-DE"/>
        </w:rPr>
        <w:t>“</w:t>
      </w:r>
      <w:r w:rsidR="000B6B71" w:rsidRPr="006C51BA">
        <w:rPr>
          <w:lang w:val="de-DE"/>
        </w:rPr>
        <w:t>.</w:t>
      </w:r>
      <w:r>
        <w:rPr>
          <w:lang w:val="de-DE"/>
        </w:rPr>
        <w:t xml:space="preserve"> </w:t>
      </w:r>
      <w:r w:rsidR="00BB6826" w:rsidRPr="006C51BA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Feind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tun,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wegblickt.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Entweder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bin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bei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–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oder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Feind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tun.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Jedes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Mal,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wo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eine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Vers</w:t>
      </w:r>
      <w:r w:rsidR="00BB6826" w:rsidRPr="006C51BA">
        <w:rPr>
          <w:szCs w:val="22"/>
          <w:lang w:val="de-DE"/>
        </w:rPr>
        <w:t>u</w:t>
      </w:r>
      <w:r w:rsidR="00BB6826" w:rsidRPr="006C51BA">
        <w:rPr>
          <w:szCs w:val="22"/>
          <w:lang w:val="de-DE"/>
        </w:rPr>
        <w:t>chung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zur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Sünde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vor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mir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habe,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will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Feind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Situation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für</w:t>
      </w:r>
      <w:r>
        <w:rPr>
          <w:szCs w:val="22"/>
          <w:lang w:val="de-DE"/>
        </w:rPr>
        <w:t xml:space="preserve"> </w:t>
      </w:r>
      <w:r w:rsidR="000B6B71" w:rsidRPr="006C51BA">
        <w:rPr>
          <w:szCs w:val="22"/>
          <w:lang w:val="de-DE"/>
        </w:rPr>
        <w:t>sich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ausn</w:t>
      </w:r>
      <w:r w:rsidR="000B6B71" w:rsidRPr="006C51BA">
        <w:rPr>
          <w:szCs w:val="22"/>
          <w:lang w:val="de-DE"/>
        </w:rPr>
        <w:t>ü</w:t>
      </w:r>
      <w:r w:rsidR="00BB6826" w:rsidRPr="006C51BA">
        <w:rPr>
          <w:szCs w:val="22"/>
          <w:lang w:val="de-DE"/>
        </w:rPr>
        <w:t>tzen.</w:t>
      </w:r>
      <w:r>
        <w:rPr>
          <w:szCs w:val="22"/>
          <w:lang w:val="de-DE"/>
        </w:rPr>
        <w:t xml:space="preserve"> </w:t>
      </w:r>
    </w:p>
    <w:p w14:paraId="19B2E05B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7677587B" w14:textId="03E45A46" w:rsidR="00BB6826" w:rsidRPr="006C51BA" w:rsidRDefault="00BC32CE" w:rsidP="00EB317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86257C" w:rsidRPr="006C51BA">
        <w:rPr>
          <w:sz w:val="20"/>
          <w:szCs w:val="20"/>
          <w:lang w:val="de-DE"/>
        </w:rPr>
        <w:t>Exkurs: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b/>
          <w:sz w:val="20"/>
          <w:szCs w:val="20"/>
          <w:lang w:val="de-DE"/>
        </w:rPr>
        <w:t>Wie</w:t>
      </w:r>
      <w:r>
        <w:rPr>
          <w:b/>
          <w:sz w:val="20"/>
          <w:szCs w:val="20"/>
          <w:lang w:val="de-DE"/>
        </w:rPr>
        <w:t xml:space="preserve"> </w:t>
      </w:r>
      <w:r w:rsidR="00BB6826" w:rsidRPr="006C51BA">
        <w:rPr>
          <w:b/>
          <w:sz w:val="20"/>
          <w:szCs w:val="20"/>
          <w:lang w:val="de-DE"/>
        </w:rPr>
        <w:t>widerstehe</w:t>
      </w:r>
      <w:r>
        <w:rPr>
          <w:b/>
          <w:sz w:val="20"/>
          <w:szCs w:val="20"/>
          <w:lang w:val="de-DE"/>
        </w:rPr>
        <w:t xml:space="preserve"> </w:t>
      </w:r>
      <w:r w:rsidR="00BB6826" w:rsidRPr="006C51BA">
        <w:rPr>
          <w:b/>
          <w:sz w:val="20"/>
          <w:szCs w:val="20"/>
          <w:lang w:val="de-DE"/>
        </w:rPr>
        <w:t>ich</w:t>
      </w:r>
      <w:r>
        <w:rPr>
          <w:b/>
          <w:sz w:val="20"/>
          <w:szCs w:val="20"/>
          <w:lang w:val="de-DE"/>
        </w:rPr>
        <w:t xml:space="preserve"> </w:t>
      </w:r>
      <w:r w:rsidR="00BB6826" w:rsidRPr="006C51BA">
        <w:rPr>
          <w:b/>
          <w:sz w:val="20"/>
          <w:szCs w:val="20"/>
          <w:lang w:val="de-DE"/>
        </w:rPr>
        <w:t>dem</w:t>
      </w:r>
      <w:r>
        <w:rPr>
          <w:b/>
          <w:sz w:val="20"/>
          <w:szCs w:val="20"/>
          <w:lang w:val="de-DE"/>
        </w:rPr>
        <w:t xml:space="preserve"> </w:t>
      </w:r>
      <w:r w:rsidR="00BB6826" w:rsidRPr="006C51BA">
        <w:rPr>
          <w:b/>
          <w:sz w:val="20"/>
          <w:szCs w:val="20"/>
          <w:lang w:val="de-DE"/>
        </w:rPr>
        <w:t>Feind</w:t>
      </w:r>
      <w:r w:rsidR="00BB6826" w:rsidRPr="006C51BA">
        <w:rPr>
          <w:sz w:val="20"/>
          <w:szCs w:val="20"/>
          <w:lang w:val="de-DE"/>
        </w:rPr>
        <w:t>?</w:t>
      </w:r>
      <w:r>
        <w:rPr>
          <w:sz w:val="20"/>
          <w:szCs w:val="20"/>
          <w:lang w:val="de-DE"/>
        </w:rPr>
        <w:t xml:space="preserve">  </w:t>
      </w:r>
    </w:p>
    <w:p w14:paraId="5B8A672F" w14:textId="7369FB70" w:rsidR="00BB6826" w:rsidRPr="006C51BA" w:rsidRDefault="00BB6826" w:rsidP="00EB317A">
      <w:pPr>
        <w:jc w:val="both"/>
        <w:rPr>
          <w:sz w:val="20"/>
          <w:szCs w:val="20"/>
          <w:lang w:val="de-DE"/>
        </w:rPr>
      </w:pPr>
      <w:r w:rsidRPr="006C51BA">
        <w:rPr>
          <w:sz w:val="20"/>
          <w:szCs w:val="20"/>
          <w:lang w:val="de-DE"/>
        </w:rPr>
        <w:t>.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Indem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ich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mich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Gott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unterordne</w:t>
      </w:r>
      <w:r w:rsidR="00BC32CE">
        <w:rPr>
          <w:sz w:val="20"/>
          <w:szCs w:val="20"/>
          <w:lang w:val="de-DE"/>
        </w:rPr>
        <w:t xml:space="preserve"> </w:t>
      </w:r>
    </w:p>
    <w:p w14:paraId="2CD340BD" w14:textId="0E5FD5E6" w:rsidR="00BB6826" w:rsidRPr="006C51BA" w:rsidRDefault="00BC32CE" w:rsidP="00EB317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BB6826" w:rsidRPr="006C51BA">
        <w:rPr>
          <w:sz w:val="20"/>
          <w:szCs w:val="20"/>
          <w:lang w:val="de-DE"/>
        </w:rPr>
        <w:t>Dann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ist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Löwe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keine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Gefahr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für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mich.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Feind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b</w:t>
      </w:r>
      <w:r w:rsidR="00BB6826" w:rsidRPr="006C51BA">
        <w:rPr>
          <w:sz w:val="20"/>
          <w:szCs w:val="20"/>
          <w:lang w:val="de-DE"/>
        </w:rPr>
        <w:t>e</w:t>
      </w:r>
      <w:r w:rsidR="00BB6826" w:rsidRPr="006C51BA">
        <w:rPr>
          <w:sz w:val="20"/>
          <w:szCs w:val="20"/>
          <w:lang w:val="de-DE"/>
        </w:rPr>
        <w:t>kommt</w:t>
      </w:r>
      <w:r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nur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dort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Raum,</w:t>
      </w:r>
      <w:r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wo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ich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Gott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nicht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gehorsam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bin,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wo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ich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Sünde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dulde,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vom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Wort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Gottes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abweiche,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auf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falsche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Lehre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achte.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Sünde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will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mich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Gefangenschaft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bringen.</w:t>
      </w:r>
      <w:r>
        <w:rPr>
          <w:sz w:val="20"/>
          <w:szCs w:val="20"/>
          <w:lang w:val="de-DE"/>
        </w:rPr>
        <w:t xml:space="preserve"> </w:t>
      </w:r>
    </w:p>
    <w:p w14:paraId="3F6750B3" w14:textId="56A3AEBC" w:rsidR="00BB6826" w:rsidRPr="006C51BA" w:rsidRDefault="00BB6826" w:rsidP="00EB317A">
      <w:pPr>
        <w:jc w:val="both"/>
        <w:rPr>
          <w:sz w:val="20"/>
          <w:szCs w:val="20"/>
          <w:lang w:val="de-DE"/>
        </w:rPr>
      </w:pPr>
      <w:r w:rsidRPr="006C51BA">
        <w:rPr>
          <w:sz w:val="20"/>
          <w:szCs w:val="20"/>
          <w:lang w:val="de-DE"/>
        </w:rPr>
        <w:t>.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Indem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ich</w:t>
      </w:r>
      <w:r w:rsidR="00BC32CE"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dem</w:t>
      </w:r>
      <w:r w:rsidR="00BC32CE"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Bösen</w:t>
      </w:r>
      <w:r w:rsidR="00BC32CE"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(in</w:t>
      </w:r>
      <w:r w:rsidR="00BC32CE"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jeder</w:t>
      </w:r>
      <w:r w:rsidR="00BC32CE"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Form)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widerstehe</w:t>
      </w:r>
      <w:r w:rsidR="00BC32CE">
        <w:rPr>
          <w:sz w:val="20"/>
          <w:szCs w:val="20"/>
          <w:lang w:val="de-DE"/>
        </w:rPr>
        <w:t xml:space="preserve"> </w:t>
      </w:r>
    </w:p>
    <w:p w14:paraId="1C97C7F1" w14:textId="033940CB" w:rsidR="00BB6826" w:rsidRPr="006C51BA" w:rsidRDefault="00BC32CE" w:rsidP="00EB317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DB7A5F" w:rsidRPr="006C51BA">
        <w:rPr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 </w:t>
      </w:r>
      <w:r w:rsidR="00DB7A5F" w:rsidRPr="006C51BA">
        <w:rPr>
          <w:sz w:val="20"/>
          <w:szCs w:val="20"/>
          <w:lang w:val="de-DE"/>
        </w:rPr>
        <w:t>also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mich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ans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Wort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Gottes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klammere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zu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den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Heiligen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halte.</w:t>
      </w:r>
      <w:r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(</w:t>
      </w:r>
      <w:r>
        <w:rPr>
          <w:sz w:val="20"/>
          <w:szCs w:val="20"/>
          <w:lang w:val="de-DE"/>
        </w:rPr>
        <w:t xml:space="preserve">Epheser </w:t>
      </w:r>
      <w:r w:rsidR="00BB6826" w:rsidRPr="006C51BA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>, 1</w:t>
      </w:r>
      <w:r w:rsidR="00BB6826" w:rsidRPr="006C51BA">
        <w:rPr>
          <w:sz w:val="20"/>
          <w:szCs w:val="20"/>
          <w:lang w:val="de-DE"/>
        </w:rPr>
        <w:t>2ff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Panzer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Gerechtigkeit;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Gurt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BB6826" w:rsidRPr="006C51BA">
        <w:rPr>
          <w:sz w:val="20"/>
          <w:szCs w:val="20"/>
          <w:lang w:val="de-DE"/>
        </w:rPr>
        <w:t>Wahrheit</w:t>
      </w:r>
      <w:r w:rsidR="00EA6EC0" w:rsidRPr="006C51BA">
        <w:rPr>
          <w:sz w:val="20"/>
          <w:szCs w:val="20"/>
          <w:lang w:val="de-DE"/>
        </w:rPr>
        <w:t>.)</w:t>
      </w:r>
    </w:p>
    <w:p w14:paraId="332344FF" w14:textId="3A6DF7B0" w:rsidR="00BB6826" w:rsidRPr="006C51BA" w:rsidRDefault="00BB6826" w:rsidP="00EB317A">
      <w:pPr>
        <w:jc w:val="both"/>
        <w:rPr>
          <w:sz w:val="20"/>
          <w:szCs w:val="20"/>
          <w:lang w:val="de-DE"/>
        </w:rPr>
      </w:pPr>
      <w:r w:rsidRPr="006C51BA">
        <w:rPr>
          <w:sz w:val="20"/>
          <w:szCs w:val="20"/>
          <w:lang w:val="de-DE"/>
        </w:rPr>
        <w:t>.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Indem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ich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Herrn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und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seinem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Wort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allein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vertraue</w:t>
      </w:r>
      <w:r w:rsidR="00BC32CE"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(</w:t>
      </w:r>
      <w:r w:rsidR="00BC32CE">
        <w:rPr>
          <w:sz w:val="20"/>
          <w:szCs w:val="20"/>
          <w:lang w:val="de-DE"/>
        </w:rPr>
        <w:t>Eph</w:t>
      </w:r>
      <w:r w:rsidR="00BC32CE">
        <w:rPr>
          <w:sz w:val="20"/>
          <w:szCs w:val="20"/>
          <w:lang w:val="de-DE"/>
        </w:rPr>
        <w:t>e</w:t>
      </w:r>
      <w:r w:rsidR="00BC32CE">
        <w:rPr>
          <w:sz w:val="20"/>
          <w:szCs w:val="20"/>
          <w:lang w:val="de-DE"/>
        </w:rPr>
        <w:t xml:space="preserve">ser </w:t>
      </w:r>
      <w:r w:rsidRPr="006C51BA">
        <w:rPr>
          <w:sz w:val="20"/>
          <w:szCs w:val="20"/>
          <w:lang w:val="de-DE"/>
        </w:rPr>
        <w:t>6</w:t>
      </w:r>
      <w:r w:rsidR="00BC32CE">
        <w:rPr>
          <w:sz w:val="20"/>
          <w:szCs w:val="20"/>
          <w:lang w:val="de-DE"/>
        </w:rPr>
        <w:t>, 1</w:t>
      </w:r>
      <w:r w:rsidRPr="006C51BA">
        <w:rPr>
          <w:sz w:val="20"/>
          <w:szCs w:val="20"/>
          <w:lang w:val="de-DE"/>
        </w:rPr>
        <w:t>2ff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Schild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des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Glaubens</w:t>
      </w:r>
      <w:r w:rsidR="00DB7A5F" w:rsidRPr="006C51BA">
        <w:rPr>
          <w:sz w:val="20"/>
          <w:szCs w:val="20"/>
          <w:lang w:val="de-DE"/>
        </w:rPr>
        <w:t>;</w:t>
      </w:r>
      <w:r w:rsidR="00BC32CE">
        <w:rPr>
          <w:sz w:val="20"/>
          <w:szCs w:val="20"/>
          <w:lang w:val="de-DE"/>
        </w:rPr>
        <w:t xml:space="preserve"> 1. Petrus </w:t>
      </w:r>
      <w:r w:rsidRPr="006C51BA">
        <w:rPr>
          <w:sz w:val="20"/>
          <w:szCs w:val="20"/>
          <w:lang w:val="de-DE"/>
        </w:rPr>
        <w:t>5</w:t>
      </w:r>
      <w:r w:rsidR="00BC32CE">
        <w:rPr>
          <w:sz w:val="20"/>
          <w:szCs w:val="20"/>
          <w:lang w:val="de-DE"/>
        </w:rPr>
        <w:t>, 8</w:t>
      </w:r>
      <w:r w:rsidR="00EA6EC0" w:rsidRPr="006C51BA">
        <w:rPr>
          <w:sz w:val="20"/>
          <w:szCs w:val="20"/>
          <w:lang w:val="de-DE"/>
        </w:rPr>
        <w:t>:</w:t>
      </w:r>
      <w:r w:rsidR="00BC32CE"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„</w:t>
      </w:r>
      <w:r w:rsidRPr="006C51BA">
        <w:rPr>
          <w:sz w:val="20"/>
          <w:szCs w:val="20"/>
          <w:lang w:val="de-DE"/>
        </w:rPr>
        <w:t>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wide</w:t>
      </w:r>
      <w:r w:rsidRPr="006C51BA">
        <w:rPr>
          <w:sz w:val="20"/>
          <w:szCs w:val="20"/>
          <w:lang w:val="de-DE"/>
        </w:rPr>
        <w:t>r</w:t>
      </w:r>
      <w:r w:rsidRPr="006C51BA">
        <w:rPr>
          <w:sz w:val="20"/>
          <w:szCs w:val="20"/>
          <w:lang w:val="de-DE"/>
        </w:rPr>
        <w:t>steht,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fest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Glauben</w:t>
      </w:r>
      <w:r w:rsidR="00EA6EC0" w:rsidRPr="006C51BA">
        <w:rPr>
          <w:sz w:val="20"/>
          <w:szCs w:val="20"/>
          <w:lang w:val="de-DE"/>
        </w:rPr>
        <w:t>“</w:t>
      </w:r>
      <w:r w:rsidR="00DB7A5F" w:rsidRPr="006C51BA">
        <w:rPr>
          <w:sz w:val="20"/>
          <w:szCs w:val="20"/>
          <w:lang w:val="de-DE"/>
        </w:rPr>
        <w:t>)</w:t>
      </w:r>
      <w:r w:rsidR="00EA6EC0" w:rsidRPr="006C51BA">
        <w:rPr>
          <w:sz w:val="20"/>
          <w:szCs w:val="20"/>
          <w:lang w:val="de-DE"/>
        </w:rPr>
        <w:t>.</w:t>
      </w:r>
    </w:p>
    <w:p w14:paraId="7D71A82B" w14:textId="7D3554E5" w:rsidR="00BB6826" w:rsidRPr="006C51BA" w:rsidRDefault="00BB6826" w:rsidP="00EB317A">
      <w:pPr>
        <w:jc w:val="both"/>
        <w:rPr>
          <w:sz w:val="20"/>
          <w:szCs w:val="20"/>
          <w:lang w:val="de-DE"/>
        </w:rPr>
      </w:pPr>
      <w:r w:rsidRPr="006C51BA">
        <w:rPr>
          <w:sz w:val="20"/>
          <w:szCs w:val="20"/>
          <w:lang w:val="de-DE"/>
        </w:rPr>
        <w:t>.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Indem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ich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Gottes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Wort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zitiere</w:t>
      </w:r>
      <w:r w:rsidR="00BC32CE"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(</w:t>
      </w:r>
      <w:r w:rsidR="00BC32CE">
        <w:rPr>
          <w:sz w:val="20"/>
          <w:szCs w:val="20"/>
          <w:lang w:val="de-DE"/>
        </w:rPr>
        <w:t xml:space="preserve">Epheser </w:t>
      </w:r>
      <w:r w:rsidRPr="006C51BA">
        <w:rPr>
          <w:sz w:val="20"/>
          <w:szCs w:val="20"/>
          <w:lang w:val="de-DE"/>
        </w:rPr>
        <w:t>6</w:t>
      </w:r>
      <w:r w:rsidR="00DB7A5F" w:rsidRPr="006C51BA">
        <w:rPr>
          <w:sz w:val="20"/>
          <w:szCs w:val="20"/>
          <w:lang w:val="de-DE"/>
        </w:rPr>
        <w:t>: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Schwert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des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Gei</w:t>
      </w:r>
      <w:r w:rsidRPr="006C51BA">
        <w:rPr>
          <w:sz w:val="20"/>
          <w:szCs w:val="20"/>
          <w:lang w:val="de-DE"/>
        </w:rPr>
        <w:t>s</w:t>
      </w:r>
      <w:r w:rsidRPr="006C51BA">
        <w:rPr>
          <w:sz w:val="20"/>
          <w:szCs w:val="20"/>
          <w:lang w:val="de-DE"/>
        </w:rPr>
        <w:t>tes</w:t>
      </w:r>
      <w:r w:rsidR="00EA6EC0" w:rsidRPr="006C51BA">
        <w:rPr>
          <w:sz w:val="20"/>
          <w:szCs w:val="20"/>
          <w:lang w:val="de-DE"/>
        </w:rPr>
        <w:t>;</w:t>
      </w:r>
      <w:r w:rsidR="00BC32CE">
        <w:rPr>
          <w:sz w:val="20"/>
          <w:szCs w:val="20"/>
          <w:lang w:val="de-DE"/>
        </w:rPr>
        <w:t xml:space="preserve"> Matthäus </w:t>
      </w:r>
      <w:r w:rsidR="00EA6EC0" w:rsidRPr="006C51BA">
        <w:rPr>
          <w:sz w:val="20"/>
          <w:szCs w:val="20"/>
          <w:lang w:val="de-DE"/>
        </w:rPr>
        <w:t>4</w:t>
      </w:r>
      <w:r w:rsidR="00BC32CE">
        <w:rPr>
          <w:sz w:val="20"/>
          <w:szCs w:val="20"/>
          <w:lang w:val="de-DE"/>
        </w:rPr>
        <w:t>, 1</w:t>
      </w:r>
      <w:r w:rsidR="00EA6EC0" w:rsidRPr="006C51BA">
        <w:rPr>
          <w:sz w:val="20"/>
          <w:szCs w:val="20"/>
          <w:lang w:val="de-DE"/>
        </w:rPr>
        <w:t>ff.)</w:t>
      </w:r>
      <w:r w:rsidR="00BC32CE">
        <w:rPr>
          <w:sz w:val="20"/>
          <w:szCs w:val="20"/>
          <w:lang w:val="de-DE"/>
        </w:rPr>
        <w:t xml:space="preserve"> </w:t>
      </w:r>
    </w:p>
    <w:p w14:paraId="28578CDD" w14:textId="589D533D" w:rsidR="00EA6EC0" w:rsidRPr="006C51BA" w:rsidRDefault="00BB6826" w:rsidP="00EB317A">
      <w:pPr>
        <w:jc w:val="both"/>
        <w:rPr>
          <w:sz w:val="20"/>
          <w:szCs w:val="20"/>
          <w:lang w:val="de-DE"/>
        </w:rPr>
      </w:pPr>
      <w:r w:rsidRPr="006C51BA">
        <w:rPr>
          <w:sz w:val="20"/>
          <w:szCs w:val="20"/>
          <w:lang w:val="de-DE"/>
        </w:rPr>
        <w:t>.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Indem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ich</w:t>
      </w:r>
      <w:r w:rsidR="00BC32CE">
        <w:rPr>
          <w:sz w:val="20"/>
          <w:szCs w:val="20"/>
          <w:lang w:val="de-DE"/>
        </w:rPr>
        <w:t xml:space="preserve"> </w:t>
      </w:r>
      <w:r w:rsidRPr="006C51BA">
        <w:rPr>
          <w:sz w:val="20"/>
          <w:szCs w:val="20"/>
          <w:lang w:val="de-DE"/>
        </w:rPr>
        <w:t>bete</w:t>
      </w:r>
      <w:r w:rsidR="00BC32CE">
        <w:rPr>
          <w:sz w:val="20"/>
          <w:szCs w:val="20"/>
          <w:lang w:val="de-DE"/>
        </w:rPr>
        <w:t xml:space="preserve"> </w:t>
      </w:r>
      <w:r w:rsidR="00EA6EC0" w:rsidRPr="006C51BA">
        <w:rPr>
          <w:sz w:val="20"/>
          <w:szCs w:val="20"/>
          <w:lang w:val="de-DE"/>
        </w:rPr>
        <w:t>(</w:t>
      </w:r>
      <w:r w:rsidR="00BC32CE">
        <w:rPr>
          <w:sz w:val="20"/>
          <w:szCs w:val="20"/>
          <w:lang w:val="de-DE"/>
        </w:rPr>
        <w:t xml:space="preserve">Epheser </w:t>
      </w:r>
      <w:r w:rsidRPr="006C51BA">
        <w:rPr>
          <w:sz w:val="20"/>
          <w:szCs w:val="20"/>
          <w:lang w:val="de-DE"/>
        </w:rPr>
        <w:t>6</w:t>
      </w:r>
      <w:r w:rsidR="00BC32CE">
        <w:rPr>
          <w:sz w:val="20"/>
          <w:szCs w:val="20"/>
          <w:lang w:val="de-DE"/>
        </w:rPr>
        <w:t>, 1</w:t>
      </w:r>
      <w:r w:rsidRPr="006C51BA">
        <w:rPr>
          <w:sz w:val="20"/>
          <w:szCs w:val="20"/>
          <w:lang w:val="de-DE"/>
        </w:rPr>
        <w:t>8ff</w:t>
      </w:r>
      <w:r w:rsidR="00EA6EC0" w:rsidRPr="006C51BA">
        <w:rPr>
          <w:sz w:val="20"/>
          <w:szCs w:val="20"/>
          <w:lang w:val="de-DE"/>
        </w:rPr>
        <w:t>)</w:t>
      </w:r>
    </w:p>
    <w:p w14:paraId="5DE5EED5" w14:textId="78B9C015" w:rsidR="00BB6826" w:rsidRPr="006C51BA" w:rsidRDefault="00EA6EC0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lastRenderedPageBreak/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</w:t>
      </w:r>
      <w:r w:rsidR="00BB6826" w:rsidRPr="006C51BA">
        <w:rPr>
          <w:lang w:val="de-DE"/>
        </w:rPr>
        <w:t>enen,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ins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Gebet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gehen: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4</w:t>
      </w:r>
      <w:r w:rsidR="00BC32CE">
        <w:rPr>
          <w:lang w:val="de-DE"/>
        </w:rPr>
        <w:t>, 8</w:t>
      </w:r>
      <w:r w:rsidR="00BB6826" w:rsidRPr="006C51BA">
        <w:rPr>
          <w:lang w:val="de-DE"/>
        </w:rPr>
        <w:t>A</w:t>
      </w:r>
    </w:p>
    <w:p w14:paraId="590846AE" w14:textId="00D0E079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8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„Naht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Gott,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wird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nahen,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…</w:t>
      </w:r>
      <w:r w:rsidRPr="006C51BA">
        <w:rPr>
          <w:b/>
          <w:color w:val="002060"/>
          <w:lang w:val="de-DE"/>
        </w:rPr>
        <w:t>“</w:t>
      </w:r>
      <w:r w:rsidR="00BC32CE">
        <w:rPr>
          <w:b/>
          <w:lang w:val="de-DE"/>
        </w:rPr>
        <w:t xml:space="preserve"> </w:t>
      </w:r>
    </w:p>
    <w:p w14:paraId="2D8C713B" w14:textId="5047FE67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t>Gebet,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Bibellesen,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Nachdenken.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Komm!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Schmecke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sieh,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freundlich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Herr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ist!</w:t>
      </w:r>
      <w:r w:rsidR="00BC32CE">
        <w:rPr>
          <w:lang w:val="de-DE"/>
        </w:rPr>
        <w:t xml:space="preserve"> </w:t>
      </w:r>
    </w:p>
    <w:p w14:paraId="7FE0AD1C" w14:textId="381EBC8F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Halten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uns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nahe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bei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auf!</w:t>
      </w:r>
    </w:p>
    <w:p w14:paraId="695E12B7" w14:textId="5AE811E0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Wenn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Gebet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bin,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hat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genaht.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ist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ohne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dass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ihn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fühle!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spüre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</w:t>
      </w:r>
      <w:r w:rsidR="00DB7A5F" w:rsidRPr="006C51BA">
        <w:rPr>
          <w:szCs w:val="22"/>
          <w:lang w:val="de-DE"/>
        </w:rPr>
        <w:t>ichts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und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merke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nichts.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De</w:t>
      </w:r>
      <w:r w:rsidRPr="006C51BA">
        <w:rPr>
          <w:szCs w:val="22"/>
          <w:lang w:val="de-DE"/>
        </w:rPr>
        <w:t>n</w:t>
      </w:r>
      <w:r w:rsidRPr="006C51BA">
        <w:rPr>
          <w:szCs w:val="22"/>
          <w:lang w:val="de-DE"/>
        </w:rPr>
        <w:t>noch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ist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da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–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m</w:t>
      </w:r>
      <w:r w:rsidRPr="006C51BA">
        <w:rPr>
          <w:szCs w:val="22"/>
          <w:lang w:val="de-DE"/>
        </w:rPr>
        <w:t>it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seiner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Hilfe.</w:t>
      </w:r>
      <w:r w:rsidR="00BC32CE">
        <w:rPr>
          <w:szCs w:val="22"/>
          <w:lang w:val="de-DE"/>
        </w:rPr>
        <w:t xml:space="preserve"> </w:t>
      </w:r>
    </w:p>
    <w:p w14:paraId="5900E6F2" w14:textId="61A05C6B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„</w:t>
      </w:r>
      <w:r w:rsidR="00DB7A5F" w:rsidRPr="006C51BA">
        <w:rPr>
          <w:szCs w:val="22"/>
          <w:lang w:val="de-DE"/>
        </w:rPr>
        <w:t>E</w:t>
      </w:r>
      <w:r w:rsidRPr="006C51BA">
        <w:rPr>
          <w:szCs w:val="22"/>
          <w:lang w:val="de-DE"/>
        </w:rPr>
        <w:t>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sich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euch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nahen“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ist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gleichbedeutend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mit:</w:t>
      </w:r>
      <w:r w:rsidR="00BC32CE"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„er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wird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euch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helfen</w:t>
      </w:r>
      <w:r w:rsidR="00DB7A5F" w:rsidRPr="006C51BA">
        <w:rPr>
          <w:szCs w:val="22"/>
          <w:lang w:val="de-DE"/>
        </w:rPr>
        <w:t>“</w:t>
      </w:r>
      <w:r w:rsidRPr="006C51BA">
        <w:rPr>
          <w:szCs w:val="22"/>
          <w:lang w:val="de-DE"/>
        </w:rPr>
        <w:t>.</w:t>
      </w:r>
      <w:r w:rsidR="00BC32CE">
        <w:rPr>
          <w:szCs w:val="22"/>
          <w:lang w:val="de-DE"/>
        </w:rPr>
        <w:t xml:space="preserve"> </w:t>
      </w:r>
    </w:p>
    <w:p w14:paraId="3100A935" w14:textId="77777777" w:rsidR="00DB7A5F" w:rsidRPr="006C51BA" w:rsidRDefault="00DB7A5F" w:rsidP="00EB317A">
      <w:pPr>
        <w:jc w:val="both"/>
        <w:rPr>
          <w:sz w:val="10"/>
          <w:szCs w:val="10"/>
          <w:lang w:val="de-DE"/>
        </w:rPr>
      </w:pPr>
    </w:p>
    <w:p w14:paraId="6F83923C" w14:textId="54B1B805" w:rsidR="00BB6826" w:rsidRPr="006C51BA" w:rsidRDefault="00BB6826" w:rsidP="00EB317A">
      <w:pPr>
        <w:jc w:val="both"/>
        <w:rPr>
          <w:szCs w:val="22"/>
          <w:lang w:val="de-DE"/>
        </w:rPr>
      </w:pPr>
      <w:r w:rsidRPr="006C51BA">
        <w:rPr>
          <w:szCs w:val="22"/>
          <w:lang w:val="de-DE"/>
        </w:rPr>
        <w:t>Wem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gibt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Gott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Gnade?</w:t>
      </w:r>
      <w:r w:rsidR="00BC32CE">
        <w:rPr>
          <w:szCs w:val="22"/>
          <w:lang w:val="de-DE"/>
        </w:rPr>
        <w:t xml:space="preserve"> </w:t>
      </w:r>
      <w:r w:rsidRPr="006C51BA">
        <w:rPr>
          <w:szCs w:val="22"/>
          <w:lang w:val="de-DE"/>
        </w:rPr>
        <w:t>–</w:t>
      </w:r>
      <w:r w:rsidR="00BC32CE">
        <w:rPr>
          <w:szCs w:val="22"/>
          <w:lang w:val="de-DE"/>
        </w:rPr>
        <w:t xml:space="preserve"> </w:t>
      </w:r>
    </w:p>
    <w:p w14:paraId="258DFA70" w14:textId="02A70820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Denen,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mit</w:t>
      </w:r>
      <w:r w:rsidR="00BC32CE">
        <w:rPr>
          <w:lang w:val="de-DE"/>
        </w:rPr>
        <w:t xml:space="preserve"> </w:t>
      </w:r>
      <w:r w:rsidR="00DB7A5F" w:rsidRPr="006C51BA">
        <w:rPr>
          <w:lang w:val="de-DE"/>
        </w:rPr>
        <w:t>ihren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Sünden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aufräumen: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8</w:t>
      </w:r>
      <w:r w:rsidRPr="006C51BA">
        <w:rPr>
          <w:lang w:val="de-DE"/>
        </w:rPr>
        <w:t>M</w:t>
      </w:r>
    </w:p>
    <w:p w14:paraId="52CD713B" w14:textId="23B97B11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</w:t>
      </w:r>
      <w:r w:rsidR="00DB7A5F" w:rsidRPr="006C51BA">
        <w:rPr>
          <w:b/>
          <w:color w:val="002060"/>
          <w:lang w:val="de-DE"/>
        </w:rPr>
        <w:t>D</w:t>
      </w:r>
      <w:r w:rsidRPr="006C51BA">
        <w:rPr>
          <w:b/>
          <w:color w:val="002060"/>
          <w:lang w:val="de-DE"/>
        </w:rPr>
        <w:t>ie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Hände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seien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gesäubert</w:t>
      </w:r>
      <w:r w:rsidRPr="006C51BA">
        <w:rPr>
          <w:b/>
          <w:color w:val="002060"/>
          <w:lang w:val="de-DE"/>
        </w:rPr>
        <w:t>,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Sünder</w:t>
      </w:r>
      <w:r w:rsidR="00DB7A5F" w:rsidRPr="006C51BA">
        <w:rPr>
          <w:b/>
          <w:color w:val="002060"/>
          <w:lang w:val="de-DE"/>
        </w:rPr>
        <w:t>!</w:t>
      </w:r>
      <w:r w:rsidRPr="006C51BA">
        <w:rPr>
          <w:b/>
          <w:color w:val="002060"/>
          <w:lang w:val="de-DE"/>
        </w:rPr>
        <w:t>“</w:t>
      </w:r>
      <w:r w:rsidR="00BC32CE">
        <w:rPr>
          <w:b/>
          <w:lang w:val="de-DE"/>
        </w:rPr>
        <w:t xml:space="preserve"> </w:t>
      </w:r>
    </w:p>
    <w:p w14:paraId="2E7DB668" w14:textId="4102AA22" w:rsidR="00BB6826" w:rsidRPr="006C51BA" w:rsidRDefault="00DB7A5F" w:rsidP="00EB317A">
      <w:pPr>
        <w:jc w:val="both"/>
        <w:rPr>
          <w:lang w:val="de-DE"/>
        </w:rPr>
      </w:pP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Hände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gilt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="006C51BA"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waschen</w:t>
      </w:r>
      <w:r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physischen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Schmutz.</w:t>
      </w:r>
      <w:r w:rsidR="00BC32CE">
        <w:rPr>
          <w:lang w:val="de-DE"/>
        </w:rPr>
        <w:t xml:space="preserve"> </w:t>
      </w:r>
    </w:p>
    <w:p w14:paraId="45613151" w14:textId="08D34FAC" w:rsidR="00BB6826" w:rsidRP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DB7A5F" w:rsidRPr="006C51BA">
        <w:rPr>
          <w:szCs w:val="22"/>
          <w:lang w:val="de-DE"/>
        </w:rPr>
        <w:t>In</w:t>
      </w:r>
      <w:r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damaligen</w:t>
      </w:r>
      <w:r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Zeiten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hat</w:t>
      </w:r>
      <w:r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man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beim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Beten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Handflächen</w:t>
      </w:r>
      <w:r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zu</w:t>
      </w:r>
      <w:r>
        <w:rPr>
          <w:szCs w:val="22"/>
          <w:lang w:val="de-DE"/>
        </w:rPr>
        <w:t xml:space="preserve"> </w:t>
      </w:r>
      <w:r w:rsidR="00DB7A5F" w:rsidRPr="006C51BA">
        <w:rPr>
          <w:szCs w:val="22"/>
          <w:lang w:val="de-DE"/>
        </w:rPr>
        <w:t>Gott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emporgehalten.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äußere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Gebetshaltung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sagt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etwas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aus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über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innere.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Die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äußere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soll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inneren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en</w:t>
      </w:r>
      <w:r w:rsidR="00BB6826" w:rsidRPr="006C51BA">
        <w:rPr>
          <w:szCs w:val="22"/>
          <w:lang w:val="de-DE"/>
        </w:rPr>
        <w:t>t</w:t>
      </w:r>
      <w:r w:rsidR="00BB6826" w:rsidRPr="006C51BA">
        <w:rPr>
          <w:szCs w:val="22"/>
          <w:lang w:val="de-DE"/>
        </w:rPr>
        <w:t>sprechen.</w:t>
      </w:r>
      <w:r>
        <w:rPr>
          <w:szCs w:val="22"/>
          <w:lang w:val="de-DE"/>
        </w:rPr>
        <w:t xml:space="preserve"> </w:t>
      </w:r>
    </w:p>
    <w:p w14:paraId="70527A19" w14:textId="6910AE12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Denen,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ihre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Herzen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ihm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weihen: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8</w:t>
      </w:r>
      <w:r w:rsidRPr="006C51BA">
        <w:rPr>
          <w:lang w:val="de-DE"/>
        </w:rPr>
        <w:t>E</w:t>
      </w:r>
    </w:p>
    <w:p w14:paraId="272312A3" w14:textId="67DA49C0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</w:t>
      </w:r>
      <w:r w:rsidR="00DB7A5F" w:rsidRPr="006C51BA">
        <w:rPr>
          <w:b/>
          <w:color w:val="002060"/>
          <w:lang w:val="de-DE"/>
        </w:rPr>
        <w:t>D</w:t>
      </w:r>
      <w:r w:rsidRPr="006C51BA">
        <w:rPr>
          <w:b/>
          <w:color w:val="002060"/>
          <w:lang w:val="de-DE"/>
        </w:rPr>
        <w:t>ie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Herzen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seien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gereinigt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Cs/>
          <w:color w:val="002060"/>
          <w:lang w:val="de-DE"/>
        </w:rPr>
        <w:t>(</w:t>
      </w:r>
      <w:proofErr w:type="gramStart"/>
      <w:r w:rsidR="00DB7A5F" w:rsidRPr="006C51BA">
        <w:rPr>
          <w:bCs/>
          <w:color w:val="002060"/>
          <w:lang w:val="de-DE"/>
        </w:rPr>
        <w:t>o.:</w:t>
      </w:r>
      <w:proofErr w:type="gramEnd"/>
      <w:r w:rsidR="00BC32CE">
        <w:rPr>
          <w:bCs/>
          <w:color w:val="002060"/>
          <w:lang w:val="de-DE"/>
        </w:rPr>
        <w:t xml:space="preserve"> </w:t>
      </w:r>
      <w:r w:rsidR="00DB7A5F" w:rsidRPr="006C51BA">
        <w:rPr>
          <w:bCs/>
          <w:color w:val="002060"/>
          <w:lang w:val="de-DE"/>
        </w:rPr>
        <w:t>gottgeweiht)</w:t>
      </w:r>
      <w:r w:rsidRPr="006C51BA">
        <w:rPr>
          <w:b/>
          <w:color w:val="002060"/>
          <w:lang w:val="de-DE"/>
        </w:rPr>
        <w:t>,</w:t>
      </w:r>
      <w:r w:rsidR="00BC32CE">
        <w:rPr>
          <w:b/>
          <w:color w:val="002060"/>
          <w:lang w:val="de-DE"/>
        </w:rPr>
        <w:t xml:space="preserve"> </w:t>
      </w:r>
      <w:r w:rsidR="00DB7A5F" w:rsidRPr="006C51BA">
        <w:rPr>
          <w:b/>
          <w:color w:val="002060"/>
          <w:lang w:val="de-DE"/>
        </w:rPr>
        <w:t>…</w:t>
      </w:r>
      <w:r w:rsidRPr="006C51BA">
        <w:rPr>
          <w:b/>
          <w:color w:val="002060"/>
          <w:lang w:val="de-DE"/>
        </w:rPr>
        <w:t>“</w:t>
      </w:r>
      <w:r w:rsidR="00BC32CE">
        <w:rPr>
          <w:b/>
          <w:lang w:val="de-DE"/>
        </w:rPr>
        <w:t xml:space="preserve"> </w:t>
      </w:r>
    </w:p>
    <w:p w14:paraId="078EACF1" w14:textId="5E3F9F4C" w:rsidR="00BB6826" w:rsidRPr="006C51BA" w:rsidRDefault="00DB7A5F" w:rsidP="00EB317A">
      <w:pPr>
        <w:jc w:val="both"/>
        <w:rPr>
          <w:lang w:val="de-DE"/>
        </w:rPr>
      </w:pPr>
      <w:r w:rsidRPr="006C51BA">
        <w:rPr>
          <w:lang w:val="de-DE"/>
        </w:rPr>
        <w:t>Wem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denen,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entschließen,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ganz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weihen.</w:t>
      </w:r>
    </w:p>
    <w:p w14:paraId="6A501B20" w14:textId="42C89B3B" w:rsidR="00DB7A5F" w:rsidRPr="006C51BA" w:rsidRDefault="00BB6826" w:rsidP="00EB317A">
      <w:pPr>
        <w:jc w:val="both"/>
        <w:rPr>
          <w:b/>
          <w:color w:val="002060"/>
          <w:lang w:val="de-DE"/>
        </w:rPr>
      </w:pPr>
      <w:r w:rsidRPr="006C51BA">
        <w:rPr>
          <w:b/>
          <w:color w:val="002060"/>
          <w:lang w:val="de-DE"/>
        </w:rPr>
        <w:t>„</w:t>
      </w:r>
      <w:r w:rsidR="00DB7A5F" w:rsidRPr="006C51BA">
        <w:rPr>
          <w:b/>
          <w:color w:val="002060"/>
          <w:lang w:val="de-DE"/>
        </w:rPr>
        <w:t>[</w:t>
      </w:r>
      <w:r w:rsidRPr="006C51BA">
        <w:rPr>
          <w:b/>
          <w:iCs/>
          <w:color w:val="002060"/>
          <w:lang w:val="de-DE"/>
        </w:rPr>
        <w:t>ihr</w:t>
      </w:r>
      <w:r w:rsidR="00DB7A5F" w:rsidRPr="006C51BA">
        <w:rPr>
          <w:b/>
          <w:color w:val="002060"/>
          <w:lang w:val="de-DE"/>
        </w:rPr>
        <w:t>]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mit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zwei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Seelen</w:t>
      </w:r>
      <w:r w:rsidR="00DB7A5F" w:rsidRPr="006C51BA">
        <w:rPr>
          <w:b/>
          <w:color w:val="002060"/>
          <w:lang w:val="de-DE"/>
        </w:rPr>
        <w:t>“:</w:t>
      </w:r>
      <w:r w:rsidR="00BC32CE">
        <w:rPr>
          <w:b/>
          <w:color w:val="002060"/>
          <w:lang w:val="de-DE"/>
        </w:rPr>
        <w:t xml:space="preserve"> </w:t>
      </w:r>
    </w:p>
    <w:p w14:paraId="078D5619" w14:textId="48B69E4A" w:rsidR="00BB6826" w:rsidRPr="006C51BA" w:rsidRDefault="00BC32CE" w:rsidP="00EB317A">
      <w:pPr>
        <w:jc w:val="both"/>
        <w:rPr>
          <w:b/>
          <w:lang w:val="de-DE"/>
        </w:rPr>
      </w:pPr>
      <w:r>
        <w:rPr>
          <w:b/>
          <w:color w:val="002060"/>
          <w:lang w:val="de-DE"/>
        </w:rPr>
        <w:t xml:space="preserve">    </w:t>
      </w:r>
      <w:r w:rsidR="00DB7A5F" w:rsidRPr="006C51BA">
        <w:rPr>
          <w:bCs/>
          <w:color w:val="002060"/>
          <w:lang w:val="de-DE"/>
        </w:rPr>
        <w:t>D.</w:t>
      </w:r>
      <w:r>
        <w:rPr>
          <w:bCs/>
          <w:color w:val="002060"/>
          <w:lang w:val="de-DE"/>
        </w:rPr>
        <w:t xml:space="preserve"> </w:t>
      </w:r>
      <w:r w:rsidR="00DB7A5F" w:rsidRPr="006C51BA">
        <w:rPr>
          <w:bCs/>
          <w:color w:val="002060"/>
          <w:lang w:val="de-DE"/>
        </w:rPr>
        <w:t>h.:</w:t>
      </w:r>
      <w:r>
        <w:rPr>
          <w:bCs/>
          <w:color w:val="002060"/>
          <w:lang w:val="de-DE"/>
        </w:rPr>
        <w:t xml:space="preserve"> </w:t>
      </w:r>
      <w:r w:rsidR="00DB7A5F" w:rsidRPr="006C51BA">
        <w:rPr>
          <w:bCs/>
          <w:color w:val="002060"/>
          <w:lang w:val="de-DE"/>
        </w:rPr>
        <w:t>ihr</w:t>
      </w:r>
      <w:r>
        <w:rPr>
          <w:b/>
          <w:color w:val="002060"/>
          <w:lang w:val="de-DE"/>
        </w:rPr>
        <w:t xml:space="preserve"> </w:t>
      </w:r>
      <w:r w:rsidR="00DB7A5F" w:rsidRPr="006C51BA">
        <w:rPr>
          <w:bCs/>
          <w:color w:val="002060"/>
          <w:lang w:val="de-DE"/>
        </w:rPr>
        <w:t>mit</w:t>
      </w:r>
      <w:r>
        <w:rPr>
          <w:b/>
          <w:color w:val="002060"/>
          <w:lang w:val="de-DE"/>
        </w:rPr>
        <w:t xml:space="preserve"> </w:t>
      </w:r>
      <w:r w:rsidR="00BB6826" w:rsidRPr="006C51BA">
        <w:rPr>
          <w:lang w:val="de-DE"/>
        </w:rPr>
        <w:t>geteilte</w:t>
      </w:r>
      <w:r w:rsidR="00DB7A5F" w:rsidRPr="006C51BA">
        <w:rPr>
          <w:lang w:val="de-DE"/>
        </w:rPr>
        <w:t>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Herzen</w:t>
      </w:r>
      <w:r w:rsidR="00DB7A5F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iCs/>
          <w:lang w:val="de-DE"/>
        </w:rPr>
        <w:t>ihr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Doppelherzigen</w:t>
      </w:r>
      <w:r w:rsidR="00DB7A5F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entschlossenen</w:t>
      </w:r>
      <w:r w:rsidR="00DB7A5F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Wankelmütigen!</w:t>
      </w:r>
      <w:r>
        <w:rPr>
          <w:lang w:val="de-DE"/>
        </w:rPr>
        <w:t xml:space="preserve"> </w:t>
      </w:r>
    </w:p>
    <w:p w14:paraId="67923D03" w14:textId="45B035CA" w:rsidR="00DB7A5F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B7A5F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Herr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Seinen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ganz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haben.</w:t>
      </w:r>
      <w:r>
        <w:rPr>
          <w:lang w:val="de-DE"/>
        </w:rPr>
        <w:t xml:space="preserve"> </w:t>
      </w:r>
    </w:p>
    <w:p w14:paraId="393582F0" w14:textId="568497E5" w:rsidR="00DB7A5F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DB7A5F" w:rsidRPr="006C51BA">
        <w:rPr>
          <w:lang w:val="de-DE"/>
        </w:rPr>
        <w:t>2Ch</w:t>
      </w:r>
      <w:r>
        <w:rPr>
          <w:lang w:val="de-DE"/>
        </w:rPr>
        <w:t xml:space="preserve"> </w:t>
      </w:r>
      <w:r w:rsidR="00DB7A5F" w:rsidRPr="006C51BA">
        <w:rPr>
          <w:lang w:val="de-DE"/>
        </w:rPr>
        <w:t>16</w:t>
      </w:r>
      <w:r>
        <w:rPr>
          <w:lang w:val="de-DE"/>
        </w:rPr>
        <w:t>, 9</w:t>
      </w:r>
      <w:r w:rsidR="00DB7A5F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6C51BA">
        <w:rPr>
          <w:lang w:val="de-DE"/>
        </w:rPr>
        <w:t>„</w:t>
      </w:r>
      <w:r w:rsidR="006C51BA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Augen</w:t>
      </w:r>
      <w:r>
        <w:rPr>
          <w:lang w:val="de-DE"/>
        </w:rPr>
        <w:t xml:space="preserve"> </w:t>
      </w:r>
      <w:proofErr w:type="spellStart"/>
      <w:r w:rsidR="006C51BA" w:rsidRPr="006C51BA">
        <w:rPr>
          <w:lang w:val="de-DE"/>
        </w:rPr>
        <w:t>Jahwehs</w:t>
      </w:r>
      <w:proofErr w:type="spellEnd"/>
      <w:r>
        <w:rPr>
          <w:lang w:val="de-DE"/>
        </w:rPr>
        <w:t xml:space="preserve"> </w:t>
      </w:r>
      <w:r w:rsidR="006C51BA" w:rsidRPr="006C51BA">
        <w:rPr>
          <w:lang w:val="de-DE"/>
        </w:rPr>
        <w:t>durchstreifen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ganze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Erde,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um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sich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mächtig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zu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erweisen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an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denen,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deren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ungeteilt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auf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ihn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gerichtet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ist.</w:t>
      </w:r>
      <w:r w:rsidR="006C51BA">
        <w:rPr>
          <w:lang w:val="de-DE"/>
        </w:rPr>
        <w:t>“</w:t>
      </w:r>
    </w:p>
    <w:p w14:paraId="1313CE10" w14:textId="191953A6" w:rsidR="00BB6826" w:rsidRPr="006C51BA" w:rsidRDefault="00BC32CE" w:rsidP="00EB317A">
      <w:pPr>
        <w:jc w:val="both"/>
        <w:rPr>
          <w:rFonts w:eastAsia="Calibri"/>
          <w:lang w:val="de-DE" w:bidi="he-IL"/>
        </w:rPr>
      </w:pPr>
      <w:r>
        <w:rPr>
          <w:rFonts w:eastAsia="Calibri"/>
          <w:lang w:val="de-DE" w:bidi="he-IL"/>
        </w:rPr>
        <w:t xml:space="preserve">    Josua </w:t>
      </w:r>
      <w:r w:rsidR="00BB6826" w:rsidRPr="006C51BA">
        <w:rPr>
          <w:rFonts w:eastAsia="Calibri"/>
          <w:lang w:val="de-DE" w:bidi="he-IL"/>
        </w:rPr>
        <w:t>14</w:t>
      </w:r>
      <w:r>
        <w:rPr>
          <w:rFonts w:eastAsia="Calibri"/>
          <w:lang w:val="de-DE" w:bidi="he-IL"/>
        </w:rPr>
        <w:t>, 1</w:t>
      </w:r>
      <w:r w:rsidR="00BB6826" w:rsidRPr="006C51BA">
        <w:rPr>
          <w:rFonts w:eastAsia="Calibri"/>
          <w:lang w:val="de-DE" w:bidi="he-IL"/>
        </w:rPr>
        <w:t>4:</w:t>
      </w:r>
      <w:r>
        <w:rPr>
          <w:rFonts w:eastAsia="Calibri"/>
          <w:lang w:val="de-DE" w:bidi="he-IL"/>
        </w:rPr>
        <w:t xml:space="preserve"> </w:t>
      </w:r>
      <w:r w:rsidR="00E532F6" w:rsidRPr="006C51BA">
        <w:rPr>
          <w:rFonts w:eastAsia="Calibri"/>
          <w:lang w:val="de-DE" w:bidi="he-IL"/>
        </w:rPr>
        <w:t>„</w:t>
      </w:r>
      <w:r w:rsidR="00BB6826" w:rsidRPr="006C51BA">
        <w:rPr>
          <w:rFonts w:eastAsia="Calibri"/>
          <w:lang w:val="de-DE" w:bidi="he-IL"/>
        </w:rPr>
        <w:t>Hebron</w:t>
      </w:r>
      <w:r>
        <w:rPr>
          <w:rFonts w:eastAsia="Calibri"/>
          <w:lang w:val="de-DE" w:bidi="he-IL"/>
        </w:rPr>
        <w:t xml:space="preserve"> </w:t>
      </w:r>
      <w:r w:rsidR="006C51BA" w:rsidRPr="006C51BA">
        <w:rPr>
          <w:rFonts w:eastAsia="Calibri"/>
          <w:lang w:val="de-DE" w:bidi="he-IL"/>
        </w:rPr>
        <w:t>wurde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Kaleb,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dem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Sohn</w:t>
      </w:r>
      <w:r>
        <w:rPr>
          <w:rFonts w:eastAsia="Calibri"/>
          <w:lang w:val="de-DE" w:bidi="he-IL"/>
        </w:rPr>
        <w:t xml:space="preserve"> </w:t>
      </w:r>
      <w:proofErr w:type="spellStart"/>
      <w:r w:rsidR="00BB6826" w:rsidRPr="006C51BA">
        <w:rPr>
          <w:rFonts w:eastAsia="Calibri"/>
          <w:lang w:val="de-DE" w:bidi="he-IL"/>
        </w:rPr>
        <w:t>Jephu</w:t>
      </w:r>
      <w:r w:rsidR="00BB6826" w:rsidRPr="006C51BA">
        <w:rPr>
          <w:rFonts w:eastAsia="Calibri"/>
          <w:lang w:val="de-DE" w:bidi="he-IL"/>
        </w:rPr>
        <w:t>n</w:t>
      </w:r>
      <w:r w:rsidR="00BB6826" w:rsidRPr="006C51BA">
        <w:rPr>
          <w:rFonts w:eastAsia="Calibri"/>
          <w:lang w:val="de-DE" w:bidi="he-IL"/>
        </w:rPr>
        <w:t>nes</w:t>
      </w:r>
      <w:proofErr w:type="spellEnd"/>
      <w:r w:rsidR="006C51BA">
        <w:rPr>
          <w:rFonts w:eastAsia="Calibri"/>
          <w:lang w:val="de-DE" w:bidi="he-IL"/>
        </w:rPr>
        <w:t>,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zum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Erbteil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bis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auf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diesen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Tag,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weil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er</w:t>
      </w:r>
      <w:r>
        <w:rPr>
          <w:rFonts w:eastAsia="Calibri"/>
          <w:lang w:val="de-DE" w:bidi="he-IL"/>
        </w:rPr>
        <w:t xml:space="preserve"> </w:t>
      </w:r>
      <w:proofErr w:type="spellStart"/>
      <w:r w:rsidR="00E532F6" w:rsidRPr="006C51BA">
        <w:rPr>
          <w:rFonts w:eastAsia="Calibri"/>
          <w:lang w:val="de-DE" w:bidi="he-IL"/>
        </w:rPr>
        <w:t>Jahweh</w:t>
      </w:r>
      <w:proofErr w:type="spellEnd"/>
      <w:r w:rsidR="00E532F6" w:rsidRPr="006C51BA">
        <w:rPr>
          <w:rFonts w:eastAsia="Calibri"/>
          <w:lang w:val="de-DE" w:bidi="he-IL"/>
        </w:rPr>
        <w:t>,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dem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Gott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Israels,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völlig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nachgefolgt</w:t>
      </w:r>
      <w:r>
        <w:rPr>
          <w:rFonts w:eastAsia="Calibri"/>
          <w:lang w:val="de-DE" w:bidi="he-IL"/>
        </w:rPr>
        <w:t xml:space="preserve"> </w:t>
      </w:r>
      <w:r w:rsidR="00BB6826" w:rsidRPr="006C51BA">
        <w:rPr>
          <w:rFonts w:eastAsia="Calibri"/>
          <w:lang w:val="de-DE" w:bidi="he-IL"/>
        </w:rPr>
        <w:t>war.</w:t>
      </w:r>
      <w:r w:rsidR="006C51BA">
        <w:rPr>
          <w:rFonts w:eastAsia="Calibri"/>
          <w:lang w:val="de-DE" w:bidi="he-IL"/>
        </w:rPr>
        <w:t>“</w:t>
      </w:r>
      <w:r>
        <w:rPr>
          <w:rFonts w:eastAsia="Calibri"/>
          <w:lang w:val="de-DE" w:bidi="he-IL"/>
        </w:rPr>
        <w:t xml:space="preserve"> </w:t>
      </w:r>
    </w:p>
    <w:p w14:paraId="1E3C15B4" w14:textId="0A1F0A89" w:rsidR="00E532F6" w:rsidRPr="006C51BA" w:rsidRDefault="00BC32CE" w:rsidP="00EB317A">
      <w:pPr>
        <w:jc w:val="both"/>
        <w:rPr>
          <w:lang w:val="de-DE"/>
        </w:rPr>
      </w:pPr>
      <w:r>
        <w:rPr>
          <w:rFonts w:eastAsia="Calibri"/>
          <w:lang w:val="de-DE"/>
        </w:rPr>
        <w:t xml:space="preserve">    1. Mose </w:t>
      </w:r>
      <w:r w:rsidR="00BB6826" w:rsidRPr="006C51BA">
        <w:rPr>
          <w:rFonts w:eastAsia="Calibri"/>
          <w:lang w:val="de-DE"/>
        </w:rPr>
        <w:t>20</w:t>
      </w:r>
      <w:r>
        <w:rPr>
          <w:rFonts w:eastAsia="Calibri"/>
          <w:lang w:val="de-DE"/>
        </w:rPr>
        <w:t>, 3</w:t>
      </w:r>
      <w:r w:rsidR="00BB6826" w:rsidRPr="006C51BA">
        <w:rPr>
          <w:rFonts w:eastAsia="Calibri"/>
          <w:lang w:val="de-DE"/>
        </w:rPr>
        <w:t>-5:</w:t>
      </w:r>
      <w:r>
        <w:rPr>
          <w:rFonts w:ascii="Arial" w:eastAsia="Calibri" w:hAnsi="Arial" w:cs="Arial"/>
          <w:b/>
          <w:bCs/>
          <w:sz w:val="20"/>
          <w:szCs w:val="20"/>
          <w:lang w:val="de-DE" w:bidi="he-IL"/>
        </w:rPr>
        <w:t xml:space="preserve"> </w:t>
      </w:r>
      <w:r w:rsidR="00BB6826" w:rsidRPr="006C51BA">
        <w:rPr>
          <w:rFonts w:eastAsia="Calibri"/>
          <w:lang w:val="de-DE"/>
        </w:rPr>
        <w:t>„Du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sollst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keine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anderen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Götter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haben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neben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mir.</w:t>
      </w:r>
      <w:r>
        <w:rPr>
          <w:rFonts w:eastAsia="Calibri"/>
          <w:lang w:val="de-DE"/>
        </w:rPr>
        <w:t xml:space="preserve"> </w:t>
      </w:r>
      <w:r w:rsidR="006C51BA">
        <w:rPr>
          <w:rFonts w:eastAsia="Calibri"/>
          <w:lang w:val="de-DE"/>
        </w:rPr>
        <w:t>…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denn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ich,</w:t>
      </w:r>
      <w:r>
        <w:rPr>
          <w:rFonts w:eastAsia="Calibri"/>
          <w:lang w:val="de-DE"/>
        </w:rPr>
        <w:t xml:space="preserve"> </w:t>
      </w:r>
      <w:proofErr w:type="spellStart"/>
      <w:r w:rsidR="00E532F6" w:rsidRPr="006C51BA">
        <w:rPr>
          <w:rFonts w:eastAsia="Calibri"/>
          <w:lang w:val="de-DE"/>
        </w:rPr>
        <w:t>Jahweh</w:t>
      </w:r>
      <w:proofErr w:type="spellEnd"/>
      <w:r w:rsidR="00BB6826" w:rsidRPr="006C51BA">
        <w:rPr>
          <w:rFonts w:eastAsia="Calibri"/>
          <w:lang w:val="de-DE"/>
        </w:rPr>
        <w:t>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dein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Gott,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bin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eife</w:t>
      </w:r>
      <w:r w:rsidR="00BB6826" w:rsidRPr="006C51BA">
        <w:rPr>
          <w:rFonts w:eastAsia="Calibri"/>
          <w:lang w:val="de-DE"/>
        </w:rPr>
        <w:t>r</w:t>
      </w:r>
      <w:r w:rsidR="00BB6826" w:rsidRPr="006C51BA">
        <w:rPr>
          <w:rFonts w:eastAsia="Calibri"/>
          <w:lang w:val="de-DE"/>
        </w:rPr>
        <w:t>süchtiger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Gott”.</w:t>
      </w:r>
      <w:r>
        <w:rPr>
          <w:rFonts w:eastAsia="Calibri"/>
          <w:lang w:val="de-DE"/>
        </w:rPr>
        <w:t xml:space="preserve"> </w:t>
      </w:r>
      <w:r w:rsidR="006C51BA">
        <w:rPr>
          <w:rFonts w:eastAsia="Calibri"/>
          <w:lang w:val="de-DE"/>
        </w:rPr>
        <w:t>Ansonsten</w:t>
      </w:r>
      <w:r>
        <w:rPr>
          <w:rFonts w:eastAsia="Calibri"/>
          <w:lang w:val="de-DE"/>
        </w:rPr>
        <w:t xml:space="preserve"> </w:t>
      </w:r>
      <w:r w:rsidR="006C51BA" w:rsidRPr="006C51BA">
        <w:rPr>
          <w:lang w:val="de-DE"/>
        </w:rPr>
        <w:t>wird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Schöpfer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eifersüchtig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sein</w:t>
      </w:r>
      <w:r w:rsidR="006C51BA">
        <w:rPr>
          <w:lang w:val="de-DE"/>
        </w:rPr>
        <w:t>.</w:t>
      </w:r>
      <w:r>
        <w:rPr>
          <w:lang w:val="de-DE"/>
        </w:rPr>
        <w:t xml:space="preserve"> </w:t>
      </w:r>
      <w:r w:rsidR="006C51BA">
        <w:rPr>
          <w:lang w:val="de-DE"/>
        </w:rPr>
        <w:t>Das</w:t>
      </w:r>
      <w:r>
        <w:rPr>
          <w:lang w:val="de-DE"/>
        </w:rPr>
        <w:t xml:space="preserve"> </w:t>
      </w:r>
      <w:r w:rsidR="006C51BA">
        <w:rPr>
          <w:lang w:val="de-DE"/>
        </w:rPr>
        <w:t>erste</w:t>
      </w:r>
      <w:r>
        <w:rPr>
          <w:lang w:val="de-DE"/>
        </w:rPr>
        <w:t xml:space="preserve"> </w:t>
      </w:r>
      <w:r w:rsidR="006C51BA">
        <w:rPr>
          <w:lang w:val="de-DE"/>
        </w:rPr>
        <w:t>Gebot,</w:t>
      </w:r>
      <w:r>
        <w:rPr>
          <w:lang w:val="de-DE"/>
        </w:rPr>
        <w:t xml:space="preserve"> </w:t>
      </w:r>
      <w:r w:rsidR="006C51BA">
        <w:rPr>
          <w:lang w:val="de-DE"/>
        </w:rPr>
        <w:t>p</w:t>
      </w:r>
      <w:r w:rsidR="00BB6826" w:rsidRPr="006C51BA">
        <w:rPr>
          <w:lang w:val="de-DE"/>
        </w:rPr>
        <w:t>ositiv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gesagt</w:t>
      </w:r>
      <w:r w:rsidR="006C51BA">
        <w:rPr>
          <w:lang w:val="de-DE"/>
        </w:rPr>
        <w:t>,</w:t>
      </w:r>
      <w:r>
        <w:rPr>
          <w:lang w:val="de-DE"/>
        </w:rPr>
        <w:t xml:space="preserve"> </w:t>
      </w:r>
      <w:r w:rsidR="006C51BA">
        <w:rPr>
          <w:lang w:val="de-DE"/>
        </w:rPr>
        <w:t>lautet</w:t>
      </w:r>
      <w:r w:rsidR="00BB6826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„Du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sollst</w:t>
      </w:r>
      <w:r>
        <w:rPr>
          <w:lang w:val="de-DE"/>
        </w:rPr>
        <w:t xml:space="preserve"> </w:t>
      </w:r>
      <w:proofErr w:type="spellStart"/>
      <w:r w:rsidR="00E532F6" w:rsidRPr="006C51BA">
        <w:rPr>
          <w:lang w:val="de-DE"/>
        </w:rPr>
        <w:t>Ja</w:t>
      </w:r>
      <w:r w:rsidR="00E532F6" w:rsidRPr="006C51BA">
        <w:rPr>
          <w:lang w:val="de-DE"/>
        </w:rPr>
        <w:t>h</w:t>
      </w:r>
      <w:r w:rsidR="00E532F6" w:rsidRPr="006C51BA">
        <w:rPr>
          <w:lang w:val="de-DE"/>
        </w:rPr>
        <w:t>weh</w:t>
      </w:r>
      <w:proofErr w:type="spellEnd"/>
      <w:r>
        <w:rPr>
          <w:lang w:val="de-DE"/>
        </w:rPr>
        <w:t xml:space="preserve"> </w:t>
      </w:r>
      <w:r w:rsidR="00BB6826" w:rsidRPr="006C51BA">
        <w:rPr>
          <w:lang w:val="de-DE"/>
        </w:rPr>
        <w:t>lieben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von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ganzem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Herzen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…“</w:t>
      </w:r>
      <w:r>
        <w:rPr>
          <w:lang w:val="de-DE"/>
        </w:rPr>
        <w:t xml:space="preserve"> </w:t>
      </w:r>
      <w:r w:rsidR="006C51BA" w:rsidRPr="006C51BA">
        <w:rPr>
          <w:lang w:val="de-DE"/>
        </w:rPr>
        <w:t>(</w:t>
      </w:r>
      <w:r>
        <w:rPr>
          <w:lang w:val="de-DE"/>
        </w:rPr>
        <w:t xml:space="preserve">1. Mose </w:t>
      </w:r>
      <w:r w:rsidR="006C51BA" w:rsidRPr="006C51BA">
        <w:rPr>
          <w:lang w:val="de-DE"/>
        </w:rPr>
        <w:t>6)</w:t>
      </w:r>
      <w:r>
        <w:rPr>
          <w:lang w:val="de-DE"/>
        </w:rPr>
        <w:t xml:space="preserve"> </w:t>
      </w:r>
      <w:r w:rsid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einfältig</w:t>
      </w:r>
      <w:r w:rsid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doppe</w:t>
      </w:r>
      <w:r w:rsidR="00BB6826" w:rsidRPr="006C51BA">
        <w:rPr>
          <w:lang w:val="de-DE"/>
        </w:rPr>
        <w:t>l</w:t>
      </w:r>
      <w:r w:rsidR="00BB6826" w:rsidRPr="006C51BA">
        <w:rPr>
          <w:lang w:val="de-DE"/>
        </w:rPr>
        <w:t>herzig.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J</w:t>
      </w:r>
      <w:r w:rsidR="006C51BA">
        <w:rPr>
          <w:lang w:val="de-DE"/>
        </w:rPr>
        <w:t>akobus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sagt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„ihr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mit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Seelen“</w:t>
      </w:r>
      <w:r w:rsidR="006C51BA">
        <w:rPr>
          <w:lang w:val="de-DE"/>
        </w:rPr>
        <w:t>,</w:t>
      </w:r>
      <w:r>
        <w:rPr>
          <w:lang w:val="de-DE"/>
        </w:rPr>
        <w:t xml:space="preserve"> </w:t>
      </w:r>
      <w:r w:rsidR="006C51BA">
        <w:rPr>
          <w:lang w:val="de-DE"/>
        </w:rPr>
        <w:t>weil</w:t>
      </w:r>
      <w:r>
        <w:rPr>
          <w:lang w:val="de-DE"/>
        </w:rPr>
        <w:t xml:space="preserve"> </w:t>
      </w:r>
      <w:r w:rsidR="006C51BA">
        <w:rPr>
          <w:lang w:val="de-DE"/>
        </w:rPr>
        <w:t>manche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beides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6C51BA">
        <w:rPr>
          <w:lang w:val="de-DE"/>
        </w:rPr>
        <w:t>möchten</w:t>
      </w:r>
      <w:r w:rsidR="00E532F6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Genuss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des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Herrn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G</w:t>
      </w:r>
      <w:r w:rsidR="00E532F6" w:rsidRPr="006C51BA">
        <w:rPr>
          <w:lang w:val="de-DE"/>
        </w:rPr>
        <w:t>e</w:t>
      </w:r>
      <w:r w:rsidR="00E532F6" w:rsidRPr="006C51BA">
        <w:rPr>
          <w:lang w:val="de-DE"/>
        </w:rPr>
        <w:t>nuss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Welt.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Man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teilt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sein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auf.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Das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ist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Fehler.</w:t>
      </w:r>
      <w:r>
        <w:rPr>
          <w:lang w:val="de-DE"/>
        </w:rPr>
        <w:t xml:space="preserve"> </w:t>
      </w:r>
    </w:p>
    <w:p w14:paraId="4F01A3BF" w14:textId="66DC6CA4" w:rsidR="00BB682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Psalm </w:t>
      </w:r>
      <w:r w:rsidR="00BB6826" w:rsidRPr="006C51BA">
        <w:rPr>
          <w:lang w:val="de-DE"/>
        </w:rPr>
        <w:t>119</w:t>
      </w:r>
      <w:r>
        <w:rPr>
          <w:lang w:val="de-DE"/>
        </w:rPr>
        <w:t>, 1</w:t>
      </w:r>
      <w:r w:rsidR="00BB6826" w:rsidRPr="006C51BA">
        <w:rPr>
          <w:lang w:val="de-DE"/>
        </w:rPr>
        <w:t>13: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„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Geteilten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(</w:t>
      </w:r>
      <w:proofErr w:type="gramStart"/>
      <w:r w:rsidR="00E532F6" w:rsidRPr="006C51BA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BB6826" w:rsidRPr="006C51BA">
        <w:rPr>
          <w:lang w:val="de-DE"/>
        </w:rPr>
        <w:t>Doppelherzigen)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hasse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 w:rsidR="00E532F6" w:rsidRPr="006C51BA">
        <w:rPr>
          <w:lang w:val="de-DE"/>
        </w:rPr>
        <w:t>.“</w:t>
      </w:r>
      <w:r>
        <w:rPr>
          <w:lang w:val="de-DE"/>
        </w:rPr>
        <w:t xml:space="preserve"> </w:t>
      </w:r>
      <w:r w:rsidR="006C51BA">
        <w:rPr>
          <w:lang w:val="de-DE"/>
        </w:rPr>
        <w:t>–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dich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mich</w:t>
      </w:r>
      <w:r>
        <w:rPr>
          <w:lang w:val="de-DE"/>
        </w:rPr>
        <w:t xml:space="preserve"> </w:t>
      </w:r>
      <w:r w:rsidR="00E532F6" w:rsidRPr="006C51BA">
        <w:rPr>
          <w:i/>
          <w:iCs/>
          <w:lang w:val="de-DE"/>
        </w:rPr>
        <w:t>ganz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haben</w:t>
      </w:r>
      <w:r w:rsidR="00BB6826" w:rsidRPr="006C51BA">
        <w:rPr>
          <w:lang w:val="de-DE"/>
        </w:rPr>
        <w:t>.</w:t>
      </w:r>
      <w:r>
        <w:rPr>
          <w:lang w:val="de-DE"/>
        </w:rPr>
        <w:t xml:space="preserve"> </w:t>
      </w:r>
    </w:p>
    <w:p w14:paraId="2E75C4C6" w14:textId="59FC1463" w:rsidR="006C51BA" w:rsidRPr="006C51BA" w:rsidRDefault="00BC32CE" w:rsidP="00EB317A">
      <w:pPr>
        <w:jc w:val="both"/>
        <w:rPr>
          <w:iCs/>
          <w:lang w:val="de-DE"/>
        </w:rPr>
      </w:pPr>
      <w:r>
        <w:rPr>
          <w:lang w:val="de-DE"/>
        </w:rPr>
        <w:t xml:space="preserve">    </w:t>
      </w:r>
      <w:r>
        <w:rPr>
          <w:rFonts w:eastAsia="Calibri"/>
          <w:lang w:val="de-DE" w:bidi="he-IL"/>
        </w:rPr>
        <w:t xml:space="preserve">1. Mose </w:t>
      </w:r>
      <w:r w:rsidR="006C51BA" w:rsidRPr="006C51BA">
        <w:rPr>
          <w:rFonts w:eastAsia="Calibri"/>
          <w:lang w:val="de-DE" w:bidi="he-IL"/>
        </w:rPr>
        <w:t>17</w:t>
      </w:r>
      <w:r>
        <w:rPr>
          <w:rFonts w:eastAsia="Calibri"/>
          <w:lang w:val="de-DE" w:bidi="he-IL"/>
        </w:rPr>
        <w:t>, 1</w:t>
      </w:r>
      <w:r w:rsidR="006C51BA" w:rsidRPr="006C51BA">
        <w:rPr>
          <w:rFonts w:eastAsia="Calibri"/>
          <w:lang w:val="de-DE" w:bidi="he-IL"/>
        </w:rPr>
        <w:t>:</w:t>
      </w:r>
      <w:r>
        <w:rPr>
          <w:rFonts w:eastAsia="Calibri"/>
          <w:lang w:val="de-DE" w:bidi="he-IL"/>
        </w:rPr>
        <w:t xml:space="preserve"> </w:t>
      </w:r>
      <w:r w:rsidR="006C51BA" w:rsidRPr="006C51BA">
        <w:rPr>
          <w:rFonts w:eastAsia="Calibri"/>
          <w:iCs/>
          <w:lang w:val="de-DE"/>
        </w:rPr>
        <w:t>Ich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bin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Gott,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der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Allmächtige.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Wandle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vor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meinem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Angesicht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und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sei</w:t>
      </w:r>
      <w:r>
        <w:rPr>
          <w:rFonts w:eastAsia="Calibri"/>
          <w:iCs/>
          <w:lang w:val="de-DE"/>
        </w:rPr>
        <w:t xml:space="preserve"> </w:t>
      </w:r>
      <w:r w:rsidR="006C51BA" w:rsidRPr="006C51BA">
        <w:rPr>
          <w:rFonts w:eastAsia="Calibri"/>
          <w:iCs/>
          <w:lang w:val="de-DE"/>
        </w:rPr>
        <w:t>ganz</w:t>
      </w:r>
      <w:r w:rsidR="006C51BA" w:rsidRPr="006C51BA">
        <w:rPr>
          <w:rFonts w:eastAsia="Calibri"/>
          <w:iCs/>
          <w:lang w:val="de-DE" w:bidi="he-IL"/>
        </w:rPr>
        <w:t>.“</w:t>
      </w:r>
    </w:p>
    <w:p w14:paraId="2953E901" w14:textId="1D706B13" w:rsidR="00E532F6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Jakobus </w:t>
      </w:r>
      <w:r w:rsidR="00BB6826" w:rsidRPr="006C51BA">
        <w:rPr>
          <w:lang w:val="de-DE"/>
        </w:rPr>
        <w:t>1</w:t>
      </w:r>
      <w:r>
        <w:rPr>
          <w:lang w:val="de-DE"/>
        </w:rPr>
        <w:t>, 4</w:t>
      </w:r>
      <w:r w:rsidR="00BB6826" w:rsidRPr="006C51BA">
        <w:rPr>
          <w:lang w:val="de-DE"/>
        </w:rPr>
        <w:t>: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„</w:t>
      </w:r>
      <w:r w:rsidR="00BB6826" w:rsidRPr="006C51BA">
        <w:rPr>
          <w:rFonts w:eastAsia="Calibri"/>
          <w:lang w:val="de-DE"/>
        </w:rPr>
        <w:t>Lasst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aber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die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Ausdauer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ein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vollkomm</w:t>
      </w:r>
      <w:r w:rsidR="00BB6826" w:rsidRPr="006C51BA">
        <w:rPr>
          <w:rFonts w:eastAsia="Calibri"/>
          <w:lang w:val="de-DE"/>
        </w:rPr>
        <w:t>e</w:t>
      </w:r>
      <w:r w:rsidR="00BB6826" w:rsidRPr="006C51BA">
        <w:rPr>
          <w:rFonts w:eastAsia="Calibri"/>
          <w:lang w:val="de-DE"/>
        </w:rPr>
        <w:t>nes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Werk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haben,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damit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ihr</w:t>
      </w:r>
      <w:r>
        <w:rPr>
          <w:rFonts w:eastAsia="Calibri"/>
          <w:lang w:val="de-DE"/>
        </w:rPr>
        <w:t xml:space="preserve"> </w:t>
      </w:r>
      <w:r w:rsidR="006C51BA">
        <w:rPr>
          <w:rFonts w:eastAsia="Calibri"/>
          <w:lang w:val="de-DE"/>
        </w:rPr>
        <w:t>…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ganz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seid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und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in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nichts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Ma</w:t>
      </w:r>
      <w:r w:rsidR="00BB6826" w:rsidRPr="006C51BA">
        <w:rPr>
          <w:rFonts w:eastAsia="Calibri"/>
          <w:lang w:val="de-DE"/>
        </w:rPr>
        <w:t>n</w:t>
      </w:r>
      <w:r w:rsidR="00BB6826" w:rsidRPr="006C51BA">
        <w:rPr>
          <w:rFonts w:eastAsia="Calibri"/>
          <w:lang w:val="de-DE"/>
        </w:rPr>
        <w:t>gel</w:t>
      </w:r>
      <w:r>
        <w:rPr>
          <w:rFonts w:eastAsia="Calibri"/>
          <w:lang w:val="de-DE"/>
        </w:rPr>
        <w:t xml:space="preserve"> </w:t>
      </w:r>
      <w:r w:rsidR="00BB6826" w:rsidRPr="006C51BA">
        <w:rPr>
          <w:rFonts w:eastAsia="Calibri"/>
          <w:lang w:val="de-DE"/>
        </w:rPr>
        <w:t>habt</w:t>
      </w:r>
      <w:r w:rsidR="00BB6826" w:rsidRPr="006C51BA">
        <w:rPr>
          <w:rFonts w:ascii="Arial" w:eastAsia="Calibri" w:hAnsi="Arial" w:cs="Arial"/>
          <w:sz w:val="20"/>
          <w:szCs w:val="20"/>
          <w:lang w:val="de-DE" w:bidi="he-IL"/>
        </w:rPr>
        <w:t>.”</w:t>
      </w:r>
      <w:r>
        <w:rPr>
          <w:rFonts w:ascii="Arial" w:eastAsia="Calibri" w:hAnsi="Arial" w:cs="Arial"/>
          <w:sz w:val="20"/>
          <w:szCs w:val="20"/>
          <w:lang w:val="de-DE" w:bidi="he-IL"/>
        </w:rPr>
        <w:t xml:space="preserve"> </w:t>
      </w:r>
    </w:p>
    <w:p w14:paraId="7F6590B1" w14:textId="150334CF" w:rsid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Solche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Leute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E532F6" w:rsidRPr="006C51BA">
        <w:rPr>
          <w:i/>
          <w:iCs/>
          <w:lang w:val="de-DE"/>
        </w:rPr>
        <w:t>ihm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alles.</w:t>
      </w:r>
      <w:r>
        <w:rPr>
          <w:lang w:val="de-DE"/>
        </w:rPr>
        <w:t xml:space="preserve"> </w:t>
      </w:r>
      <w:r w:rsidR="00E532F6" w:rsidRPr="006C51BA">
        <w:rPr>
          <w:lang w:val="de-DE"/>
        </w:rPr>
        <w:t>Und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6C51BA">
        <w:rPr>
          <w:lang w:val="de-DE"/>
        </w:rPr>
        <w:t>dabei</w:t>
      </w:r>
      <w:r>
        <w:rPr>
          <w:lang w:val="de-DE"/>
        </w:rPr>
        <w:t xml:space="preserve"> </w:t>
      </w:r>
      <w:r w:rsidR="006C51BA">
        <w:rPr>
          <w:lang w:val="de-DE"/>
        </w:rPr>
        <w:t>a</w:t>
      </w:r>
      <w:r w:rsidR="00BB6826" w:rsidRPr="006C51BA">
        <w:rPr>
          <w:lang w:val="de-DE"/>
        </w:rPr>
        <w:t>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nichts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Mangel.</w:t>
      </w:r>
      <w:r>
        <w:rPr>
          <w:lang w:val="de-DE"/>
        </w:rPr>
        <w:t xml:space="preserve"> </w:t>
      </w:r>
    </w:p>
    <w:p w14:paraId="0CA9CFAE" w14:textId="647B96D5" w:rsidR="006C51BA" w:rsidRPr="006C51BA" w:rsidRDefault="00BC32CE" w:rsidP="00EB317A">
      <w:pPr>
        <w:jc w:val="both"/>
        <w:rPr>
          <w:lang w:val="de-DE"/>
        </w:rPr>
      </w:pPr>
      <w:r>
        <w:rPr>
          <w:lang w:val="de-DE"/>
        </w:rPr>
        <w:t xml:space="preserve">    </w:t>
      </w:r>
      <w:r w:rsidR="00BB6826" w:rsidRPr="006C51BA">
        <w:rPr>
          <w:lang w:val="de-DE"/>
        </w:rPr>
        <w:t>Wenn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</w:t>
      </w:r>
      <w:r>
        <w:rPr>
          <w:lang w:val="de-DE"/>
        </w:rPr>
        <w:t xml:space="preserve"> </w:t>
      </w:r>
      <w:r w:rsidR="00BB6826" w:rsidRPr="006C51BA">
        <w:rPr>
          <w:iCs/>
          <w:lang w:val="de-DE"/>
        </w:rPr>
        <w:t>neben</w:t>
      </w:r>
      <w:r>
        <w:rPr>
          <w:iCs/>
          <w:lang w:val="de-DE"/>
        </w:rPr>
        <w:t xml:space="preserve"> </w:t>
      </w:r>
      <w:r w:rsidR="00BB6826" w:rsidRPr="006C51BA">
        <w:rPr>
          <w:iCs/>
          <w:lang w:val="de-DE"/>
        </w:rPr>
        <w:t>Gott</w:t>
      </w:r>
      <w:r>
        <w:rPr>
          <w:lang w:val="de-DE"/>
        </w:rPr>
        <w:t xml:space="preserve"> </w:t>
      </w:r>
      <w:r w:rsidR="006C51BA">
        <w:rPr>
          <w:lang w:val="de-DE"/>
        </w:rPr>
        <w:t>von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anderen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(schönen,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guten)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Dingen</w:t>
      </w:r>
      <w:r>
        <w:rPr>
          <w:lang w:val="de-DE"/>
        </w:rPr>
        <w:t xml:space="preserve"> </w:t>
      </w:r>
      <w:r w:rsidR="006C51BA">
        <w:rPr>
          <w:lang w:val="de-DE"/>
        </w:rPr>
        <w:t>beschlagnahmen</w:t>
      </w:r>
      <w:r>
        <w:rPr>
          <w:lang w:val="de-DE"/>
        </w:rPr>
        <w:t xml:space="preserve"> </w:t>
      </w:r>
      <w:r w:rsidR="006C51BA">
        <w:rPr>
          <w:lang w:val="de-DE"/>
        </w:rPr>
        <w:t>lassen</w:t>
      </w:r>
      <w:r w:rsidR="00BB6826" w:rsidRPr="006C51BA">
        <w:rPr>
          <w:lang w:val="de-DE"/>
        </w:rPr>
        <w:t>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sind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„geteilten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Herzens“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(4</w:t>
      </w:r>
      <w:r>
        <w:rPr>
          <w:lang w:val="de-DE"/>
        </w:rPr>
        <w:t>, 8</w:t>
      </w:r>
      <w:r w:rsidR="00BB6826" w:rsidRPr="006C51BA">
        <w:rPr>
          <w:lang w:val="de-DE"/>
        </w:rPr>
        <w:t>)</w:t>
      </w:r>
      <w:r w:rsidR="006C51BA">
        <w:rPr>
          <w:lang w:val="de-DE"/>
        </w:rPr>
        <w:t>,</w:t>
      </w:r>
      <w:r>
        <w:rPr>
          <w:lang w:val="de-DE"/>
        </w:rPr>
        <w:t xml:space="preserve"> </w:t>
      </w:r>
      <w:r w:rsidR="006C51BA">
        <w:rPr>
          <w:lang w:val="de-DE"/>
        </w:rPr>
        <w:t>dann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haben</w:t>
      </w:r>
      <w:r>
        <w:rPr>
          <w:lang w:val="de-DE"/>
        </w:rPr>
        <w:t xml:space="preserve"> </w:t>
      </w:r>
      <w:r w:rsidR="006C51BA">
        <w:rPr>
          <w:lang w:val="de-DE"/>
        </w:rPr>
        <w:t>wir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Seelen,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zwei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Persö</w:t>
      </w:r>
      <w:r w:rsidR="00BB6826" w:rsidRPr="006C51BA">
        <w:rPr>
          <w:lang w:val="de-DE"/>
        </w:rPr>
        <w:t>n</w:t>
      </w:r>
      <w:r w:rsidR="00BB6826" w:rsidRPr="006C51BA">
        <w:rPr>
          <w:lang w:val="de-DE"/>
        </w:rPr>
        <w:t>lichkeiten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uns</w:t>
      </w:r>
      <w:r w:rsidR="006C51BA">
        <w:rPr>
          <w:lang w:val="de-DE"/>
        </w:rPr>
        <w:t>: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eine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will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den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Schöpfer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genießen,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andere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>
        <w:rPr>
          <w:lang w:val="de-DE"/>
        </w:rPr>
        <w:t xml:space="preserve"> </w:t>
      </w:r>
      <w:r w:rsidR="00BB6826" w:rsidRPr="006C51BA">
        <w:rPr>
          <w:lang w:val="de-DE"/>
        </w:rPr>
        <w:t>Schöpfung.</w:t>
      </w:r>
      <w:r>
        <w:rPr>
          <w:lang w:val="de-DE"/>
        </w:rPr>
        <w:t xml:space="preserve"> </w:t>
      </w:r>
    </w:p>
    <w:p w14:paraId="0FB1CFC6" w14:textId="26242C27" w:rsidR="00BB6826" w:rsidRPr="006C51BA" w:rsidRDefault="00BB6826" w:rsidP="00EB317A">
      <w:pPr>
        <w:jc w:val="both"/>
        <w:rPr>
          <w:lang w:val="de-DE"/>
        </w:rPr>
      </w:pPr>
      <w:r w:rsidRPr="006C51BA">
        <w:rPr>
          <w:lang w:val="de-DE"/>
        </w:rPr>
        <w:lastRenderedPageBreak/>
        <w:t>Willst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du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geistlich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reif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werden</w:t>
      </w:r>
      <w:r w:rsid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vom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Herrn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gebraucht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we</w:t>
      </w:r>
      <w:r w:rsidRPr="006C51BA">
        <w:rPr>
          <w:lang w:val="de-DE"/>
        </w:rPr>
        <w:t>r</w:t>
      </w:r>
      <w:r w:rsidRPr="006C51BA">
        <w:rPr>
          <w:lang w:val="de-DE"/>
        </w:rPr>
        <w:t>den?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–</w:t>
      </w:r>
      <w:r w:rsidR="00BC32CE">
        <w:rPr>
          <w:lang w:val="de-DE"/>
        </w:rPr>
        <w:t xml:space="preserve"> </w:t>
      </w:r>
      <w:r w:rsidR="006C51BA">
        <w:rPr>
          <w:lang w:val="de-DE"/>
        </w:rPr>
        <w:t>Mache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ganze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Sache!</w:t>
      </w:r>
      <w:r w:rsidR="00BC32CE">
        <w:rPr>
          <w:lang w:val="de-DE"/>
        </w:rPr>
        <w:t xml:space="preserve"> </w:t>
      </w:r>
    </w:p>
    <w:p w14:paraId="4BF57DDE" w14:textId="79BA4973" w:rsidR="00BB6826" w:rsidRPr="006C51BA" w:rsidRDefault="006C51BA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gibt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Gnade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denen</w:t>
      </w:r>
      <w:r w:rsidR="00BB6826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wirklich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bereuen</w:t>
      </w:r>
      <w:r w:rsidR="00786B5C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umkehren: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4</w:t>
      </w:r>
      <w:r w:rsidR="00BC32CE">
        <w:rPr>
          <w:lang w:val="de-DE"/>
        </w:rPr>
        <w:t>, 9</w:t>
      </w:r>
    </w:p>
    <w:p w14:paraId="23EA9307" w14:textId="73A1AB97" w:rsidR="00BB6826" w:rsidRPr="006C51BA" w:rsidRDefault="00BB6826" w:rsidP="00EB317A">
      <w:pPr>
        <w:jc w:val="both"/>
        <w:rPr>
          <w:b/>
          <w:lang w:val="de-DE"/>
        </w:rPr>
      </w:pPr>
      <w:r w:rsidRPr="006C51BA">
        <w:rPr>
          <w:b/>
          <w:color w:val="002060"/>
          <w:lang w:val="de-DE"/>
        </w:rPr>
        <w:t>„Seid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elend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trauert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weint.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Euer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Lachen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ve</w:t>
      </w:r>
      <w:r w:rsidRPr="006C51BA">
        <w:rPr>
          <w:b/>
          <w:color w:val="002060"/>
          <w:lang w:val="de-DE"/>
        </w:rPr>
        <w:t>r</w:t>
      </w:r>
      <w:r w:rsidRPr="006C51BA">
        <w:rPr>
          <w:b/>
          <w:color w:val="002060"/>
          <w:lang w:val="de-DE"/>
        </w:rPr>
        <w:t>wandle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Pr="006C51BA">
        <w:rPr>
          <w:b/>
          <w:color w:val="002060"/>
          <w:lang w:val="de-DE"/>
        </w:rPr>
        <w:t>Traue</w:t>
      </w:r>
      <w:r w:rsidRPr="006C51BA">
        <w:rPr>
          <w:b/>
          <w:lang w:val="de-DE"/>
        </w:rPr>
        <w:t>r</w:t>
      </w:r>
      <w:r w:rsidR="00BC32CE">
        <w:rPr>
          <w:b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und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iCs/>
          <w:color w:val="002060"/>
          <w:lang w:val="de-DE"/>
        </w:rPr>
        <w:t>die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Freude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wandle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sich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in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Niedergeschlagenheit,</w:t>
      </w:r>
      <w:r w:rsidR="00BC32CE">
        <w:rPr>
          <w:b/>
          <w:color w:val="002060"/>
          <w:lang w:val="de-DE"/>
        </w:rPr>
        <w:t xml:space="preserve"> </w:t>
      </w:r>
      <w:r w:rsidR="006C51BA" w:rsidRPr="006C51BA">
        <w:rPr>
          <w:b/>
          <w:color w:val="002060"/>
          <w:lang w:val="de-DE"/>
        </w:rPr>
        <w:t>…“</w:t>
      </w:r>
      <w:r w:rsidR="00BC32CE">
        <w:rPr>
          <w:b/>
          <w:lang w:val="de-DE"/>
        </w:rPr>
        <w:t xml:space="preserve"> </w:t>
      </w:r>
    </w:p>
    <w:p w14:paraId="0C9EEA2F" w14:textId="5071EE08" w:rsidR="00BB6826" w:rsidRPr="006C51BA" w:rsidRDefault="006C51BA" w:rsidP="00EB317A">
      <w:pPr>
        <w:jc w:val="both"/>
        <w:rPr>
          <w:lang w:val="de-DE"/>
        </w:rPr>
      </w:pPr>
      <w:r>
        <w:rPr>
          <w:b/>
          <w:lang w:val="de-DE"/>
        </w:rPr>
        <w:t>„</w:t>
      </w:r>
      <w:r w:rsidR="00BB6826" w:rsidRPr="006C51BA">
        <w:rPr>
          <w:b/>
          <w:lang w:val="de-DE"/>
        </w:rPr>
        <w:t>Seid</w:t>
      </w:r>
      <w:r w:rsidR="00BC32CE">
        <w:rPr>
          <w:b/>
          <w:lang w:val="de-DE"/>
        </w:rPr>
        <w:t xml:space="preserve"> </w:t>
      </w:r>
      <w:r w:rsidR="00BB6826" w:rsidRPr="006C51BA">
        <w:rPr>
          <w:b/>
          <w:lang w:val="de-DE"/>
        </w:rPr>
        <w:t>elend</w:t>
      </w:r>
      <w:r>
        <w:rPr>
          <w:b/>
          <w:lang w:val="de-DE"/>
        </w:rPr>
        <w:t>“</w:t>
      </w:r>
      <w:r w:rsidR="00BB6826" w:rsidRPr="006C51BA">
        <w:rPr>
          <w:lang w:val="de-DE"/>
        </w:rPr>
        <w:t>: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nicht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Rezept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für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das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tägliche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Christenleben.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Aber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anstatt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kichern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geistlich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="00786B5C" w:rsidRPr="006C51BA">
        <w:rPr>
          <w:lang w:val="de-DE"/>
        </w:rPr>
        <w:t>„</w:t>
      </w:r>
      <w:r w:rsidR="00BB6826" w:rsidRPr="006C51BA">
        <w:rPr>
          <w:lang w:val="de-DE"/>
        </w:rPr>
        <w:t>flirten</w:t>
      </w:r>
      <w:r w:rsidR="00786B5C" w:rsidRPr="006C51BA">
        <w:rPr>
          <w:lang w:val="de-DE"/>
        </w:rPr>
        <w:t>“</w:t>
      </w:r>
      <w:r w:rsidR="00BB6826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ist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besser</w:t>
      </w:r>
      <w:r w:rsidR="00786B5C" w:rsidRPr="006C51B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ordentlich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zu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weinen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Reue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und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Umkehr.</w:t>
      </w:r>
      <w:r w:rsidR="00BC32CE">
        <w:rPr>
          <w:lang w:val="de-DE"/>
        </w:rPr>
        <w:t xml:space="preserve"> </w:t>
      </w:r>
      <w:r w:rsidR="00786B5C" w:rsidRPr="006C51BA">
        <w:rPr>
          <w:lang w:val="de-DE"/>
        </w:rPr>
        <w:t>„</w:t>
      </w:r>
      <w:proofErr w:type="spellStart"/>
      <w:r w:rsidR="00BB6826" w:rsidRPr="006C51BA">
        <w:rPr>
          <w:lang w:val="de-DE"/>
        </w:rPr>
        <w:t>Welch</w:t>
      </w:r>
      <w:proofErr w:type="spellEnd"/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ein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Narr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war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ich,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dass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ich</w:t>
      </w:r>
      <w:r w:rsidR="00BC32CE">
        <w:rPr>
          <w:lang w:val="de-DE"/>
        </w:rPr>
        <w:t xml:space="preserve"> </w:t>
      </w:r>
      <w:r>
        <w:rPr>
          <w:lang w:val="de-DE"/>
        </w:rPr>
        <w:t>den</w:t>
      </w:r>
      <w:r w:rsidR="00BC32CE">
        <w:rPr>
          <w:lang w:val="de-DE"/>
        </w:rPr>
        <w:t xml:space="preserve"> </w:t>
      </w:r>
      <w:r>
        <w:rPr>
          <w:lang w:val="de-DE"/>
        </w:rPr>
        <w:t>Heiligen</w:t>
      </w:r>
      <w:r w:rsidR="00BC32CE">
        <w:rPr>
          <w:lang w:val="de-DE"/>
        </w:rPr>
        <w:t xml:space="preserve"> </w:t>
      </w:r>
      <w:r>
        <w:rPr>
          <w:lang w:val="de-DE"/>
        </w:rPr>
        <w:t>Geist</w:t>
      </w:r>
      <w:r w:rsidR="00BC32CE">
        <w:rPr>
          <w:lang w:val="de-DE"/>
        </w:rPr>
        <w:t xml:space="preserve"> </w:t>
      </w:r>
      <w:r>
        <w:rPr>
          <w:lang w:val="de-DE"/>
        </w:rPr>
        <w:t>betrübte,</w:t>
      </w:r>
      <w:r w:rsidR="00BC32CE">
        <w:rPr>
          <w:lang w:val="de-DE"/>
        </w:rPr>
        <w:t xml:space="preserve"> </w:t>
      </w:r>
      <w:r>
        <w:rPr>
          <w:lang w:val="de-DE"/>
        </w:rPr>
        <w:t>Zeit</w:t>
      </w:r>
      <w:r w:rsidR="00BC32CE">
        <w:rPr>
          <w:lang w:val="de-DE"/>
        </w:rPr>
        <w:t xml:space="preserve"> </w:t>
      </w:r>
      <w:r>
        <w:rPr>
          <w:lang w:val="de-DE"/>
        </w:rPr>
        <w:t>und</w:t>
      </w:r>
      <w:r w:rsidR="00BC32CE">
        <w:rPr>
          <w:lang w:val="de-DE"/>
        </w:rPr>
        <w:t xml:space="preserve"> </w:t>
      </w:r>
      <w:r>
        <w:rPr>
          <w:lang w:val="de-DE"/>
        </w:rPr>
        <w:t>Kraft</w:t>
      </w:r>
      <w:r w:rsidR="00BC32CE">
        <w:rPr>
          <w:lang w:val="de-DE"/>
        </w:rPr>
        <w:t xml:space="preserve"> </w:t>
      </w:r>
      <w:r w:rsidR="00BB6826" w:rsidRPr="006C51BA">
        <w:rPr>
          <w:lang w:val="de-DE"/>
        </w:rPr>
        <w:t>vergeudet</w:t>
      </w:r>
      <w:r>
        <w:rPr>
          <w:lang w:val="de-DE"/>
        </w:rPr>
        <w:t>e</w:t>
      </w:r>
      <w:r w:rsidR="00BC32CE">
        <w:rPr>
          <w:lang w:val="de-DE"/>
        </w:rPr>
        <w:t xml:space="preserve"> </w:t>
      </w:r>
      <w:r>
        <w:rPr>
          <w:lang w:val="de-DE"/>
        </w:rPr>
        <w:t>und</w:t>
      </w:r>
      <w:r w:rsidR="00BC32CE">
        <w:rPr>
          <w:lang w:val="de-DE"/>
        </w:rPr>
        <w:t xml:space="preserve"> </w:t>
      </w:r>
      <w:r>
        <w:rPr>
          <w:lang w:val="de-DE"/>
        </w:rPr>
        <w:t>den</w:t>
      </w:r>
      <w:r w:rsidR="00BC32CE">
        <w:rPr>
          <w:lang w:val="de-DE"/>
        </w:rPr>
        <w:t xml:space="preserve"> </w:t>
      </w:r>
      <w:r>
        <w:rPr>
          <w:lang w:val="de-DE"/>
        </w:rPr>
        <w:t>Herrn</w:t>
      </w:r>
      <w:r w:rsidR="00BC32CE">
        <w:rPr>
          <w:lang w:val="de-DE"/>
        </w:rPr>
        <w:t xml:space="preserve"> </w:t>
      </w:r>
      <w:r>
        <w:rPr>
          <w:lang w:val="de-DE"/>
        </w:rPr>
        <w:t>verunehrte</w:t>
      </w:r>
      <w:r w:rsidR="00BB6826" w:rsidRPr="006C51BA">
        <w:rPr>
          <w:lang w:val="de-DE"/>
        </w:rPr>
        <w:t>!</w:t>
      </w:r>
      <w:r w:rsidR="00786B5C" w:rsidRPr="006C51BA">
        <w:rPr>
          <w:lang w:val="de-DE"/>
        </w:rPr>
        <w:t>“</w:t>
      </w:r>
      <w:r w:rsidR="00BC32CE">
        <w:rPr>
          <w:lang w:val="de-DE"/>
        </w:rPr>
        <w:t xml:space="preserve"> </w:t>
      </w:r>
    </w:p>
    <w:p w14:paraId="0B1B746C" w14:textId="30170DC9" w:rsidR="006C51BA" w:rsidRDefault="00BC32CE" w:rsidP="00EB317A">
      <w:pPr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    </w:t>
      </w:r>
      <w:r w:rsidR="00BB6826" w:rsidRPr="006C51BA">
        <w:rPr>
          <w:szCs w:val="22"/>
          <w:lang w:val="de-DE"/>
        </w:rPr>
        <w:t>Der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Christ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darf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lachen,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aber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nicht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dann,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wenn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er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gesü</w:t>
      </w:r>
      <w:r w:rsidR="00BB6826" w:rsidRPr="006C51BA">
        <w:rPr>
          <w:szCs w:val="22"/>
          <w:lang w:val="de-DE"/>
        </w:rPr>
        <w:t>n</w:t>
      </w:r>
      <w:r w:rsidR="00BB6826" w:rsidRPr="006C51BA">
        <w:rPr>
          <w:szCs w:val="22"/>
          <w:lang w:val="de-DE"/>
        </w:rPr>
        <w:t>digt</w:t>
      </w:r>
      <w:r>
        <w:rPr>
          <w:szCs w:val="22"/>
          <w:lang w:val="de-DE"/>
        </w:rPr>
        <w:t xml:space="preserve"> </w:t>
      </w:r>
      <w:r w:rsidR="00BB6826" w:rsidRPr="006C51BA">
        <w:rPr>
          <w:szCs w:val="22"/>
          <w:lang w:val="de-DE"/>
        </w:rPr>
        <w:t>hat</w:t>
      </w:r>
      <w:r w:rsidR="006C51BA">
        <w:rPr>
          <w:szCs w:val="22"/>
          <w:lang w:val="de-DE"/>
        </w:rPr>
        <w:t>.</w:t>
      </w:r>
    </w:p>
    <w:p w14:paraId="1D8BBB30" w14:textId="2CCC6C98" w:rsidR="00BB6826" w:rsidRPr="006C51BA" w:rsidRDefault="00BB6826" w:rsidP="00EB317A">
      <w:pPr>
        <w:pStyle w:val="berschrift5"/>
        <w:jc w:val="both"/>
        <w:rPr>
          <w:lang w:val="de-DE"/>
        </w:rPr>
      </w:pPr>
      <w:r w:rsidRPr="006C51BA">
        <w:rPr>
          <w:lang w:val="de-DE"/>
        </w:rPr>
        <w:t>Denen,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die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sich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vor</w:t>
      </w:r>
      <w:r w:rsidR="00BC32CE">
        <w:rPr>
          <w:lang w:val="de-DE"/>
        </w:rPr>
        <w:t xml:space="preserve"> </w:t>
      </w:r>
      <w:r w:rsidR="00786B5C" w:rsidRPr="006C51BA">
        <w:rPr>
          <w:lang w:val="de-DE"/>
        </w:rPr>
        <w:t>Gott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demütigen:</w:t>
      </w:r>
      <w:r w:rsidR="00BC32CE">
        <w:rPr>
          <w:lang w:val="de-DE"/>
        </w:rPr>
        <w:t xml:space="preserve"> </w:t>
      </w:r>
      <w:r w:rsidRPr="006C51BA">
        <w:rPr>
          <w:lang w:val="de-DE"/>
        </w:rPr>
        <w:t>4</w:t>
      </w:r>
      <w:r w:rsidR="00BC32CE">
        <w:rPr>
          <w:lang w:val="de-DE"/>
        </w:rPr>
        <w:t>, 1</w:t>
      </w:r>
      <w:r w:rsidRPr="006C51BA">
        <w:rPr>
          <w:lang w:val="de-DE"/>
        </w:rPr>
        <w:t>0A</w:t>
      </w:r>
    </w:p>
    <w:p w14:paraId="1498F1D0" w14:textId="63168053" w:rsidR="00BB6826" w:rsidRPr="006C51BA" w:rsidRDefault="00BB6826" w:rsidP="00EB317A">
      <w:pPr>
        <w:jc w:val="both"/>
        <w:rPr>
          <w:b/>
          <w:szCs w:val="21"/>
          <w:lang w:val="de-DE"/>
        </w:rPr>
      </w:pPr>
      <w:r w:rsidRPr="006C51BA">
        <w:rPr>
          <w:b/>
          <w:color w:val="002060"/>
          <w:szCs w:val="21"/>
          <w:lang w:val="de-DE"/>
        </w:rPr>
        <w:t>10</w:t>
      </w:r>
      <w:r w:rsidR="00BC32CE">
        <w:rPr>
          <w:b/>
          <w:color w:val="002060"/>
          <w:szCs w:val="21"/>
          <w:lang w:val="de-DE"/>
        </w:rPr>
        <w:t xml:space="preserve"> </w:t>
      </w:r>
      <w:r w:rsidRPr="006C51BA">
        <w:rPr>
          <w:b/>
          <w:color w:val="002060"/>
          <w:szCs w:val="21"/>
          <w:lang w:val="de-DE"/>
        </w:rPr>
        <w:t>„Demütigt</w:t>
      </w:r>
      <w:r w:rsidR="00BC32CE">
        <w:rPr>
          <w:b/>
          <w:color w:val="002060"/>
          <w:szCs w:val="21"/>
          <w:lang w:val="de-DE"/>
        </w:rPr>
        <w:t xml:space="preserve"> </w:t>
      </w:r>
      <w:r w:rsidRPr="006C51BA">
        <w:rPr>
          <w:b/>
          <w:color w:val="002060"/>
          <w:szCs w:val="21"/>
          <w:lang w:val="de-DE"/>
        </w:rPr>
        <w:t>euch</w:t>
      </w:r>
      <w:r w:rsidR="00BC32CE">
        <w:rPr>
          <w:b/>
          <w:color w:val="002060"/>
          <w:szCs w:val="21"/>
          <w:lang w:val="de-DE"/>
        </w:rPr>
        <w:t xml:space="preserve"> </w:t>
      </w:r>
      <w:r w:rsidRPr="006C51BA">
        <w:rPr>
          <w:b/>
          <w:color w:val="002060"/>
          <w:szCs w:val="21"/>
          <w:lang w:val="de-DE"/>
        </w:rPr>
        <w:t>vor</w:t>
      </w:r>
      <w:r w:rsidR="00BC32CE">
        <w:rPr>
          <w:b/>
          <w:color w:val="002060"/>
          <w:szCs w:val="21"/>
          <w:lang w:val="de-DE"/>
        </w:rPr>
        <w:t xml:space="preserve"> </w:t>
      </w:r>
      <w:r w:rsidRPr="006C51BA">
        <w:rPr>
          <w:b/>
          <w:color w:val="002060"/>
          <w:szCs w:val="21"/>
          <w:lang w:val="de-DE"/>
        </w:rPr>
        <w:t>dem</w:t>
      </w:r>
      <w:r w:rsidR="00BC32CE">
        <w:rPr>
          <w:b/>
          <w:color w:val="002060"/>
          <w:szCs w:val="21"/>
          <w:lang w:val="de-DE"/>
        </w:rPr>
        <w:t xml:space="preserve"> </w:t>
      </w:r>
      <w:r w:rsidRPr="006C51BA">
        <w:rPr>
          <w:b/>
          <w:color w:val="002060"/>
          <w:szCs w:val="21"/>
          <w:lang w:val="de-DE"/>
        </w:rPr>
        <w:t>Herrn,</w:t>
      </w:r>
      <w:r w:rsidR="00BC32CE">
        <w:rPr>
          <w:b/>
          <w:color w:val="002060"/>
          <w:szCs w:val="21"/>
          <w:lang w:val="de-DE"/>
        </w:rPr>
        <w:t xml:space="preserve"> </w:t>
      </w:r>
      <w:r w:rsidR="006C51BA">
        <w:rPr>
          <w:b/>
          <w:color w:val="002060"/>
          <w:szCs w:val="21"/>
          <w:lang w:val="de-DE"/>
        </w:rPr>
        <w:t>und</w:t>
      </w:r>
      <w:r w:rsidR="00BC32CE">
        <w:rPr>
          <w:b/>
          <w:color w:val="002060"/>
          <w:szCs w:val="21"/>
          <w:lang w:val="de-DE"/>
        </w:rPr>
        <w:t xml:space="preserve"> </w:t>
      </w:r>
      <w:r w:rsidR="006C51BA">
        <w:rPr>
          <w:b/>
          <w:color w:val="002060"/>
          <w:szCs w:val="21"/>
          <w:lang w:val="de-DE"/>
        </w:rPr>
        <w:t>er</w:t>
      </w:r>
      <w:r w:rsidR="00BC32CE">
        <w:rPr>
          <w:b/>
          <w:color w:val="002060"/>
          <w:szCs w:val="21"/>
          <w:lang w:val="de-DE"/>
        </w:rPr>
        <w:t xml:space="preserve"> </w:t>
      </w:r>
      <w:r w:rsidR="006C51BA" w:rsidRPr="006C51BA">
        <w:rPr>
          <w:b/>
          <w:color w:val="002060"/>
          <w:szCs w:val="21"/>
          <w:lang w:val="de-DE"/>
        </w:rPr>
        <w:t>wird</w:t>
      </w:r>
      <w:r w:rsidR="00BC32CE">
        <w:rPr>
          <w:b/>
          <w:color w:val="002060"/>
          <w:szCs w:val="21"/>
          <w:lang w:val="de-DE"/>
        </w:rPr>
        <w:t xml:space="preserve"> </w:t>
      </w:r>
      <w:r w:rsidR="006C51BA" w:rsidRPr="006C51BA">
        <w:rPr>
          <w:b/>
          <w:color w:val="002060"/>
          <w:szCs w:val="21"/>
          <w:lang w:val="de-DE"/>
        </w:rPr>
        <w:t>euch</w:t>
      </w:r>
      <w:r w:rsidR="00BC32CE">
        <w:rPr>
          <w:b/>
          <w:color w:val="002060"/>
          <w:szCs w:val="21"/>
          <w:lang w:val="de-DE"/>
        </w:rPr>
        <w:t xml:space="preserve"> </w:t>
      </w:r>
      <w:r w:rsidR="006C51BA" w:rsidRPr="006C51BA">
        <w:rPr>
          <w:b/>
          <w:color w:val="002060"/>
          <w:szCs w:val="21"/>
          <w:lang w:val="de-DE"/>
        </w:rPr>
        <w:t>erhöhen</w:t>
      </w:r>
      <w:r w:rsidR="006C51BA">
        <w:rPr>
          <w:b/>
          <w:color w:val="002060"/>
          <w:szCs w:val="21"/>
          <w:lang w:val="de-DE"/>
        </w:rPr>
        <w:t>“.</w:t>
      </w:r>
    </w:p>
    <w:p w14:paraId="4A817614" w14:textId="2D6ED678" w:rsidR="00BB6826" w:rsidRPr="006C51BA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BB6826" w:rsidRPr="006C51BA">
        <w:rPr>
          <w:szCs w:val="21"/>
          <w:lang w:val="de-DE"/>
        </w:rPr>
        <w:t>Wie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demütigt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sich?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→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Indem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Buße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tut,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V.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9.</w:t>
      </w:r>
      <w:r>
        <w:rPr>
          <w:szCs w:val="21"/>
          <w:lang w:val="de-DE"/>
        </w:rPr>
        <w:t xml:space="preserve"> </w:t>
      </w:r>
    </w:p>
    <w:p w14:paraId="254C22F8" w14:textId="4981B48D" w:rsidR="00BB6826" w:rsidRPr="006C51BA" w:rsidRDefault="00BB6826" w:rsidP="00EB317A">
      <w:pPr>
        <w:jc w:val="both"/>
        <w:rPr>
          <w:szCs w:val="21"/>
          <w:lang w:val="de-DE"/>
        </w:rPr>
      </w:pPr>
      <w:r w:rsidRPr="006C51BA">
        <w:rPr>
          <w:szCs w:val="21"/>
          <w:lang w:val="de-DE"/>
        </w:rPr>
        <w:t>Dann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wird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uns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füllen:</w:t>
      </w:r>
      <w:r w:rsidR="00BC32CE"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„D</w:t>
      </w:r>
      <w:r w:rsidRPr="006C51BA">
        <w:rPr>
          <w:szCs w:val="21"/>
          <w:lang w:val="de-DE"/>
        </w:rPr>
        <w:t>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Gott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der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Hoffnung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fülle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euch,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auf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euer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Glauben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hin,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mit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aller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Freude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und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allem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Frieden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dahin,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dass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ihr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überreich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seid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an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Hoffnung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in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der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Kraft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des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Heiligen</w:t>
      </w:r>
      <w:r w:rsidR="00BC32CE">
        <w:rPr>
          <w:szCs w:val="21"/>
          <w:lang w:val="de-DE"/>
        </w:rPr>
        <w:t xml:space="preserve"> </w:t>
      </w:r>
      <w:r w:rsidRPr="006C51BA">
        <w:rPr>
          <w:szCs w:val="21"/>
          <w:lang w:val="de-DE"/>
        </w:rPr>
        <w:t>Geistes</w:t>
      </w:r>
      <w:r w:rsidRPr="006C51BA">
        <w:rPr>
          <w:rFonts w:ascii="Arial" w:hAnsi="Arial"/>
          <w:szCs w:val="21"/>
          <w:lang w:val="de-DE" w:bidi="he-IL"/>
        </w:rPr>
        <w:t>.</w:t>
      </w:r>
      <w:r w:rsidR="00786B5C" w:rsidRPr="006C51BA">
        <w:rPr>
          <w:rFonts w:ascii="Arial" w:hAnsi="Arial"/>
          <w:szCs w:val="21"/>
          <w:lang w:val="de-DE" w:bidi="he-IL"/>
        </w:rPr>
        <w:t>“</w:t>
      </w:r>
      <w:r w:rsidR="00BC32CE">
        <w:rPr>
          <w:rFonts w:ascii="Arial" w:hAnsi="Arial"/>
          <w:szCs w:val="21"/>
          <w:lang w:val="de-DE" w:bidi="he-IL"/>
        </w:rPr>
        <w:t xml:space="preserve"> </w:t>
      </w:r>
      <w:r w:rsidR="006C51BA">
        <w:rPr>
          <w:rFonts w:ascii="Arial" w:hAnsi="Arial"/>
          <w:szCs w:val="21"/>
          <w:lang w:val="de-DE" w:bidi="he-IL"/>
        </w:rPr>
        <w:t>(</w:t>
      </w:r>
      <w:r w:rsidR="00BC32CE">
        <w:rPr>
          <w:szCs w:val="21"/>
          <w:lang w:val="de-DE"/>
        </w:rPr>
        <w:t xml:space="preserve">Römer </w:t>
      </w:r>
      <w:r w:rsidR="006C51BA" w:rsidRPr="006C51BA">
        <w:rPr>
          <w:szCs w:val="21"/>
          <w:lang w:val="de-DE"/>
        </w:rPr>
        <w:t>15</w:t>
      </w:r>
      <w:r w:rsidR="00BC32CE">
        <w:rPr>
          <w:szCs w:val="21"/>
          <w:lang w:val="de-DE"/>
        </w:rPr>
        <w:t>, 1</w:t>
      </w:r>
      <w:r w:rsidR="006C51BA" w:rsidRPr="006C51BA">
        <w:rPr>
          <w:szCs w:val="21"/>
          <w:lang w:val="de-DE"/>
        </w:rPr>
        <w:t>3</w:t>
      </w:r>
      <w:r w:rsidR="006C51BA">
        <w:rPr>
          <w:rFonts w:ascii="Arial" w:hAnsi="Arial"/>
          <w:szCs w:val="21"/>
          <w:lang w:val="de-DE" w:bidi="he-IL"/>
        </w:rPr>
        <w:t>)</w:t>
      </w:r>
    </w:p>
    <w:p w14:paraId="74E6444E" w14:textId="1CCF3015" w:rsidR="00BB6826" w:rsidRPr="006C51BA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Psalm </w:t>
      </w:r>
      <w:r w:rsidR="00BB6826" w:rsidRPr="006C51BA">
        <w:rPr>
          <w:szCs w:val="21"/>
          <w:lang w:val="de-DE"/>
        </w:rPr>
        <w:t>16</w:t>
      </w:r>
      <w:r>
        <w:rPr>
          <w:szCs w:val="21"/>
          <w:lang w:val="de-DE"/>
        </w:rPr>
        <w:t>, 1</w:t>
      </w:r>
      <w:r w:rsidR="00BB6826" w:rsidRPr="006C51BA">
        <w:rPr>
          <w:szCs w:val="21"/>
          <w:lang w:val="de-DE"/>
        </w:rPr>
        <w:t>1</w:t>
      </w:r>
      <w:r w:rsidR="00786B5C" w:rsidRPr="006C51BA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„</w:t>
      </w:r>
      <w:r w:rsidR="00BB6826" w:rsidRPr="006C51BA">
        <w:rPr>
          <w:szCs w:val="21"/>
          <w:lang w:val="de-DE"/>
        </w:rPr>
        <w:t>Du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hast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kundgetan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Wege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Lebens.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Sättigung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Freuden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deinem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Angesicht.</w:t>
      </w:r>
      <w:r>
        <w:rPr>
          <w:szCs w:val="21"/>
          <w:lang w:val="de-DE"/>
        </w:rPr>
        <w:t xml:space="preserve"> </w:t>
      </w:r>
      <w:proofErr w:type="spellStart"/>
      <w:r w:rsidR="00BB6826" w:rsidRPr="006C51BA">
        <w:rPr>
          <w:szCs w:val="21"/>
          <w:lang w:val="de-DE"/>
        </w:rPr>
        <w:t>Lieblic</w:t>
      </w:r>
      <w:r w:rsidR="00BB6826" w:rsidRPr="006C51BA">
        <w:rPr>
          <w:szCs w:val="21"/>
          <w:lang w:val="de-DE"/>
        </w:rPr>
        <w:t>h</w:t>
      </w:r>
      <w:r w:rsidR="00BB6826" w:rsidRPr="006C51BA">
        <w:rPr>
          <w:szCs w:val="21"/>
          <w:lang w:val="de-DE"/>
        </w:rPr>
        <w:t>keiten</w:t>
      </w:r>
      <w:proofErr w:type="spellEnd"/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deiner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Rechten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ewiglich</w:t>
      </w:r>
      <w:r w:rsidR="00BB6826" w:rsidRPr="006C51BA">
        <w:rPr>
          <w:rFonts w:ascii="Arial" w:hAnsi="Arial"/>
          <w:szCs w:val="21"/>
          <w:lang w:val="de-DE" w:bidi="he-IL"/>
        </w:rPr>
        <w:t>.</w:t>
      </w:r>
      <w:r w:rsidR="00786B5C" w:rsidRPr="006C51BA">
        <w:rPr>
          <w:rFonts w:ascii="Arial" w:hAnsi="Arial"/>
          <w:szCs w:val="21"/>
          <w:lang w:val="de-DE" w:bidi="he-IL"/>
        </w:rPr>
        <w:t>“</w:t>
      </w:r>
    </w:p>
    <w:p w14:paraId="40D757BA" w14:textId="435EA2F3" w:rsidR="00BB6826" w:rsidRPr="006C51BA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C51B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zu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demütigen,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dazu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muss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man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Zeit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nehmen.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Spaziergang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alleine</w:t>
      </w:r>
      <w:r w:rsidR="006C51B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a</w:t>
      </w:r>
      <w:r w:rsidR="00BB6826" w:rsidRPr="006C51BA">
        <w:rPr>
          <w:szCs w:val="21"/>
          <w:lang w:val="de-DE"/>
        </w:rPr>
        <w:t>lles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abklären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i</w:t>
      </w:r>
      <w:r w:rsidR="00BB6826" w:rsidRPr="006C51BA">
        <w:rPr>
          <w:szCs w:val="21"/>
          <w:lang w:val="de-DE"/>
        </w:rPr>
        <w:t>hm.</w:t>
      </w:r>
      <w:r>
        <w:rPr>
          <w:szCs w:val="21"/>
          <w:lang w:val="de-DE"/>
        </w:rPr>
        <w:t xml:space="preserve"> </w:t>
      </w:r>
    </w:p>
    <w:p w14:paraId="1491A50B" w14:textId="570E91D5" w:rsidR="006C51BA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C51B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sollte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mich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fragen: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Was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will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ich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eigentlich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haben?</w:t>
      </w:r>
      <w:r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Anerkennung</w:t>
      </w:r>
      <w:r w:rsidR="00786B5C" w:rsidRPr="006C51BA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Selbstbestätigung?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Spannung</w:t>
      </w:r>
      <w:r w:rsidR="00786B5C" w:rsidRPr="006C51BA">
        <w:rPr>
          <w:szCs w:val="21"/>
          <w:lang w:val="de-DE"/>
        </w:rPr>
        <w:t>?</w:t>
      </w:r>
      <w:r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E</w:t>
      </w:r>
      <w:r w:rsidR="00BB6826" w:rsidRPr="006C51B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leben</w:t>
      </w:r>
      <w:r w:rsidR="00BB6826" w:rsidRPr="006C51BA">
        <w:rPr>
          <w:szCs w:val="21"/>
          <w:lang w:val="de-DE"/>
        </w:rPr>
        <w:t>s</w:t>
      </w:r>
      <w:r w:rsidR="00BB6826" w:rsidRPr="006C51BA">
        <w:rPr>
          <w:szCs w:val="21"/>
          <w:lang w:val="de-DE"/>
        </w:rPr>
        <w:t>wertes,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erfülltes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Leben?</w:t>
      </w:r>
      <w:r>
        <w:rPr>
          <w:szCs w:val="21"/>
          <w:lang w:val="de-DE"/>
        </w:rPr>
        <w:t xml:space="preserve"> </w:t>
      </w:r>
    </w:p>
    <w:p w14:paraId="3F10A412" w14:textId="48BD828C" w:rsidR="006C51BA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6C51BA">
        <w:rPr>
          <w:szCs w:val="21"/>
          <w:lang w:val="de-DE"/>
        </w:rPr>
        <w:t>D</w:t>
      </w:r>
      <w:r w:rsidR="00BB6826" w:rsidRPr="006C51BA">
        <w:rPr>
          <w:szCs w:val="21"/>
          <w:lang w:val="de-DE"/>
        </w:rPr>
        <w:t>iene</w:t>
      </w:r>
      <w:r w:rsidR="006C51BA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Haut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Haar</w:t>
      </w:r>
      <w:r w:rsidR="006C51BA">
        <w:rPr>
          <w:szCs w:val="21"/>
          <w:lang w:val="de-DE"/>
        </w:rPr>
        <w:t>;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seine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radikal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Sünde</w:t>
      </w:r>
      <w:r w:rsidR="006C51B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radikal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Gehorsam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gegenüber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Bibel</w:t>
      </w:r>
      <w:r w:rsidR="00786B5C" w:rsidRPr="006C51B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</w:p>
    <w:p w14:paraId="17518ABE" w14:textId="11E1C0B0" w:rsidR="00BB6826" w:rsidRDefault="00BC32CE" w:rsidP="00EB317A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    </w:t>
      </w:r>
      <w:r w:rsidR="00BB6826" w:rsidRPr="006C51BA">
        <w:rPr>
          <w:szCs w:val="21"/>
          <w:lang w:val="de-DE"/>
        </w:rPr>
        <w:t>Die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Freude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im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Stärke.</w:t>
      </w:r>
      <w:r>
        <w:rPr>
          <w:szCs w:val="21"/>
          <w:lang w:val="de-DE"/>
        </w:rPr>
        <w:t xml:space="preserve"> </w:t>
      </w:r>
      <w:r w:rsidR="00786B5C" w:rsidRPr="006C51B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Nehemia </w:t>
      </w:r>
      <w:r w:rsidR="00BB6826" w:rsidRPr="006C51BA">
        <w:rPr>
          <w:szCs w:val="21"/>
          <w:lang w:val="de-DE"/>
        </w:rPr>
        <w:t>8</w:t>
      </w:r>
      <w:r>
        <w:rPr>
          <w:szCs w:val="21"/>
          <w:lang w:val="de-DE"/>
        </w:rPr>
        <w:t>, 9</w:t>
      </w:r>
      <w:r w:rsidR="00BB6826" w:rsidRPr="006C51BA">
        <w:rPr>
          <w:szCs w:val="21"/>
          <w:lang w:val="de-DE"/>
        </w:rPr>
        <w:t>.10</w:t>
      </w:r>
      <w:r w:rsidR="00786B5C" w:rsidRPr="006C51BA">
        <w:rPr>
          <w:szCs w:val="21"/>
          <w:lang w:val="de-DE"/>
        </w:rPr>
        <w:t>)</w:t>
      </w:r>
      <w:r w:rsidR="006C51BA">
        <w:rPr>
          <w:szCs w:val="21"/>
          <w:lang w:val="de-DE"/>
        </w:rPr>
        <w:t>.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Jakobus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hat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ein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großes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Anliegen: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möchte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Lesern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Herrlichkeit</w:t>
      </w:r>
      <w:r>
        <w:rPr>
          <w:szCs w:val="21"/>
          <w:lang w:val="de-DE"/>
        </w:rPr>
        <w:t xml:space="preserve"> </w:t>
      </w:r>
      <w:r w:rsidR="006C51BA" w:rsidRPr="006C51BA">
        <w:rPr>
          <w:szCs w:val="21"/>
          <w:lang w:val="de-DE"/>
        </w:rPr>
        <w:t>vor</w:t>
      </w:r>
      <w:r>
        <w:rPr>
          <w:szCs w:val="21"/>
          <w:lang w:val="de-DE"/>
        </w:rPr>
        <w:t xml:space="preserve"> </w:t>
      </w:r>
      <w:r w:rsidR="006C51BA" w:rsidRPr="006C51BA">
        <w:rPr>
          <w:szCs w:val="21"/>
          <w:lang w:val="de-DE"/>
        </w:rPr>
        <w:t>Augen</w:t>
      </w:r>
      <w:r>
        <w:rPr>
          <w:szCs w:val="21"/>
          <w:lang w:val="de-DE"/>
        </w:rPr>
        <w:t xml:space="preserve"> </w:t>
      </w:r>
      <w:r w:rsidR="006C51BA" w:rsidRPr="006C51BA">
        <w:rPr>
          <w:szCs w:val="21"/>
          <w:lang w:val="de-DE"/>
        </w:rPr>
        <w:t>stellen</w:t>
      </w:r>
      <w:r w:rsidR="00BB6826" w:rsidRPr="006C51BA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mit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dem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„schönen</w:t>
      </w:r>
      <w:r>
        <w:rPr>
          <w:szCs w:val="21"/>
          <w:lang w:val="de-DE"/>
        </w:rPr>
        <w:t xml:space="preserve"> </w:t>
      </w:r>
      <w:r w:rsidR="00BB6826" w:rsidRPr="006C51BA">
        <w:rPr>
          <w:szCs w:val="21"/>
          <w:lang w:val="de-DE"/>
        </w:rPr>
        <w:t>Namen“</w:t>
      </w:r>
      <w:r>
        <w:rPr>
          <w:szCs w:val="21"/>
          <w:lang w:val="de-DE"/>
        </w:rPr>
        <w:t xml:space="preserve"> </w:t>
      </w:r>
      <w:r w:rsidR="006C51BA">
        <w:rPr>
          <w:szCs w:val="21"/>
          <w:lang w:val="de-DE"/>
        </w:rPr>
        <w:t>(</w:t>
      </w:r>
      <w:r>
        <w:rPr>
          <w:szCs w:val="21"/>
          <w:lang w:val="de-DE"/>
        </w:rPr>
        <w:t xml:space="preserve">Jakobus </w:t>
      </w:r>
      <w:r w:rsidR="006C51BA">
        <w:rPr>
          <w:szCs w:val="21"/>
          <w:lang w:val="de-DE"/>
        </w:rPr>
        <w:t>2</w:t>
      </w:r>
      <w:r>
        <w:rPr>
          <w:szCs w:val="21"/>
          <w:lang w:val="de-DE"/>
        </w:rPr>
        <w:t>, 1</w:t>
      </w:r>
      <w:r w:rsidR="00BB6826" w:rsidRPr="006C51BA">
        <w:rPr>
          <w:szCs w:val="21"/>
          <w:lang w:val="de-DE"/>
        </w:rPr>
        <w:t>).</w:t>
      </w:r>
      <w:r>
        <w:rPr>
          <w:szCs w:val="21"/>
          <w:lang w:val="de-DE"/>
        </w:rPr>
        <w:t xml:space="preserve"> </w:t>
      </w:r>
    </w:p>
    <w:p w14:paraId="44399591" w14:textId="0114E0FA" w:rsidR="006C51BA" w:rsidRDefault="00BC32CE" w:rsidP="00EB317A">
      <w:pPr>
        <w:jc w:val="both"/>
        <w:rPr>
          <w:i/>
          <w:iCs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6C51BA" w:rsidRPr="006C51BA">
        <w:rPr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  </w:t>
      </w:r>
      <w:r w:rsidR="006C51BA" w:rsidRPr="006C51BA">
        <w:rPr>
          <w:i/>
          <w:iCs/>
          <w:sz w:val="20"/>
          <w:szCs w:val="20"/>
          <w:lang w:val="de-DE"/>
        </w:rPr>
        <w:t>H.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Jantzen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(Ergänzungen: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T.</w:t>
      </w:r>
      <w:r>
        <w:rPr>
          <w:i/>
          <w:iCs/>
          <w:sz w:val="20"/>
          <w:szCs w:val="20"/>
          <w:lang w:val="de-DE"/>
        </w:rPr>
        <w:t xml:space="preserve"> </w:t>
      </w:r>
      <w:proofErr w:type="spellStart"/>
      <w:r w:rsidR="006C51BA" w:rsidRPr="006C51BA">
        <w:rPr>
          <w:i/>
          <w:iCs/>
          <w:sz w:val="20"/>
          <w:szCs w:val="20"/>
          <w:lang w:val="de-DE"/>
        </w:rPr>
        <w:t>Jettel</w:t>
      </w:r>
      <w:proofErr w:type="spellEnd"/>
      <w:r w:rsidR="006C51BA" w:rsidRPr="006C51BA">
        <w:rPr>
          <w:i/>
          <w:iCs/>
          <w:sz w:val="20"/>
          <w:szCs w:val="20"/>
          <w:lang w:val="de-DE"/>
        </w:rPr>
        <w:t>);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Fortsetzung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in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der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nächsten</w:t>
      </w:r>
      <w:r>
        <w:rPr>
          <w:i/>
          <w:iCs/>
          <w:sz w:val="20"/>
          <w:szCs w:val="20"/>
          <w:lang w:val="de-DE"/>
        </w:rPr>
        <w:t xml:space="preserve"> </w:t>
      </w:r>
      <w:r w:rsidR="006C51BA" w:rsidRPr="006C51BA">
        <w:rPr>
          <w:i/>
          <w:iCs/>
          <w:sz w:val="20"/>
          <w:szCs w:val="20"/>
          <w:lang w:val="de-DE"/>
        </w:rPr>
        <w:t>Nr.</w:t>
      </w:r>
    </w:p>
    <w:p w14:paraId="722ECC94" w14:textId="4F6E6D02" w:rsidR="0035449D" w:rsidRDefault="0035449D" w:rsidP="00EB317A">
      <w:pPr>
        <w:pStyle w:val="berschrift2"/>
        <w:jc w:val="both"/>
        <w:rPr>
          <w:lang w:val="de-DE"/>
        </w:rPr>
      </w:pPr>
      <w:r>
        <w:rPr>
          <w:lang w:val="de-DE"/>
        </w:rPr>
        <w:t>Bemerkenswerte</w:t>
      </w:r>
      <w:r w:rsidR="00BC32CE">
        <w:rPr>
          <w:lang w:val="de-DE"/>
        </w:rPr>
        <w:t xml:space="preserve"> </w:t>
      </w:r>
      <w:r>
        <w:rPr>
          <w:lang w:val="de-DE"/>
        </w:rPr>
        <w:t>Sätze</w:t>
      </w:r>
    </w:p>
    <w:p w14:paraId="62A7C63A" w14:textId="3D0F1AA2" w:rsidR="0035449D" w:rsidRDefault="0035449D" w:rsidP="00EB317A">
      <w:pPr>
        <w:jc w:val="both"/>
        <w:rPr>
          <w:lang w:val="de-DE"/>
        </w:rPr>
      </w:pPr>
      <w:r>
        <w:rPr>
          <w:lang w:val="de-DE"/>
        </w:rPr>
        <w:t>°</w:t>
      </w:r>
      <w:r w:rsidR="00BC32CE">
        <w:rPr>
          <w:lang w:val="de-DE"/>
        </w:rPr>
        <w:t xml:space="preserve"> </w:t>
      </w:r>
      <w:r>
        <w:rPr>
          <w:lang w:val="de-DE"/>
        </w:rPr>
        <w:t>„</w:t>
      </w:r>
      <w:proofErr w:type="spellStart"/>
      <w:r>
        <w:rPr>
          <w:lang w:val="de-DE"/>
        </w:rPr>
        <w:t>Prophecy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class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cancelled</w:t>
      </w:r>
      <w:proofErr w:type="spellEnd"/>
      <w:r w:rsidR="00BC32CE">
        <w:rPr>
          <w:lang w:val="de-DE"/>
        </w:rPr>
        <w:t xml:space="preserve"> </w:t>
      </w:r>
      <w:r>
        <w:rPr>
          <w:lang w:val="de-DE"/>
        </w:rPr>
        <w:t>due</w:t>
      </w:r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unforseen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circu</w:t>
      </w:r>
      <w:r>
        <w:rPr>
          <w:lang w:val="de-DE"/>
        </w:rPr>
        <w:t>m</w:t>
      </w:r>
      <w:r>
        <w:rPr>
          <w:lang w:val="de-DE"/>
        </w:rPr>
        <w:t>stances</w:t>
      </w:r>
      <w:proofErr w:type="spellEnd"/>
      <w:r>
        <w:rPr>
          <w:lang w:val="de-DE"/>
        </w:rPr>
        <w:t>“</w:t>
      </w:r>
      <w:r w:rsidR="00BC32CE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rPr>
          <w:lang w:val="de-DE"/>
        </w:rPr>
        <w:t>dt</w:t>
      </w:r>
      <w:proofErr w:type="spellEnd"/>
      <w:r>
        <w:rPr>
          <w:lang w:val="de-DE"/>
        </w:rPr>
        <w:t>:</w:t>
      </w:r>
      <w:r w:rsidR="00BC32CE">
        <w:rPr>
          <w:lang w:val="de-DE"/>
        </w:rPr>
        <w:t xml:space="preserve"> </w:t>
      </w:r>
      <w:r>
        <w:rPr>
          <w:lang w:val="de-DE"/>
        </w:rPr>
        <w:t>Wegen</w:t>
      </w:r>
      <w:r w:rsidR="00BC32CE">
        <w:rPr>
          <w:lang w:val="de-DE"/>
        </w:rPr>
        <w:t xml:space="preserve"> </w:t>
      </w:r>
      <w:r>
        <w:rPr>
          <w:lang w:val="de-DE"/>
        </w:rPr>
        <w:t>unvorhergesehenen</w:t>
      </w:r>
      <w:r w:rsidR="00BC32CE">
        <w:rPr>
          <w:lang w:val="de-DE"/>
        </w:rPr>
        <w:t xml:space="preserve"> </w:t>
      </w:r>
      <w:r>
        <w:rPr>
          <w:lang w:val="de-DE"/>
        </w:rPr>
        <w:t>Ereignissen</w:t>
      </w:r>
      <w:r w:rsidR="00BC32CE">
        <w:rPr>
          <w:lang w:val="de-DE"/>
        </w:rPr>
        <w:t xml:space="preserve"> </w:t>
      </w:r>
      <w:r>
        <w:rPr>
          <w:lang w:val="de-DE"/>
        </w:rPr>
        <w:t>[bzgl.</w:t>
      </w:r>
      <w:r w:rsidR="00BC32CE">
        <w:rPr>
          <w:lang w:val="de-DE"/>
        </w:rPr>
        <w:t xml:space="preserve"> </w:t>
      </w:r>
      <w:r>
        <w:rPr>
          <w:lang w:val="de-DE"/>
        </w:rPr>
        <w:t>Corona]</w:t>
      </w:r>
      <w:r w:rsidR="00BC32CE">
        <w:rPr>
          <w:lang w:val="de-DE"/>
        </w:rPr>
        <w:t xml:space="preserve"> </w:t>
      </w:r>
      <w:r>
        <w:rPr>
          <w:lang w:val="de-DE"/>
        </w:rPr>
        <w:t>findet</w:t>
      </w:r>
      <w:r w:rsidR="00BC32CE">
        <w:rPr>
          <w:lang w:val="de-DE"/>
        </w:rPr>
        <w:t xml:space="preserve"> </w:t>
      </w:r>
      <w:r>
        <w:rPr>
          <w:lang w:val="de-DE"/>
        </w:rPr>
        <w:t>die</w:t>
      </w:r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Prophecy</w:t>
      </w:r>
      <w:proofErr w:type="spellEnd"/>
      <w:r>
        <w:rPr>
          <w:lang w:val="de-DE"/>
        </w:rPr>
        <w:t>-Class</w:t>
      </w:r>
      <w:r w:rsidR="00BC32CE">
        <w:rPr>
          <w:lang w:val="de-DE"/>
        </w:rPr>
        <w:t xml:space="preserve"> </w:t>
      </w:r>
      <w:r>
        <w:rPr>
          <w:lang w:val="de-DE"/>
        </w:rPr>
        <w:t>nicht</w:t>
      </w:r>
      <w:r w:rsidR="00BC32CE">
        <w:rPr>
          <w:lang w:val="de-DE"/>
        </w:rPr>
        <w:t xml:space="preserve"> </w:t>
      </w:r>
      <w:r>
        <w:rPr>
          <w:lang w:val="de-DE"/>
        </w:rPr>
        <w:t>statt.)</w:t>
      </w:r>
      <w:r w:rsidR="00BC32CE">
        <w:rPr>
          <w:lang w:val="de-DE"/>
        </w:rPr>
        <w:t xml:space="preserve"> </w:t>
      </w:r>
      <w:r>
        <w:rPr>
          <w:lang w:val="de-DE"/>
        </w:rPr>
        <w:t>–</w:t>
      </w:r>
      <w:r w:rsidR="00BC32CE">
        <w:rPr>
          <w:lang w:val="de-DE"/>
        </w:rPr>
        <w:t xml:space="preserve"> </w:t>
      </w:r>
      <w:r>
        <w:rPr>
          <w:lang w:val="de-DE"/>
        </w:rPr>
        <w:t>Öffentl</w:t>
      </w:r>
      <w:r>
        <w:rPr>
          <w:lang w:val="de-DE"/>
        </w:rPr>
        <w:t>i</w:t>
      </w:r>
      <w:r>
        <w:rPr>
          <w:lang w:val="de-DE"/>
        </w:rPr>
        <w:t>cher</w:t>
      </w:r>
      <w:r w:rsidR="00BC32CE">
        <w:rPr>
          <w:lang w:val="de-DE"/>
        </w:rPr>
        <w:t xml:space="preserve"> </w:t>
      </w:r>
      <w:r>
        <w:rPr>
          <w:lang w:val="de-DE"/>
        </w:rPr>
        <w:t>Anschlag</w:t>
      </w:r>
      <w:r w:rsidR="00BC32CE">
        <w:rPr>
          <w:lang w:val="de-DE"/>
        </w:rPr>
        <w:t xml:space="preserve"> </w:t>
      </w:r>
      <w:r>
        <w:rPr>
          <w:lang w:val="de-DE"/>
        </w:rPr>
        <w:t>einer</w:t>
      </w:r>
      <w:r w:rsidR="00BC32CE">
        <w:rPr>
          <w:lang w:val="de-DE"/>
        </w:rPr>
        <w:t xml:space="preserve"> </w:t>
      </w:r>
      <w:r>
        <w:rPr>
          <w:lang w:val="de-DE"/>
        </w:rPr>
        <w:t>Kirche</w:t>
      </w:r>
      <w:r w:rsidR="00BC32CE">
        <w:rPr>
          <w:lang w:val="de-DE"/>
        </w:rPr>
        <w:t xml:space="preserve"> </w:t>
      </w:r>
      <w:r>
        <w:rPr>
          <w:lang w:val="de-DE"/>
        </w:rPr>
        <w:t>in</w:t>
      </w:r>
      <w:r w:rsidR="00BC32CE">
        <w:rPr>
          <w:lang w:val="de-DE"/>
        </w:rPr>
        <w:t xml:space="preserve"> </w:t>
      </w:r>
      <w:r>
        <w:rPr>
          <w:lang w:val="de-DE"/>
        </w:rPr>
        <w:t>Chicago,</w:t>
      </w:r>
      <w:r w:rsidR="00BC32CE">
        <w:rPr>
          <w:lang w:val="de-DE"/>
        </w:rPr>
        <w:t xml:space="preserve"> </w:t>
      </w:r>
      <w:r>
        <w:rPr>
          <w:lang w:val="de-DE"/>
        </w:rPr>
        <w:t>März</w:t>
      </w:r>
      <w:r w:rsidR="00BC32CE">
        <w:rPr>
          <w:lang w:val="de-DE"/>
        </w:rPr>
        <w:t xml:space="preserve"> </w:t>
      </w:r>
      <w:r>
        <w:rPr>
          <w:lang w:val="de-DE"/>
        </w:rPr>
        <w:t>2020</w:t>
      </w:r>
    </w:p>
    <w:p w14:paraId="1411CCFF" w14:textId="57E4BF1D" w:rsidR="00EB317A" w:rsidRPr="0035449D" w:rsidRDefault="0035449D" w:rsidP="00EB317A">
      <w:pPr>
        <w:jc w:val="both"/>
        <w:rPr>
          <w:lang w:val="de-DE"/>
        </w:rPr>
      </w:pPr>
      <w:r>
        <w:rPr>
          <w:lang w:val="de-DE"/>
        </w:rPr>
        <w:t>°</w:t>
      </w:r>
      <w:r w:rsidR="00BC32CE">
        <w:rPr>
          <w:lang w:val="de-DE"/>
        </w:rPr>
        <w:t xml:space="preserve"> </w:t>
      </w:r>
      <w:r>
        <w:rPr>
          <w:lang w:val="de-DE"/>
        </w:rPr>
        <w:t>„</w:t>
      </w:r>
      <w:proofErr w:type="spellStart"/>
      <w:r>
        <w:rPr>
          <w:lang w:val="de-DE"/>
        </w:rPr>
        <w:t>Healing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rooms</w:t>
      </w:r>
      <w:proofErr w:type="spellEnd"/>
      <w:r w:rsidR="00BC32CE">
        <w:rPr>
          <w:lang w:val="de-DE"/>
        </w:rPr>
        <w:t xml:space="preserve"> </w:t>
      </w:r>
      <w:proofErr w:type="spellStart"/>
      <w:r w:rsidR="00EB317A">
        <w:rPr>
          <w:lang w:val="de-DE"/>
        </w:rPr>
        <w:t>closed</w:t>
      </w:r>
      <w:proofErr w:type="spellEnd"/>
      <w:r w:rsidR="00BC32CE">
        <w:rPr>
          <w:lang w:val="de-DE"/>
        </w:rPr>
        <w:t xml:space="preserve"> </w:t>
      </w:r>
      <w:r>
        <w:rPr>
          <w:lang w:val="de-DE"/>
        </w:rPr>
        <w:t>due</w:t>
      </w:r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 w:rsidR="00BC32CE">
        <w:rPr>
          <w:lang w:val="de-DE"/>
        </w:rPr>
        <w:t xml:space="preserve"> </w:t>
      </w:r>
      <w:proofErr w:type="spellStart"/>
      <w:r>
        <w:rPr>
          <w:lang w:val="de-DE"/>
        </w:rPr>
        <w:t>coronavirus</w:t>
      </w:r>
      <w:proofErr w:type="spellEnd"/>
      <w:r w:rsidR="00EB317A">
        <w:rPr>
          <w:lang w:val="de-DE"/>
        </w:rPr>
        <w:t>“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(dt.: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Heilung</w:t>
      </w:r>
      <w:r w:rsidR="00EB317A">
        <w:rPr>
          <w:lang w:val="de-DE"/>
        </w:rPr>
        <w:t>s</w:t>
      </w:r>
      <w:r w:rsidR="00EB317A">
        <w:rPr>
          <w:lang w:val="de-DE"/>
        </w:rPr>
        <w:t>räume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wegen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Corona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geschlossen)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–</w:t>
      </w:r>
      <w:r w:rsidR="00BC32CE">
        <w:rPr>
          <w:lang w:val="de-DE"/>
        </w:rPr>
        <w:t xml:space="preserve"> </w:t>
      </w:r>
      <w:proofErr w:type="spellStart"/>
      <w:r w:rsidR="00EB317A">
        <w:rPr>
          <w:lang w:val="de-DE"/>
        </w:rPr>
        <w:t>Chicaco</w:t>
      </w:r>
      <w:proofErr w:type="spellEnd"/>
      <w:r w:rsidR="00EB317A">
        <w:rPr>
          <w:lang w:val="de-DE"/>
        </w:rPr>
        <w:t>,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März</w:t>
      </w:r>
      <w:r w:rsidR="00BC32CE">
        <w:rPr>
          <w:lang w:val="de-DE"/>
        </w:rPr>
        <w:t xml:space="preserve"> </w:t>
      </w:r>
      <w:r w:rsidR="00EB317A">
        <w:rPr>
          <w:lang w:val="de-DE"/>
        </w:rPr>
        <w:t>2020</w:t>
      </w:r>
    </w:p>
    <w:p w14:paraId="7435FCAC" w14:textId="6645E8CC" w:rsidR="0035449D" w:rsidRDefault="0035449D" w:rsidP="00EB317A">
      <w:pPr>
        <w:pStyle w:val="berschrift2"/>
        <w:jc w:val="both"/>
        <w:rPr>
          <w:lang w:val="de-DE"/>
        </w:rPr>
      </w:pPr>
      <w:r>
        <w:rPr>
          <w:lang w:val="de-DE"/>
        </w:rPr>
        <w:t>Dienste:</w:t>
      </w:r>
      <w:r w:rsidR="00BC32CE">
        <w:rPr>
          <w:lang w:val="de-DE"/>
        </w:rPr>
        <w:t xml:space="preserve"> </w:t>
      </w:r>
    </w:p>
    <w:p w14:paraId="4499D2DA" w14:textId="0E1B2058" w:rsidR="00EB317A" w:rsidRDefault="00EB317A" w:rsidP="00EB317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Dienste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beschränken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sich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auf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Videokonferenzen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bzw.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Videopredigten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(meist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sonntags)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und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Arbeiten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am</w:t>
      </w:r>
      <w:r w:rsidR="00BC32CE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PC.</w:t>
      </w:r>
      <w:r w:rsidR="00BC32CE">
        <w:rPr>
          <w:sz w:val="20"/>
          <w:szCs w:val="20"/>
          <w:lang w:val="de-DE"/>
        </w:rPr>
        <w:t xml:space="preserve"> </w:t>
      </w:r>
    </w:p>
    <w:p w14:paraId="49DDAA01" w14:textId="37F1EBEA" w:rsidR="006C51BA" w:rsidRDefault="00BC32CE" w:rsidP="00EB317A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r w:rsidR="00EB317A">
        <w:rPr>
          <w:sz w:val="20"/>
          <w:szCs w:val="20"/>
          <w:lang w:val="de-DE"/>
        </w:rPr>
        <w:t>Wir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danken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herzlich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für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alle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Gebete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w</w:t>
      </w:r>
      <w:r w:rsidR="006C51BA">
        <w:rPr>
          <w:sz w:val="20"/>
          <w:szCs w:val="20"/>
          <w:lang w:val="de-DE"/>
        </w:rPr>
        <w:t>ünschen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Gottes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Gnade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und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Weisheit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in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der</w:t>
      </w:r>
      <w:r>
        <w:rPr>
          <w:sz w:val="20"/>
          <w:szCs w:val="20"/>
          <w:lang w:val="de-DE"/>
        </w:rPr>
        <w:t xml:space="preserve"> </w:t>
      </w:r>
      <w:r w:rsidR="006C51BA">
        <w:rPr>
          <w:sz w:val="20"/>
          <w:szCs w:val="20"/>
          <w:lang w:val="de-DE"/>
        </w:rPr>
        <w:t>gegenwärtigen</w:t>
      </w:r>
      <w:r>
        <w:rPr>
          <w:sz w:val="20"/>
          <w:szCs w:val="20"/>
          <w:lang w:val="de-DE"/>
        </w:rPr>
        <w:t xml:space="preserve"> </w:t>
      </w:r>
      <w:r w:rsidR="00EB317A">
        <w:rPr>
          <w:sz w:val="20"/>
          <w:szCs w:val="20"/>
          <w:lang w:val="de-DE"/>
        </w:rPr>
        <w:t>Situation</w:t>
      </w:r>
      <w:r w:rsidR="006C51BA">
        <w:rPr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</w:t>
      </w:r>
    </w:p>
    <w:p w14:paraId="6F9F413B" w14:textId="77777777" w:rsidR="00EB317A" w:rsidRDefault="00EB317A" w:rsidP="00EB317A">
      <w:pPr>
        <w:jc w:val="both"/>
        <w:rPr>
          <w:sz w:val="20"/>
          <w:szCs w:val="20"/>
          <w:lang w:val="de-DE"/>
        </w:rPr>
      </w:pPr>
    </w:p>
    <w:p w14:paraId="758DF422" w14:textId="77777777" w:rsidR="00EB317A" w:rsidRPr="006C51BA" w:rsidRDefault="00EB317A" w:rsidP="006C51BA">
      <w:pPr>
        <w:rPr>
          <w:sz w:val="20"/>
          <w:szCs w:val="20"/>
          <w:lang w:val="de-DE"/>
        </w:rPr>
      </w:pPr>
    </w:p>
    <w:p w14:paraId="3AA4CBD2" w14:textId="74873B0D" w:rsidR="0016481C" w:rsidRPr="006C51BA" w:rsidRDefault="0016481C" w:rsidP="002D6199">
      <w:pPr>
        <w:jc w:val="both"/>
        <w:rPr>
          <w:szCs w:val="21"/>
          <w:lang w:val="de-DE"/>
        </w:rPr>
        <w:sectPr w:rsidR="0016481C" w:rsidRPr="006C51BA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19929615" w14:textId="77777777" w:rsidR="00AE1524" w:rsidRPr="006C51BA" w:rsidRDefault="00AE1524" w:rsidP="002D6199">
      <w:pPr>
        <w:jc w:val="both"/>
        <w:rPr>
          <w:szCs w:val="21"/>
          <w:lang w:val="de-DE"/>
        </w:rPr>
      </w:pPr>
    </w:p>
    <w:p w14:paraId="778B2701" w14:textId="5DC2E9DC" w:rsidR="00AE1524" w:rsidRPr="006C51BA" w:rsidRDefault="00AE1524" w:rsidP="002D6199">
      <w:pPr>
        <w:jc w:val="both"/>
        <w:rPr>
          <w:szCs w:val="21"/>
          <w:lang w:val="de-DE"/>
        </w:rPr>
        <w:sectPr w:rsidR="00AE1524" w:rsidRPr="006C51BA" w:rsidSect="00721BD7">
          <w:headerReference w:type="default" r:id="rId11"/>
          <w:type w:val="continuous"/>
          <w:pgSz w:w="11907" w:h="16840" w:code="9"/>
          <w:pgMar w:top="567" w:right="624" w:bottom="794" w:left="794" w:header="340" w:footer="340" w:gutter="0"/>
          <w:cols w:num="2" w:sep="1" w:space="227"/>
          <w:titlePg/>
          <w:docGrid w:linePitch="299"/>
        </w:sectPr>
      </w:pPr>
    </w:p>
    <w:p w14:paraId="75911611" w14:textId="2F3BCDB9" w:rsidR="00A815D5" w:rsidRPr="006C51BA" w:rsidRDefault="00C06870" w:rsidP="002D6199">
      <w:pPr>
        <w:jc w:val="both"/>
        <w:rPr>
          <w:sz w:val="16"/>
          <w:szCs w:val="16"/>
          <w:lang w:val="de-DE"/>
        </w:rPr>
      </w:pPr>
      <w:r w:rsidRPr="006C51BA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414E65C1" w:rsidR="005C534C" w:rsidRPr="006C51BA" w:rsidRDefault="00710AB8" w:rsidP="002D6199">
      <w:pPr>
        <w:jc w:val="both"/>
        <w:rPr>
          <w:sz w:val="18"/>
          <w:szCs w:val="18"/>
          <w:lang w:val="de-DE"/>
        </w:rPr>
      </w:pPr>
      <w:r w:rsidRPr="006C51BA">
        <w:rPr>
          <w:sz w:val="18"/>
          <w:szCs w:val="18"/>
          <w:lang w:val="de-DE"/>
        </w:rPr>
        <w:t>In</w:t>
      </w:r>
      <w:r w:rsidR="00BC32CE">
        <w:rPr>
          <w:sz w:val="18"/>
          <w:szCs w:val="18"/>
          <w:lang w:val="de-DE"/>
        </w:rPr>
        <w:t xml:space="preserve"> </w:t>
      </w:r>
      <w:r w:rsidR="007B4027" w:rsidRPr="006C51BA">
        <w:rPr>
          <w:sz w:val="18"/>
          <w:szCs w:val="18"/>
          <w:lang w:val="de-DE"/>
        </w:rPr>
        <w:t>„</w:t>
      </w:r>
      <w:r w:rsidR="00784350" w:rsidRPr="006C51BA">
        <w:rPr>
          <w:sz w:val="18"/>
          <w:szCs w:val="18"/>
          <w:lang w:val="de-DE"/>
        </w:rPr>
        <w:t>Unterwegs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notiert”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geben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wir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(seit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1999)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Gedanken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weiter,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die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im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geistlichen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Gespräch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oder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im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Dienst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am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Wort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eine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Hilfe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sein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können.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Die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Zustellung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ist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unentgeltlich.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Frühere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Nummern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können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bei</w:t>
      </w:r>
      <w:r w:rsidR="00BC32CE">
        <w:rPr>
          <w:sz w:val="18"/>
          <w:szCs w:val="18"/>
          <w:lang w:val="de-DE"/>
        </w:rPr>
        <w:t xml:space="preserve"> </w:t>
      </w:r>
      <w:hyperlink r:id="rId12" w:history="1">
        <w:r w:rsidRPr="006C51BA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heruntergeladen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werden.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Hrsg.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Th</w:t>
      </w:r>
      <w:r w:rsidR="00DB3933" w:rsidRPr="006C51BA">
        <w:rPr>
          <w:sz w:val="18"/>
          <w:szCs w:val="18"/>
          <w:lang w:val="de-DE"/>
        </w:rPr>
        <w:t>omas</w:t>
      </w:r>
      <w:r w:rsidR="00BC32CE">
        <w:rPr>
          <w:sz w:val="18"/>
          <w:szCs w:val="18"/>
          <w:lang w:val="de-DE"/>
        </w:rPr>
        <w:t xml:space="preserve"> </w:t>
      </w:r>
      <w:proofErr w:type="spellStart"/>
      <w:r w:rsidRPr="006C51BA">
        <w:rPr>
          <w:sz w:val="18"/>
          <w:szCs w:val="18"/>
          <w:lang w:val="de-DE"/>
        </w:rPr>
        <w:t>Jettel</w:t>
      </w:r>
      <w:proofErr w:type="spellEnd"/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lastRenderedPageBreak/>
        <w:t>(</w:t>
      </w:r>
      <w:hyperlink r:id="rId13" w:history="1">
        <w:r w:rsidR="0035449D" w:rsidRPr="009F39D1">
          <w:rPr>
            <w:rStyle w:val="Hyperlink"/>
            <w:sz w:val="18"/>
            <w:szCs w:val="18"/>
            <w:lang w:val="de-DE"/>
          </w:rPr>
          <w:t>jettel@bluewin.ch</w:t>
        </w:r>
      </w:hyperlink>
      <w:r w:rsidR="00BC32CE">
        <w:rPr>
          <w:sz w:val="18"/>
          <w:szCs w:val="18"/>
          <w:lang w:val="de-DE"/>
        </w:rPr>
        <w:t xml:space="preserve"> </w:t>
      </w:r>
      <w:proofErr w:type="spellStart"/>
      <w:r w:rsidRPr="006C51BA">
        <w:rPr>
          <w:sz w:val="18"/>
          <w:szCs w:val="18"/>
          <w:lang w:val="de-DE"/>
        </w:rPr>
        <w:t>Breitis</w:t>
      </w:r>
      <w:r w:rsidR="00B049E8" w:rsidRPr="006C51BA">
        <w:rPr>
          <w:sz w:val="18"/>
          <w:szCs w:val="18"/>
          <w:lang w:val="de-DE"/>
        </w:rPr>
        <w:t>tr</w:t>
      </w:r>
      <w:proofErr w:type="spellEnd"/>
      <w:r w:rsidR="00B049E8" w:rsidRPr="006C51BA">
        <w:rPr>
          <w:sz w:val="18"/>
          <w:szCs w:val="18"/>
          <w:lang w:val="de-DE"/>
        </w:rPr>
        <w:t>.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58,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CH-8421</w:t>
      </w:r>
      <w:r w:rsidR="00BC32CE">
        <w:rPr>
          <w:sz w:val="18"/>
          <w:szCs w:val="18"/>
          <w:lang w:val="de-DE"/>
        </w:rPr>
        <w:t xml:space="preserve"> </w:t>
      </w:r>
      <w:proofErr w:type="spellStart"/>
      <w:r w:rsidR="00B049E8" w:rsidRPr="006C51BA">
        <w:rPr>
          <w:sz w:val="18"/>
          <w:szCs w:val="18"/>
          <w:lang w:val="de-DE"/>
        </w:rPr>
        <w:t>Dättlikon</w:t>
      </w:r>
      <w:proofErr w:type="spellEnd"/>
      <w:r w:rsidR="00B049E8" w:rsidRPr="006C51BA">
        <w:rPr>
          <w:sz w:val="18"/>
          <w:szCs w:val="18"/>
          <w:lang w:val="de-DE"/>
        </w:rPr>
        <w:t>;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+</w:t>
      </w:r>
      <w:r w:rsidRPr="006C51BA">
        <w:rPr>
          <w:sz w:val="18"/>
          <w:szCs w:val="18"/>
          <w:lang w:val="de-DE"/>
        </w:rPr>
        <w:t>41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52</w:t>
      </w:r>
      <w:r w:rsidR="00BC32CE">
        <w:rPr>
          <w:sz w:val="18"/>
          <w:szCs w:val="18"/>
          <w:lang w:val="de-DE"/>
        </w:rPr>
        <w:t xml:space="preserve"> </w:t>
      </w:r>
      <w:r w:rsidR="00784350" w:rsidRPr="006C51BA">
        <w:rPr>
          <w:sz w:val="18"/>
          <w:szCs w:val="18"/>
          <w:lang w:val="de-DE"/>
        </w:rPr>
        <w:t>301</w:t>
      </w:r>
      <w:r w:rsidRPr="006C51BA">
        <w:rPr>
          <w:sz w:val="18"/>
          <w:szCs w:val="18"/>
          <w:lang w:val="de-DE"/>
        </w:rPr>
        <w:t>0215).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Mitarb</w:t>
      </w:r>
      <w:r w:rsidR="00B049E8" w:rsidRPr="006C51BA">
        <w:rPr>
          <w:sz w:val="18"/>
          <w:szCs w:val="18"/>
          <w:lang w:val="de-DE"/>
        </w:rPr>
        <w:t>eit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von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H</w:t>
      </w:r>
      <w:r w:rsidR="00DB3933" w:rsidRPr="006C51BA">
        <w:rPr>
          <w:sz w:val="18"/>
          <w:szCs w:val="18"/>
          <w:lang w:val="de-DE"/>
        </w:rPr>
        <w:t>erbert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Jantzen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(Kanada;</w:t>
      </w:r>
      <w:r w:rsidR="00BC32CE">
        <w:rPr>
          <w:sz w:val="18"/>
          <w:szCs w:val="18"/>
          <w:lang w:val="de-DE"/>
        </w:rPr>
        <w:t xml:space="preserve"> </w:t>
      </w:r>
      <w:r w:rsidR="00B049E8" w:rsidRPr="006C51BA">
        <w:rPr>
          <w:sz w:val="18"/>
          <w:szCs w:val="18"/>
          <w:lang w:val="de-DE"/>
        </w:rPr>
        <w:t>+</w:t>
      </w:r>
      <w:r w:rsidRPr="006C51BA">
        <w:rPr>
          <w:sz w:val="18"/>
          <w:szCs w:val="18"/>
          <w:lang w:val="de-DE"/>
        </w:rPr>
        <w:t>1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587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343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0017).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Beiträge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zum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Inhalt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bitte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an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Herausgeber.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Inhalte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dürfen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vervielfältigt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werden.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(Bankverbindung: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Tho</w:t>
      </w:r>
      <w:r w:rsidR="00617F8E" w:rsidRPr="006C51BA">
        <w:rPr>
          <w:sz w:val="18"/>
          <w:szCs w:val="18"/>
          <w:lang w:val="de-DE"/>
        </w:rPr>
        <w:t>mas</w:t>
      </w:r>
      <w:r w:rsidR="00BC32CE">
        <w:rPr>
          <w:sz w:val="18"/>
          <w:szCs w:val="18"/>
          <w:lang w:val="de-DE"/>
        </w:rPr>
        <w:t xml:space="preserve"> </w:t>
      </w:r>
      <w:proofErr w:type="spellStart"/>
      <w:r w:rsidR="00617F8E" w:rsidRPr="006C51BA">
        <w:rPr>
          <w:sz w:val="18"/>
          <w:szCs w:val="18"/>
          <w:lang w:val="de-DE"/>
        </w:rPr>
        <w:t>Jettel</w:t>
      </w:r>
      <w:proofErr w:type="spellEnd"/>
      <w:r w:rsidR="00617F8E" w:rsidRPr="006C51BA">
        <w:rPr>
          <w:sz w:val="18"/>
          <w:szCs w:val="18"/>
          <w:lang w:val="de-DE"/>
        </w:rPr>
        <w:t>,</w:t>
      </w:r>
      <w:r w:rsidR="00BC32CE">
        <w:rPr>
          <w:sz w:val="18"/>
          <w:szCs w:val="18"/>
          <w:lang w:val="de-DE"/>
        </w:rPr>
        <w:t xml:space="preserve"> </w:t>
      </w:r>
      <w:r w:rsidR="00617F8E" w:rsidRPr="006C51BA">
        <w:rPr>
          <w:sz w:val="18"/>
          <w:szCs w:val="18"/>
          <w:lang w:val="de-DE"/>
        </w:rPr>
        <w:t>IBAN:</w:t>
      </w:r>
      <w:r w:rsidR="00BC32CE">
        <w:rPr>
          <w:sz w:val="18"/>
          <w:szCs w:val="18"/>
          <w:lang w:val="de-DE"/>
        </w:rPr>
        <w:t xml:space="preserve"> </w:t>
      </w:r>
      <w:r w:rsidR="00617F8E" w:rsidRPr="006C51BA">
        <w:rPr>
          <w:sz w:val="18"/>
          <w:szCs w:val="18"/>
          <w:lang w:val="de-DE"/>
        </w:rPr>
        <w:t>DE73</w:t>
      </w:r>
      <w:r w:rsidR="00BC32CE">
        <w:rPr>
          <w:sz w:val="18"/>
          <w:szCs w:val="18"/>
          <w:lang w:val="de-DE"/>
        </w:rPr>
        <w:t xml:space="preserve"> </w:t>
      </w:r>
      <w:r w:rsidR="00617F8E" w:rsidRPr="006C51BA">
        <w:rPr>
          <w:sz w:val="18"/>
          <w:szCs w:val="18"/>
          <w:lang w:val="de-DE"/>
        </w:rPr>
        <w:t>684922000001462814</w:t>
      </w:r>
      <w:r w:rsidRPr="006C51BA">
        <w:rPr>
          <w:sz w:val="18"/>
          <w:szCs w:val="18"/>
          <w:lang w:val="de-DE"/>
        </w:rPr>
        <w:t>)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Zur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Erleichterung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des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Versandes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bitte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E-Mail-Adressen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dem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Herausgeber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bekannt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geben.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Ihre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Daten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(Email-/</w:t>
      </w:r>
      <w:proofErr w:type="spellStart"/>
      <w:r w:rsidR="00E67476" w:rsidRPr="006C51BA">
        <w:rPr>
          <w:sz w:val="18"/>
          <w:szCs w:val="18"/>
          <w:lang w:val="de-DE"/>
        </w:rPr>
        <w:t>Postadr</w:t>
      </w:r>
      <w:proofErr w:type="spellEnd"/>
      <w:r w:rsidR="00E67476" w:rsidRPr="006C51BA">
        <w:rPr>
          <w:sz w:val="18"/>
          <w:szCs w:val="18"/>
          <w:lang w:val="de-DE"/>
        </w:rPr>
        <w:t>.)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werden</w:t>
      </w:r>
      <w:r w:rsidR="00BC32CE">
        <w:rPr>
          <w:sz w:val="18"/>
          <w:szCs w:val="18"/>
          <w:lang w:val="de-DE"/>
        </w:rPr>
        <w:t xml:space="preserve"> </w:t>
      </w:r>
      <w:proofErr w:type="spellStart"/>
      <w:r w:rsidR="00E67476" w:rsidRPr="006C51BA">
        <w:rPr>
          <w:sz w:val="18"/>
          <w:szCs w:val="18"/>
          <w:lang w:val="de-DE"/>
        </w:rPr>
        <w:t>für</w:t>
      </w:r>
      <w:proofErr w:type="spellEnd"/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Versand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und</w:t>
      </w:r>
      <w:r w:rsidR="00BC32CE">
        <w:rPr>
          <w:sz w:val="18"/>
          <w:szCs w:val="18"/>
          <w:lang w:val="de-DE"/>
        </w:rPr>
        <w:t xml:space="preserve"> </w:t>
      </w:r>
      <w:r w:rsidR="00EB317A" w:rsidRPr="006C51BA">
        <w:rPr>
          <w:sz w:val="18"/>
          <w:szCs w:val="18"/>
          <w:lang w:val="de-DE"/>
        </w:rPr>
        <w:t>allfällig</w:t>
      </w:r>
      <w:r w:rsidR="00BC32CE">
        <w:rPr>
          <w:sz w:val="18"/>
          <w:szCs w:val="18"/>
          <w:lang w:val="de-DE"/>
        </w:rPr>
        <w:t xml:space="preserve"> </w:t>
      </w:r>
      <w:r w:rsidR="00DB3933" w:rsidRPr="006C51BA">
        <w:rPr>
          <w:sz w:val="18"/>
          <w:szCs w:val="18"/>
          <w:lang w:val="de-DE"/>
        </w:rPr>
        <w:t>für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andere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Korrespondenz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mit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Ihnen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verwendet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und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vertraulich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behandelt.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Sie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dürfen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der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Verwendung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Ihrer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Daten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widersprechen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und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die</w:t>
      </w:r>
      <w:r w:rsidR="00BC32CE">
        <w:rPr>
          <w:sz w:val="18"/>
          <w:szCs w:val="18"/>
          <w:lang w:val="de-DE"/>
        </w:rPr>
        <w:t xml:space="preserve"> </w:t>
      </w:r>
      <w:r w:rsidR="00EB317A" w:rsidRPr="006C51BA">
        <w:rPr>
          <w:sz w:val="18"/>
          <w:szCs w:val="18"/>
          <w:lang w:val="de-DE"/>
        </w:rPr>
        <w:t>Löschung</w:t>
      </w:r>
      <w:r w:rsidR="00BC32CE">
        <w:rPr>
          <w:sz w:val="18"/>
          <w:szCs w:val="18"/>
          <w:lang w:val="de-DE"/>
        </w:rPr>
        <w:t xml:space="preserve"> </w:t>
      </w:r>
      <w:r w:rsidR="00E67476" w:rsidRPr="006C51BA">
        <w:rPr>
          <w:sz w:val="18"/>
          <w:szCs w:val="18"/>
          <w:lang w:val="de-DE"/>
        </w:rPr>
        <w:t>beantragen.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Wer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das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Blatt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nicht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mehr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erhalten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möchte,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darf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es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ohne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weiteres</w:t>
      </w:r>
      <w:r w:rsidR="00BC32CE">
        <w:rPr>
          <w:sz w:val="18"/>
          <w:szCs w:val="18"/>
          <w:lang w:val="de-DE"/>
        </w:rPr>
        <w:t xml:space="preserve"> </w:t>
      </w:r>
      <w:r w:rsidRPr="006C51BA">
        <w:rPr>
          <w:sz w:val="18"/>
          <w:szCs w:val="18"/>
          <w:lang w:val="de-DE"/>
        </w:rPr>
        <w:t>abbestellen.</w:t>
      </w:r>
    </w:p>
    <w:sectPr w:rsidR="005C534C" w:rsidRPr="006C51BA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888B" w14:textId="77777777" w:rsidR="00ED469A" w:rsidRDefault="00ED469A" w:rsidP="00F90134">
      <w:r>
        <w:separator/>
      </w:r>
    </w:p>
  </w:endnote>
  <w:endnote w:type="continuationSeparator" w:id="0">
    <w:p w14:paraId="48007EF5" w14:textId="77777777" w:rsidR="00ED469A" w:rsidRDefault="00ED469A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E4DF0" w14:textId="77777777" w:rsidR="00ED469A" w:rsidRDefault="00ED469A" w:rsidP="00F90134">
      <w:r>
        <w:separator/>
      </w:r>
    </w:p>
  </w:footnote>
  <w:footnote w:type="continuationSeparator" w:id="0">
    <w:p w14:paraId="5E0552D6" w14:textId="77777777" w:rsidR="00ED469A" w:rsidRDefault="00ED469A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77777777" w:rsidR="00F5145A" w:rsidRDefault="00F5145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5B238FF4" w:rsidR="00F5145A" w:rsidRPr="00CD333F" w:rsidRDefault="00F5145A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BC32CE">
      <w:rPr>
        <w:rStyle w:val="Seitenzahl"/>
        <w:noProof/>
        <w:u w:val="none"/>
        <w:lang w:val="de-CH"/>
      </w:rPr>
      <w:t>5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F5145A" w:rsidRPr="00CD333F" w:rsidRDefault="00F5145A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  <w:lang w:val="de-CH"/>
      </w:rPr>
      <w:t>4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6BFC305E" w:rsidR="00F5145A" w:rsidRDefault="00F5145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BC32CE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A9ADAAE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0720A7"/>
    <w:multiLevelType w:val="hybridMultilevel"/>
    <w:tmpl w:val="D3A6FFB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C4716"/>
    <w:multiLevelType w:val="hybridMultilevel"/>
    <w:tmpl w:val="BFE67ECA"/>
    <w:lvl w:ilvl="0" w:tplc="836C34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0DF35D5"/>
    <w:multiLevelType w:val="hybridMultilevel"/>
    <w:tmpl w:val="21CE3A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186C"/>
    <w:multiLevelType w:val="hybridMultilevel"/>
    <w:tmpl w:val="6CE63694"/>
    <w:lvl w:ilvl="0" w:tplc="4934CCB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48537DD"/>
    <w:multiLevelType w:val="hybridMultilevel"/>
    <w:tmpl w:val="8EE68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840BE"/>
    <w:multiLevelType w:val="hybridMultilevel"/>
    <w:tmpl w:val="5C1ABB24"/>
    <w:lvl w:ilvl="0" w:tplc="73C4C9E2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D4D4F"/>
    <w:multiLevelType w:val="hybridMultilevel"/>
    <w:tmpl w:val="357C52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2C1748"/>
    <w:multiLevelType w:val="hybridMultilevel"/>
    <w:tmpl w:val="BD9C8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74012"/>
    <w:multiLevelType w:val="hybridMultilevel"/>
    <w:tmpl w:val="B4C81246"/>
    <w:lvl w:ilvl="0" w:tplc="99062AC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6EA"/>
    <w:multiLevelType w:val="hybridMultilevel"/>
    <w:tmpl w:val="6F76913E"/>
    <w:lvl w:ilvl="0" w:tplc="E894F3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862060"/>
    <w:multiLevelType w:val="hybridMultilevel"/>
    <w:tmpl w:val="27B013C4"/>
    <w:lvl w:ilvl="0" w:tplc="6E041C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4CBE"/>
    <w:multiLevelType w:val="hybridMultilevel"/>
    <w:tmpl w:val="8C0AF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E2178"/>
    <w:multiLevelType w:val="hybridMultilevel"/>
    <w:tmpl w:val="FFCCF482"/>
    <w:lvl w:ilvl="0" w:tplc="0C50D9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6743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6B71"/>
    <w:rsid w:val="000B72FF"/>
    <w:rsid w:val="000B738C"/>
    <w:rsid w:val="000B7C96"/>
    <w:rsid w:val="000C020E"/>
    <w:rsid w:val="000C0C18"/>
    <w:rsid w:val="000C2C7F"/>
    <w:rsid w:val="000C3B42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467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449D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501C"/>
    <w:rsid w:val="003B527D"/>
    <w:rsid w:val="003B6325"/>
    <w:rsid w:val="003B700D"/>
    <w:rsid w:val="003C0683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56A9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1964"/>
    <w:rsid w:val="00412352"/>
    <w:rsid w:val="0041240E"/>
    <w:rsid w:val="00412A8A"/>
    <w:rsid w:val="004140C6"/>
    <w:rsid w:val="00414478"/>
    <w:rsid w:val="0041526B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6031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133E"/>
    <w:rsid w:val="00452047"/>
    <w:rsid w:val="00452872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6A0C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11C"/>
    <w:rsid w:val="004B729E"/>
    <w:rsid w:val="004B7366"/>
    <w:rsid w:val="004B7AF0"/>
    <w:rsid w:val="004C0871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2CAB"/>
    <w:rsid w:val="00553C95"/>
    <w:rsid w:val="0055421E"/>
    <w:rsid w:val="00554C47"/>
    <w:rsid w:val="005558E1"/>
    <w:rsid w:val="00555B13"/>
    <w:rsid w:val="005560F4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87ADE"/>
    <w:rsid w:val="00591040"/>
    <w:rsid w:val="0059253C"/>
    <w:rsid w:val="00592D7E"/>
    <w:rsid w:val="00593122"/>
    <w:rsid w:val="00593ADD"/>
    <w:rsid w:val="00593C53"/>
    <w:rsid w:val="00596CCA"/>
    <w:rsid w:val="005978E9"/>
    <w:rsid w:val="005A0EDD"/>
    <w:rsid w:val="005A1938"/>
    <w:rsid w:val="005A1954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1EC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48E2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599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50"/>
    <w:rsid w:val="006A320A"/>
    <w:rsid w:val="006A40A5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048"/>
    <w:rsid w:val="006C4194"/>
    <w:rsid w:val="006C4888"/>
    <w:rsid w:val="006C51BA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394"/>
    <w:rsid w:val="006E6E81"/>
    <w:rsid w:val="006E7DAC"/>
    <w:rsid w:val="006E7E67"/>
    <w:rsid w:val="006F1551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19D9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D2B"/>
    <w:rsid w:val="00772E41"/>
    <w:rsid w:val="0077302C"/>
    <w:rsid w:val="007733CB"/>
    <w:rsid w:val="0077448D"/>
    <w:rsid w:val="0077486D"/>
    <w:rsid w:val="00775DD1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6B5C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3864"/>
    <w:rsid w:val="007E3EDE"/>
    <w:rsid w:val="007E4149"/>
    <w:rsid w:val="007E490E"/>
    <w:rsid w:val="007E4935"/>
    <w:rsid w:val="007E57C2"/>
    <w:rsid w:val="007E6368"/>
    <w:rsid w:val="007F07D1"/>
    <w:rsid w:val="007F176E"/>
    <w:rsid w:val="007F1888"/>
    <w:rsid w:val="007F1EB3"/>
    <w:rsid w:val="007F235F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57C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ADA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E7"/>
    <w:rsid w:val="008E09A3"/>
    <w:rsid w:val="008E0AA1"/>
    <w:rsid w:val="008E0B6E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0F89"/>
    <w:rsid w:val="009325E3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056"/>
    <w:rsid w:val="00996F4C"/>
    <w:rsid w:val="00996FBC"/>
    <w:rsid w:val="00997219"/>
    <w:rsid w:val="009974EE"/>
    <w:rsid w:val="00997B2B"/>
    <w:rsid w:val="00997B4B"/>
    <w:rsid w:val="009A00F5"/>
    <w:rsid w:val="009A0299"/>
    <w:rsid w:val="009A0693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3618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61A7"/>
    <w:rsid w:val="009D716D"/>
    <w:rsid w:val="009E067B"/>
    <w:rsid w:val="009E0E2E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F0146"/>
    <w:rsid w:val="009F01BF"/>
    <w:rsid w:val="009F08FB"/>
    <w:rsid w:val="009F2C5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7E6"/>
    <w:rsid w:val="00AC64D9"/>
    <w:rsid w:val="00AC6AE2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D9"/>
    <w:rsid w:val="00B070EA"/>
    <w:rsid w:val="00B07613"/>
    <w:rsid w:val="00B07756"/>
    <w:rsid w:val="00B07A29"/>
    <w:rsid w:val="00B1095B"/>
    <w:rsid w:val="00B10EF6"/>
    <w:rsid w:val="00B1235F"/>
    <w:rsid w:val="00B12537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72A8"/>
    <w:rsid w:val="00B27594"/>
    <w:rsid w:val="00B27B64"/>
    <w:rsid w:val="00B30444"/>
    <w:rsid w:val="00B30F20"/>
    <w:rsid w:val="00B326BA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32CE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EEA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3185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3FC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5E11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6699E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638B"/>
    <w:rsid w:val="00DB6FBE"/>
    <w:rsid w:val="00DB7800"/>
    <w:rsid w:val="00DB7A5F"/>
    <w:rsid w:val="00DC0696"/>
    <w:rsid w:val="00DC0AE2"/>
    <w:rsid w:val="00DC1794"/>
    <w:rsid w:val="00DC2891"/>
    <w:rsid w:val="00DC2E35"/>
    <w:rsid w:val="00DC46A0"/>
    <w:rsid w:val="00DC474A"/>
    <w:rsid w:val="00DC5B8A"/>
    <w:rsid w:val="00DC62A7"/>
    <w:rsid w:val="00DC6D09"/>
    <w:rsid w:val="00DC752F"/>
    <w:rsid w:val="00DC7638"/>
    <w:rsid w:val="00DC7B94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68B8"/>
    <w:rsid w:val="00E27464"/>
    <w:rsid w:val="00E27965"/>
    <w:rsid w:val="00E27C2C"/>
    <w:rsid w:val="00E3045C"/>
    <w:rsid w:val="00E3138A"/>
    <w:rsid w:val="00E329EB"/>
    <w:rsid w:val="00E33B14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2F6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1B47"/>
    <w:rsid w:val="00E62182"/>
    <w:rsid w:val="00E63242"/>
    <w:rsid w:val="00E659FF"/>
    <w:rsid w:val="00E66ECE"/>
    <w:rsid w:val="00E67476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697"/>
    <w:rsid w:val="00EA6EC0"/>
    <w:rsid w:val="00EB00B1"/>
    <w:rsid w:val="00EB1DA7"/>
    <w:rsid w:val="00EB23FE"/>
    <w:rsid w:val="00EB317A"/>
    <w:rsid w:val="00EB5463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69A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605E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106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145A"/>
    <w:rsid w:val="00F52E5D"/>
    <w:rsid w:val="00F534EC"/>
    <w:rsid w:val="00F546AB"/>
    <w:rsid w:val="00F54C7D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1CD9"/>
    <w:rsid w:val="00F7231E"/>
    <w:rsid w:val="00F724DD"/>
    <w:rsid w:val="00F74580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8D0"/>
    <w:rsid w:val="00FB41DD"/>
    <w:rsid w:val="00FB459B"/>
    <w:rsid w:val="00FB45A1"/>
    <w:rsid w:val="00FB62C5"/>
    <w:rsid w:val="00FB637D"/>
    <w:rsid w:val="00FB77AA"/>
    <w:rsid w:val="00FC1025"/>
    <w:rsid w:val="00FC3469"/>
    <w:rsid w:val="00FC459A"/>
    <w:rsid w:val="00FC4707"/>
    <w:rsid w:val="00FC578F"/>
    <w:rsid w:val="00FC61A8"/>
    <w:rsid w:val="00FD0472"/>
    <w:rsid w:val="00FD0E87"/>
    <w:rsid w:val="00FD0F57"/>
    <w:rsid w:val="00FD1FA2"/>
    <w:rsid w:val="00FD32C6"/>
    <w:rsid w:val="00FD3C66"/>
    <w:rsid w:val="00FD3EC8"/>
    <w:rsid w:val="00FD4F05"/>
    <w:rsid w:val="00FD5DC4"/>
    <w:rsid w:val="00FE000A"/>
    <w:rsid w:val="00FE0346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ttel@bluewin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E9D330-EC01-479C-BC82-DB564BA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5632</Words>
  <Characters>29486</Characters>
  <Application>Microsoft Office Word</Application>
  <DocSecurity>0</DocSecurity>
  <Lines>245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Jakobusbrief - Teil 6 - Hilfen zur Bewährung in Glaubensprüfungen - Unterwegs notiert Nr. 122 - 05/2020</vt:lpstr>
    </vt:vector>
  </TitlesOfParts>
  <Company/>
  <LinksUpToDate>false</LinksUpToDate>
  <CharactersWithSpaces>35048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Jakobusbrief - Teil 6 - Hilfen zur Bewährung in Glaubensprüfungen - Unterwegs notiert Nr. 122 - 05/2020</dc:title>
  <dc:subject/>
  <dc:creator>Thomas Jettel</dc:creator>
  <cp:keywords/>
  <dc:description/>
  <cp:lastModifiedBy>Me</cp:lastModifiedBy>
  <cp:revision>4</cp:revision>
  <cp:lastPrinted>2019-10-22T12:04:00Z</cp:lastPrinted>
  <dcterms:created xsi:type="dcterms:W3CDTF">2020-04-17T06:21:00Z</dcterms:created>
  <dcterms:modified xsi:type="dcterms:W3CDTF">2020-04-20T15:14:00Z</dcterms:modified>
</cp:coreProperties>
</file>