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A" w:rsidRPr="00906982" w:rsidRDefault="00551F37" w:rsidP="008912C7">
      <w:pPr>
        <w:spacing w:line="240" w:lineRule="auto"/>
        <w:rPr>
          <w:b/>
          <w:bCs/>
          <w:sz w:val="48"/>
          <w:szCs w:val="48"/>
        </w:rPr>
      </w:pPr>
      <w:bookmarkStart w:id="0" w:name="_GoBack"/>
      <w:bookmarkEnd w:id="0"/>
      <w:r w:rsidRPr="00906982">
        <w:rPr>
          <w:b/>
          <w:bCs/>
          <w:sz w:val="48"/>
          <w:szCs w:val="48"/>
        </w:rPr>
        <w:t>Eine</w:t>
      </w:r>
      <w:r w:rsidR="008D2C46">
        <w:rPr>
          <w:b/>
          <w:bCs/>
          <w:sz w:val="48"/>
          <w:szCs w:val="48"/>
        </w:rPr>
        <w:t xml:space="preserve"> </w:t>
      </w:r>
      <w:r w:rsidRPr="00906982">
        <w:rPr>
          <w:b/>
          <w:bCs/>
          <w:sz w:val="48"/>
          <w:szCs w:val="48"/>
        </w:rPr>
        <w:t>Frau</w:t>
      </w:r>
      <w:r w:rsidR="008D2C46">
        <w:rPr>
          <w:b/>
          <w:bCs/>
          <w:sz w:val="48"/>
          <w:szCs w:val="48"/>
        </w:rPr>
        <w:t xml:space="preserve"> </w:t>
      </w:r>
      <w:r w:rsidRPr="00906982">
        <w:rPr>
          <w:b/>
          <w:bCs/>
          <w:sz w:val="48"/>
          <w:szCs w:val="48"/>
        </w:rPr>
        <w:t>für</w:t>
      </w:r>
      <w:r w:rsidR="008D2C46">
        <w:rPr>
          <w:b/>
          <w:bCs/>
          <w:sz w:val="48"/>
          <w:szCs w:val="48"/>
        </w:rPr>
        <w:t xml:space="preserve"> </w:t>
      </w:r>
      <w:r w:rsidRPr="00906982">
        <w:rPr>
          <w:b/>
          <w:bCs/>
          <w:sz w:val="48"/>
          <w:szCs w:val="48"/>
        </w:rPr>
        <w:t>Isaak</w:t>
      </w:r>
      <w:r w:rsidR="008D2C46">
        <w:rPr>
          <w:b/>
          <w:bCs/>
          <w:sz w:val="48"/>
          <w:szCs w:val="48"/>
        </w:rPr>
        <w:t xml:space="preserve"> </w:t>
      </w:r>
      <w:r w:rsidRPr="00906982">
        <w:rPr>
          <w:b/>
          <w:bCs/>
          <w:sz w:val="48"/>
          <w:szCs w:val="48"/>
        </w:rPr>
        <w:t>(1.</w:t>
      </w:r>
      <w:r w:rsidR="008D2C46">
        <w:rPr>
          <w:b/>
          <w:bCs/>
          <w:sz w:val="48"/>
          <w:szCs w:val="48"/>
        </w:rPr>
        <w:t xml:space="preserve"> </w:t>
      </w:r>
      <w:r w:rsidRPr="00906982">
        <w:rPr>
          <w:b/>
          <w:bCs/>
          <w:sz w:val="48"/>
          <w:szCs w:val="48"/>
        </w:rPr>
        <w:t>Mose</w:t>
      </w:r>
      <w:r w:rsidR="008D2C46">
        <w:rPr>
          <w:b/>
          <w:bCs/>
          <w:sz w:val="48"/>
          <w:szCs w:val="48"/>
        </w:rPr>
        <w:t xml:space="preserve"> </w:t>
      </w:r>
      <w:r w:rsidRPr="00906982">
        <w:rPr>
          <w:b/>
          <w:bCs/>
          <w:sz w:val="48"/>
          <w:szCs w:val="48"/>
        </w:rPr>
        <w:t>24</w:t>
      </w:r>
      <w:r w:rsidR="008D2C46">
        <w:rPr>
          <w:b/>
          <w:bCs/>
          <w:sz w:val="48"/>
          <w:szCs w:val="48"/>
        </w:rPr>
        <w:t>, 1</w:t>
      </w:r>
      <w:r w:rsidR="00DC46D7" w:rsidRPr="00906982">
        <w:rPr>
          <w:b/>
          <w:bCs/>
          <w:sz w:val="48"/>
          <w:szCs w:val="48"/>
        </w:rPr>
        <w:t>-21.61-67</w:t>
      </w:r>
      <w:r w:rsidRPr="00906982">
        <w:rPr>
          <w:b/>
          <w:bCs/>
          <w:sz w:val="48"/>
          <w:szCs w:val="48"/>
        </w:rPr>
        <w:t>)</w:t>
      </w:r>
    </w:p>
    <w:p w:rsidR="00551F37" w:rsidRDefault="00551F37"/>
    <w:p w:rsidR="00551F37" w:rsidRPr="00906982" w:rsidRDefault="00551F37">
      <w:pPr>
        <w:rPr>
          <w:sz w:val="36"/>
          <w:szCs w:val="36"/>
        </w:rPr>
      </w:pPr>
      <w:r w:rsidRPr="00906982">
        <w:rPr>
          <w:sz w:val="36"/>
          <w:szCs w:val="36"/>
        </w:rPr>
        <w:t>Gliederung:</w:t>
      </w:r>
    </w:p>
    <w:p w:rsidR="00551F37" w:rsidRPr="00906982" w:rsidRDefault="00551F37">
      <w:pPr>
        <w:rPr>
          <w:sz w:val="36"/>
          <w:szCs w:val="36"/>
        </w:rPr>
      </w:pPr>
      <w:r w:rsidRPr="00906982">
        <w:rPr>
          <w:sz w:val="36"/>
          <w:szCs w:val="36"/>
        </w:rPr>
        <w:t>1.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Eine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Frau,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die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mit</w:t>
      </w:r>
      <w:r w:rsidR="008D2C46">
        <w:rPr>
          <w:sz w:val="36"/>
          <w:szCs w:val="36"/>
        </w:rPr>
        <w:t xml:space="preserve"> </w:t>
      </w:r>
      <w:r w:rsidR="00BC0AD4" w:rsidRPr="00906982">
        <w:rPr>
          <w:sz w:val="36"/>
          <w:szCs w:val="36"/>
        </w:rPr>
        <w:t>dem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Gott</w:t>
      </w:r>
      <w:r w:rsidR="008D2C46">
        <w:rPr>
          <w:sz w:val="36"/>
          <w:szCs w:val="36"/>
        </w:rPr>
        <w:t xml:space="preserve"> </w:t>
      </w:r>
      <w:r w:rsidR="00BC0AD4" w:rsidRPr="00906982">
        <w:rPr>
          <w:sz w:val="36"/>
          <w:szCs w:val="36"/>
        </w:rPr>
        <w:t>Israels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lebt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(</w:t>
      </w:r>
      <w:r w:rsidR="00906982">
        <w:rPr>
          <w:sz w:val="36"/>
          <w:szCs w:val="36"/>
        </w:rPr>
        <w:t>Verse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2-4)</w:t>
      </w:r>
    </w:p>
    <w:p w:rsidR="00551F37" w:rsidRPr="00906982" w:rsidRDefault="00551F37">
      <w:pPr>
        <w:rPr>
          <w:sz w:val="36"/>
          <w:szCs w:val="36"/>
        </w:rPr>
      </w:pPr>
      <w:r w:rsidRPr="00906982">
        <w:rPr>
          <w:sz w:val="36"/>
          <w:szCs w:val="36"/>
        </w:rPr>
        <w:t>2.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Eine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Fr</w:t>
      </w:r>
      <w:r w:rsidR="00906982">
        <w:rPr>
          <w:sz w:val="36"/>
          <w:szCs w:val="36"/>
        </w:rPr>
        <w:t>au,</w:t>
      </w:r>
      <w:r w:rsidR="008D2C46">
        <w:rPr>
          <w:sz w:val="36"/>
          <w:szCs w:val="36"/>
        </w:rPr>
        <w:t xml:space="preserve"> </w:t>
      </w:r>
      <w:r w:rsidR="00906982">
        <w:rPr>
          <w:sz w:val="36"/>
          <w:szCs w:val="36"/>
        </w:rPr>
        <w:t>die</w:t>
      </w:r>
      <w:r w:rsidR="008D2C46">
        <w:rPr>
          <w:sz w:val="36"/>
          <w:szCs w:val="36"/>
        </w:rPr>
        <w:t xml:space="preserve"> </w:t>
      </w:r>
      <w:r w:rsidR="00906982">
        <w:rPr>
          <w:sz w:val="36"/>
          <w:szCs w:val="36"/>
        </w:rPr>
        <w:t>von</w:t>
      </w:r>
      <w:r w:rsidR="008D2C46">
        <w:rPr>
          <w:sz w:val="36"/>
          <w:szCs w:val="36"/>
        </w:rPr>
        <w:t xml:space="preserve"> </w:t>
      </w:r>
      <w:r w:rsidR="00906982">
        <w:rPr>
          <w:sz w:val="36"/>
          <w:szCs w:val="36"/>
        </w:rPr>
        <w:t>Gott</w:t>
      </w:r>
      <w:r w:rsidR="008D2C46">
        <w:rPr>
          <w:sz w:val="36"/>
          <w:szCs w:val="36"/>
        </w:rPr>
        <w:t xml:space="preserve"> </w:t>
      </w:r>
      <w:r w:rsidR="00906982">
        <w:rPr>
          <w:sz w:val="36"/>
          <w:szCs w:val="36"/>
        </w:rPr>
        <w:t>bestimmt</w:t>
      </w:r>
      <w:r w:rsidR="008D2C46">
        <w:rPr>
          <w:sz w:val="36"/>
          <w:szCs w:val="36"/>
        </w:rPr>
        <w:t xml:space="preserve"> </w:t>
      </w:r>
      <w:r w:rsidR="00906982">
        <w:rPr>
          <w:sz w:val="36"/>
          <w:szCs w:val="36"/>
        </w:rPr>
        <w:t>ist</w:t>
      </w:r>
      <w:r w:rsidR="008D2C46">
        <w:rPr>
          <w:sz w:val="36"/>
          <w:szCs w:val="36"/>
        </w:rPr>
        <w:t xml:space="preserve"> </w:t>
      </w:r>
      <w:r w:rsidR="00906982">
        <w:rPr>
          <w:sz w:val="36"/>
          <w:szCs w:val="36"/>
        </w:rPr>
        <w:t>(Verse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13-14)</w:t>
      </w:r>
    </w:p>
    <w:p w:rsidR="00551F37" w:rsidRPr="00906982" w:rsidRDefault="00551F37">
      <w:pPr>
        <w:rPr>
          <w:sz w:val="36"/>
          <w:szCs w:val="36"/>
        </w:rPr>
      </w:pPr>
      <w:r w:rsidRPr="00906982">
        <w:rPr>
          <w:sz w:val="36"/>
          <w:szCs w:val="36"/>
        </w:rPr>
        <w:t>3.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Eine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Frau,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die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Gottes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Schönheit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besitzt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(</w:t>
      </w:r>
      <w:r w:rsidR="00906982">
        <w:rPr>
          <w:sz w:val="36"/>
          <w:szCs w:val="36"/>
        </w:rPr>
        <w:t>Verse</w:t>
      </w:r>
      <w:r w:rsidR="008D2C46">
        <w:rPr>
          <w:sz w:val="36"/>
          <w:szCs w:val="36"/>
        </w:rPr>
        <w:t xml:space="preserve"> </w:t>
      </w:r>
      <w:r w:rsidRPr="00906982">
        <w:rPr>
          <w:sz w:val="36"/>
          <w:szCs w:val="36"/>
        </w:rPr>
        <w:t>61-67)</w:t>
      </w:r>
    </w:p>
    <w:p w:rsidR="00551F37" w:rsidRDefault="00551F37"/>
    <w:p w:rsidR="008912C7" w:rsidRDefault="008912C7" w:rsidP="00906982">
      <w:pPr>
        <w:pStyle w:val="berschrift1"/>
      </w:pPr>
      <w:r>
        <w:t>Einführung</w:t>
      </w:r>
    </w:p>
    <w:p w:rsidR="008912C7" w:rsidRDefault="00025EC2" w:rsidP="00B82CC2">
      <w:r>
        <w:t>Mit</w:t>
      </w:r>
      <w:r w:rsidR="008D2C46">
        <w:t xml:space="preserve"> </w:t>
      </w:r>
      <w:r>
        <w:t>Recht</w:t>
      </w:r>
      <w:r w:rsidR="008D2C46">
        <w:t xml:space="preserve"> </w:t>
      </w:r>
      <w:r>
        <w:t>wird</w:t>
      </w:r>
      <w:r w:rsidR="008D2C46">
        <w:t xml:space="preserve"> </w:t>
      </w:r>
      <w:r>
        <w:t>betont,</w:t>
      </w:r>
      <w:r w:rsidR="008D2C46">
        <w:t xml:space="preserve"> </w:t>
      </w:r>
      <w:r>
        <w:t>dass</w:t>
      </w:r>
      <w:r w:rsidR="008D2C46">
        <w:t xml:space="preserve"> </w:t>
      </w:r>
      <w:r>
        <w:t>die</w:t>
      </w:r>
      <w:r w:rsidR="008D2C46">
        <w:t xml:space="preserve"> </w:t>
      </w:r>
      <w:r>
        <w:t>Frage</w:t>
      </w:r>
      <w:r w:rsidR="008D2C46">
        <w:t xml:space="preserve"> </w:t>
      </w:r>
      <w:r>
        <w:t>nach</w:t>
      </w:r>
      <w:r w:rsidR="008D2C46">
        <w:t xml:space="preserve"> </w:t>
      </w:r>
      <w:r>
        <w:t>dem</w:t>
      </w:r>
      <w:r w:rsidR="008D2C46">
        <w:t xml:space="preserve"> </w:t>
      </w:r>
      <w:r>
        <w:t>Eh</w:t>
      </w:r>
      <w:r>
        <w:t>e</w:t>
      </w:r>
      <w:r>
        <w:t>partner</w:t>
      </w:r>
      <w:r w:rsidR="008D2C46">
        <w:t xml:space="preserve"> </w:t>
      </w:r>
      <w:r>
        <w:t>neben</w:t>
      </w:r>
      <w:r w:rsidR="008D2C46">
        <w:t xml:space="preserve"> </w:t>
      </w:r>
      <w:r>
        <w:t>der</w:t>
      </w:r>
      <w:r w:rsidR="008D2C46">
        <w:t xml:space="preserve"> </w:t>
      </w:r>
      <w:r>
        <w:t>Frage</w:t>
      </w:r>
      <w:r w:rsidR="008D2C46">
        <w:t xml:space="preserve"> </w:t>
      </w:r>
      <w:r>
        <w:t>nach</w:t>
      </w:r>
      <w:r w:rsidR="008D2C46">
        <w:t xml:space="preserve"> </w:t>
      </w:r>
      <w:r>
        <w:t>der</w:t>
      </w:r>
      <w:r w:rsidR="008D2C46">
        <w:t xml:space="preserve"> </w:t>
      </w:r>
      <w:r>
        <w:t>Beziehung</w:t>
      </w:r>
      <w:r w:rsidR="008D2C46">
        <w:t xml:space="preserve"> </w:t>
      </w:r>
      <w:r>
        <w:t>zu</w:t>
      </w:r>
      <w:r w:rsidR="008D2C46">
        <w:t xml:space="preserve"> </w:t>
      </w:r>
      <w:r>
        <w:t>Gott</w:t>
      </w:r>
      <w:r w:rsidR="008D2C46">
        <w:t xml:space="preserve"> </w:t>
      </w:r>
      <w:r>
        <w:t>die</w:t>
      </w:r>
      <w:r w:rsidR="008D2C46">
        <w:t xml:space="preserve"> </w:t>
      </w:r>
      <w:r>
        <w:t>entscheiden</w:t>
      </w:r>
      <w:r w:rsidR="004C1EB4">
        <w:t>d</w:t>
      </w:r>
      <w:r>
        <w:t>e</w:t>
      </w:r>
      <w:r w:rsidR="008D2C46">
        <w:t xml:space="preserve"> </w:t>
      </w:r>
      <w:r>
        <w:t>Frage</w:t>
      </w:r>
      <w:r w:rsidR="008D2C46">
        <w:t xml:space="preserve"> </w:t>
      </w:r>
      <w:r>
        <w:t>des</w:t>
      </w:r>
      <w:r w:rsidR="008D2C46">
        <w:t xml:space="preserve"> </w:t>
      </w:r>
      <w:r>
        <w:t>Lebens</w:t>
      </w:r>
      <w:r w:rsidR="008D2C46">
        <w:t xml:space="preserve"> </w:t>
      </w:r>
      <w:r>
        <w:t>ist.</w:t>
      </w:r>
      <w:r w:rsidR="008D2C46">
        <w:t xml:space="preserve"> </w:t>
      </w:r>
      <w:r>
        <w:t>Viel</w:t>
      </w:r>
      <w:r w:rsidR="008D2C46">
        <w:t xml:space="preserve"> </w:t>
      </w:r>
      <w:r>
        <w:t>hängt</w:t>
      </w:r>
      <w:r w:rsidR="008D2C46">
        <w:t xml:space="preserve"> </w:t>
      </w:r>
      <w:r>
        <w:t>davon</w:t>
      </w:r>
      <w:r w:rsidR="008D2C46">
        <w:t xml:space="preserve"> </w:t>
      </w:r>
      <w:r>
        <w:t>ab.</w:t>
      </w:r>
      <w:r w:rsidR="008D2C46">
        <w:t xml:space="preserve"> </w:t>
      </w:r>
      <w:r>
        <w:t>Für</w:t>
      </w:r>
      <w:r w:rsidR="008D2C46">
        <w:t xml:space="preserve"> </w:t>
      </w:r>
      <w:r>
        <w:t>christliche</w:t>
      </w:r>
      <w:r w:rsidR="008D2C46">
        <w:t xml:space="preserve"> </w:t>
      </w:r>
      <w:r>
        <w:t>Eltern</w:t>
      </w:r>
      <w:r w:rsidR="008D2C46">
        <w:t xml:space="preserve"> </w:t>
      </w:r>
      <w:r>
        <w:t>ist</w:t>
      </w:r>
      <w:r w:rsidR="008D2C46">
        <w:t xml:space="preserve"> </w:t>
      </w:r>
      <w:r>
        <w:t>das</w:t>
      </w:r>
      <w:r w:rsidR="008D2C46">
        <w:t xml:space="preserve"> </w:t>
      </w:r>
      <w:r>
        <w:t>oft</w:t>
      </w:r>
      <w:r w:rsidR="008D2C46">
        <w:t xml:space="preserve"> </w:t>
      </w:r>
      <w:r>
        <w:t>die</w:t>
      </w:r>
      <w:r w:rsidR="008D2C46">
        <w:t xml:space="preserve"> </w:t>
      </w:r>
      <w:r>
        <w:t>„letzte</w:t>
      </w:r>
      <w:r w:rsidR="008D2C46">
        <w:t xml:space="preserve"> </w:t>
      </w:r>
      <w:r>
        <w:t>Sorge“,</w:t>
      </w:r>
      <w:r w:rsidR="008D2C46">
        <w:t xml:space="preserve"> </w:t>
      </w:r>
      <w:r>
        <w:t>bevor</w:t>
      </w:r>
      <w:r w:rsidR="008D2C46">
        <w:t xml:space="preserve"> </w:t>
      </w:r>
      <w:r>
        <w:t>ihr</w:t>
      </w:r>
      <w:r w:rsidR="008D2C46">
        <w:t xml:space="preserve"> </w:t>
      </w:r>
      <w:r>
        <w:t>Kind</w:t>
      </w:r>
      <w:r w:rsidR="008D2C46">
        <w:t xml:space="preserve"> </w:t>
      </w:r>
      <w:r>
        <w:t>völlig</w:t>
      </w:r>
      <w:r w:rsidR="008D2C46">
        <w:t xml:space="preserve"> </w:t>
      </w:r>
      <w:r>
        <w:t>selbständig</w:t>
      </w:r>
      <w:r w:rsidR="008D2C46">
        <w:t xml:space="preserve"> </w:t>
      </w:r>
      <w:r>
        <w:t>wird.</w:t>
      </w:r>
      <w:r w:rsidR="008D2C46">
        <w:t xml:space="preserve"> </w:t>
      </w:r>
      <w:r>
        <w:t>Unser</w:t>
      </w:r>
      <w:r w:rsidR="008D2C46">
        <w:t xml:space="preserve"> </w:t>
      </w:r>
      <w:r>
        <w:t>Text</w:t>
      </w:r>
      <w:r w:rsidR="008D2C46">
        <w:t xml:space="preserve"> </w:t>
      </w:r>
      <w:r>
        <w:t>gibt</w:t>
      </w:r>
      <w:r w:rsidR="008D2C46">
        <w:t xml:space="preserve"> </w:t>
      </w:r>
      <w:r>
        <w:t>uns</w:t>
      </w:r>
      <w:r w:rsidR="008D2C46">
        <w:t xml:space="preserve"> </w:t>
      </w:r>
      <w:r>
        <w:t>sowohl</w:t>
      </w:r>
      <w:r w:rsidR="008D2C46">
        <w:t xml:space="preserve"> </w:t>
      </w:r>
      <w:r>
        <w:t>in</w:t>
      </w:r>
      <w:r w:rsidR="008D2C46">
        <w:t xml:space="preserve"> </w:t>
      </w:r>
      <w:r>
        <w:t>Bezug</w:t>
      </w:r>
      <w:r w:rsidR="008D2C46">
        <w:t xml:space="preserve"> </w:t>
      </w:r>
      <w:r>
        <w:t>auf</w:t>
      </w:r>
      <w:r w:rsidR="008D2C46">
        <w:t xml:space="preserve"> </w:t>
      </w:r>
      <w:r>
        <w:t>die</w:t>
      </w:r>
      <w:r w:rsidR="008D2C46">
        <w:t xml:space="preserve"> </w:t>
      </w:r>
      <w:r>
        <w:t>Fragen</w:t>
      </w:r>
      <w:r w:rsidR="008D2C46">
        <w:t xml:space="preserve"> </w:t>
      </w:r>
      <w:r>
        <w:t>der</w:t>
      </w:r>
      <w:r w:rsidR="008D2C46">
        <w:t xml:space="preserve"> </w:t>
      </w:r>
      <w:r>
        <w:t>Jugendlichen</w:t>
      </w:r>
      <w:r w:rsidR="008D2C46">
        <w:t xml:space="preserve"> </w:t>
      </w:r>
      <w:r>
        <w:t>als</w:t>
      </w:r>
      <w:r w:rsidR="008D2C46">
        <w:t xml:space="preserve"> </w:t>
      </w:r>
      <w:r>
        <w:t>auch</w:t>
      </w:r>
      <w:r w:rsidR="008D2C46">
        <w:t xml:space="preserve"> </w:t>
      </w:r>
      <w:r>
        <w:t>in</w:t>
      </w:r>
      <w:r w:rsidR="008D2C46">
        <w:t xml:space="preserve"> </w:t>
      </w:r>
      <w:r>
        <w:t>Bezug</w:t>
      </w:r>
      <w:r w:rsidR="008D2C46">
        <w:t xml:space="preserve"> </w:t>
      </w:r>
      <w:r>
        <w:t>auf</w:t>
      </w:r>
      <w:r w:rsidR="008D2C46">
        <w:t xml:space="preserve"> </w:t>
      </w:r>
      <w:r>
        <w:t>d</w:t>
      </w:r>
      <w:r w:rsidR="004B4804">
        <w:t>ie</w:t>
      </w:r>
      <w:r w:rsidR="008D2C46">
        <w:t xml:space="preserve"> </w:t>
      </w:r>
      <w:r w:rsidR="004B4804">
        <w:t>Fragen</w:t>
      </w:r>
      <w:r w:rsidR="008D2C46">
        <w:t xml:space="preserve"> </w:t>
      </w:r>
      <w:r w:rsidR="004B4804">
        <w:t>der</w:t>
      </w:r>
      <w:r w:rsidR="008D2C46">
        <w:t xml:space="preserve"> </w:t>
      </w:r>
      <w:r w:rsidR="004B4804">
        <w:t>Eltern</w:t>
      </w:r>
      <w:r w:rsidR="008D2C46">
        <w:t xml:space="preserve"> </w:t>
      </w:r>
      <w:r w:rsidR="004B4804">
        <w:t>Antworten.</w:t>
      </w:r>
    </w:p>
    <w:p w:rsidR="00025EC2" w:rsidRDefault="00025EC2" w:rsidP="008912C7">
      <w:r>
        <w:t>Gott</w:t>
      </w:r>
      <w:r w:rsidR="008D2C46">
        <w:t xml:space="preserve"> </w:t>
      </w:r>
      <w:r>
        <w:t>hatte</w:t>
      </w:r>
      <w:r w:rsidR="008D2C46">
        <w:t xml:space="preserve"> </w:t>
      </w:r>
      <w:r>
        <w:t>Abraham</w:t>
      </w:r>
      <w:r w:rsidR="008D2C46">
        <w:t xml:space="preserve"> </w:t>
      </w:r>
      <w:r>
        <w:t>viele</w:t>
      </w:r>
      <w:r w:rsidR="008D2C46">
        <w:t xml:space="preserve"> </w:t>
      </w:r>
      <w:r>
        <w:t>Nachkommen</w:t>
      </w:r>
      <w:r w:rsidR="008D2C46">
        <w:t xml:space="preserve"> </w:t>
      </w:r>
      <w:r>
        <w:t>verheißen.</w:t>
      </w:r>
      <w:r w:rsidR="008D2C46">
        <w:t xml:space="preserve"> </w:t>
      </w:r>
      <w:r w:rsidR="00B82CC2">
        <w:t>Dadurch</w:t>
      </w:r>
      <w:r w:rsidR="008D2C46">
        <w:t xml:space="preserve"> </w:t>
      </w:r>
      <w:r w:rsidR="00B82CC2">
        <w:t>sollte</w:t>
      </w:r>
      <w:r w:rsidR="008D2C46">
        <w:t xml:space="preserve"> </w:t>
      </w:r>
      <w:r w:rsidR="00B82CC2">
        <w:t>seine</w:t>
      </w:r>
      <w:r w:rsidR="008D2C46">
        <w:t xml:space="preserve"> </w:t>
      </w:r>
      <w:r w:rsidR="00B82CC2">
        <w:t>Familie</w:t>
      </w:r>
      <w:r w:rsidR="008D2C46">
        <w:t xml:space="preserve"> </w:t>
      </w:r>
      <w:r w:rsidR="00B82CC2">
        <w:t>zum</w:t>
      </w:r>
      <w:r w:rsidR="008D2C46">
        <w:t xml:space="preserve"> </w:t>
      </w:r>
      <w:r w:rsidR="00B82CC2">
        <w:t>Segen</w:t>
      </w:r>
      <w:r w:rsidR="008D2C46">
        <w:t xml:space="preserve"> </w:t>
      </w:r>
      <w:r w:rsidR="00B82CC2">
        <w:t>für</w:t>
      </w:r>
      <w:r w:rsidR="008D2C46">
        <w:t xml:space="preserve"> </w:t>
      </w:r>
      <w:r w:rsidR="00B82CC2">
        <w:t>die</w:t>
      </w:r>
      <w:r w:rsidR="008D2C46">
        <w:t xml:space="preserve"> </w:t>
      </w:r>
      <w:r w:rsidR="00B82CC2">
        <w:t>ganze</w:t>
      </w:r>
      <w:r w:rsidR="008D2C46">
        <w:t xml:space="preserve"> </w:t>
      </w:r>
      <w:r w:rsidR="00B82CC2">
        <w:t>Welt</w:t>
      </w:r>
      <w:r w:rsidR="008D2C46">
        <w:t xml:space="preserve"> </w:t>
      </w:r>
      <w:r w:rsidR="00B82CC2">
        <w:t>werden</w:t>
      </w:r>
      <w:r w:rsidR="008D2C46">
        <w:t xml:space="preserve"> </w:t>
      </w:r>
      <w:r w:rsidR="00B82CC2">
        <w:t>(vgl.</w:t>
      </w:r>
      <w:r w:rsidR="008D2C46">
        <w:t xml:space="preserve"> </w:t>
      </w:r>
      <w:r w:rsidR="00B82CC2">
        <w:t>1.</w:t>
      </w:r>
      <w:r w:rsidR="008D2C46">
        <w:t xml:space="preserve"> </w:t>
      </w:r>
      <w:r w:rsidR="00B82CC2">
        <w:t>Mose</w:t>
      </w:r>
      <w:r w:rsidR="008D2C46">
        <w:t xml:space="preserve"> </w:t>
      </w:r>
      <w:r w:rsidR="00B82CC2">
        <w:t>12</w:t>
      </w:r>
      <w:r w:rsidR="008D2C46">
        <w:t>, 1</w:t>
      </w:r>
      <w:r w:rsidR="00B82CC2">
        <w:t>-3).</w:t>
      </w:r>
      <w:r w:rsidR="008D2C46">
        <w:t xml:space="preserve"> </w:t>
      </w:r>
      <w:r w:rsidR="00B82CC2">
        <w:t>Es</w:t>
      </w:r>
      <w:r w:rsidR="008D2C46">
        <w:t xml:space="preserve"> </w:t>
      </w:r>
      <w:r w:rsidR="00B82CC2">
        <w:t>geht</w:t>
      </w:r>
      <w:r w:rsidR="008D2C46">
        <w:t xml:space="preserve"> </w:t>
      </w:r>
      <w:r w:rsidR="00B82CC2">
        <w:t>also</w:t>
      </w:r>
      <w:r w:rsidR="008D2C46">
        <w:t xml:space="preserve"> </w:t>
      </w:r>
      <w:r w:rsidR="00B82CC2">
        <w:t>bei</w:t>
      </w:r>
      <w:r w:rsidR="008D2C46">
        <w:t xml:space="preserve"> </w:t>
      </w:r>
      <w:r w:rsidR="00B82CC2">
        <w:t>der</w:t>
      </w:r>
      <w:r w:rsidR="008D2C46">
        <w:t xml:space="preserve"> </w:t>
      </w:r>
      <w:r w:rsidR="00B82CC2">
        <w:t>Frage,</w:t>
      </w:r>
      <w:r w:rsidR="008D2C46">
        <w:t xml:space="preserve"> </w:t>
      </w:r>
      <w:r w:rsidR="00B82CC2">
        <w:t>wenn</w:t>
      </w:r>
      <w:r w:rsidR="008D2C46">
        <w:t xml:space="preserve"> </w:t>
      </w:r>
      <w:r w:rsidR="00B82CC2">
        <w:t>Isaak</w:t>
      </w:r>
      <w:r w:rsidR="008D2C46">
        <w:t xml:space="preserve"> </w:t>
      </w:r>
      <w:r w:rsidR="00B82CC2">
        <w:t>heiraten</w:t>
      </w:r>
      <w:r w:rsidR="008D2C46">
        <w:t xml:space="preserve"> </w:t>
      </w:r>
      <w:r w:rsidR="00B82CC2">
        <w:t>soll,</w:t>
      </w:r>
      <w:r w:rsidR="008D2C46">
        <w:t xml:space="preserve"> </w:t>
      </w:r>
      <w:r w:rsidR="00B82CC2">
        <w:t>auch</w:t>
      </w:r>
      <w:r w:rsidR="008D2C46">
        <w:t xml:space="preserve"> </w:t>
      </w:r>
      <w:r w:rsidR="00B82CC2">
        <w:t>um</w:t>
      </w:r>
      <w:r w:rsidR="008D2C46">
        <w:t xml:space="preserve"> </w:t>
      </w:r>
      <w:r w:rsidR="00B82CC2">
        <w:t>die</w:t>
      </w:r>
      <w:r w:rsidR="008D2C46">
        <w:t xml:space="preserve"> </w:t>
      </w:r>
      <w:r w:rsidR="00B82CC2">
        <w:t>heilsg</w:t>
      </w:r>
      <w:r w:rsidR="00B82CC2">
        <w:t>e</w:t>
      </w:r>
      <w:r w:rsidR="00B82CC2">
        <w:t>schichtliche</w:t>
      </w:r>
      <w:r w:rsidR="008D2C46">
        <w:t xml:space="preserve"> </w:t>
      </w:r>
      <w:r w:rsidR="00B82CC2">
        <w:t>Bedeutung</w:t>
      </w:r>
      <w:r w:rsidR="008D2C46">
        <w:t xml:space="preserve"> </w:t>
      </w:r>
      <w:r w:rsidR="00B82CC2">
        <w:t>in</w:t>
      </w:r>
      <w:r w:rsidR="008D2C46">
        <w:t xml:space="preserve"> </w:t>
      </w:r>
      <w:r w:rsidR="00B82CC2">
        <w:t>Bezug</w:t>
      </w:r>
      <w:r w:rsidR="008D2C46">
        <w:t xml:space="preserve"> </w:t>
      </w:r>
      <w:r w:rsidR="00B82CC2">
        <w:t>auf</w:t>
      </w:r>
      <w:r w:rsidR="008D2C46">
        <w:t xml:space="preserve"> </w:t>
      </w:r>
      <w:r w:rsidR="00B82CC2">
        <w:t>die</w:t>
      </w:r>
      <w:r w:rsidR="008D2C46">
        <w:t xml:space="preserve"> </w:t>
      </w:r>
      <w:r w:rsidR="00B82CC2">
        <w:t>Nachkomme</w:t>
      </w:r>
      <w:r w:rsidR="00B82CC2">
        <w:t>n</w:t>
      </w:r>
      <w:r w:rsidR="00B82CC2">
        <w:t>schaft</w:t>
      </w:r>
      <w:r w:rsidR="008D2C46">
        <w:t xml:space="preserve"> </w:t>
      </w:r>
      <w:r w:rsidR="00B82CC2">
        <w:t>von</w:t>
      </w:r>
      <w:r w:rsidR="008D2C46">
        <w:t xml:space="preserve"> </w:t>
      </w:r>
      <w:r w:rsidR="00B82CC2">
        <w:t>Abraham.</w:t>
      </w:r>
    </w:p>
    <w:p w:rsidR="00FB4CDA" w:rsidRPr="008912C7" w:rsidRDefault="00FB4CDA" w:rsidP="008912C7"/>
    <w:p w:rsidR="008912C7" w:rsidRDefault="008912C7" w:rsidP="008912C7">
      <w:pPr>
        <w:pStyle w:val="berschrift1"/>
      </w:pPr>
      <w:r>
        <w:t>1.</w:t>
      </w:r>
      <w:r w:rsidR="008D2C46">
        <w:t xml:space="preserve"> </w:t>
      </w:r>
      <w:r>
        <w:t>Eine</w:t>
      </w:r>
      <w:r w:rsidR="008D2C46">
        <w:t xml:space="preserve"> </w:t>
      </w:r>
      <w:r>
        <w:t>Frau,</w:t>
      </w:r>
      <w:r w:rsidR="008D2C46">
        <w:t xml:space="preserve"> </w:t>
      </w:r>
      <w:r>
        <w:t>die</w:t>
      </w:r>
      <w:r w:rsidR="008D2C46">
        <w:t xml:space="preserve"> </w:t>
      </w:r>
      <w:r>
        <w:t>mit</w:t>
      </w:r>
      <w:r w:rsidR="008D2C46">
        <w:t xml:space="preserve"> </w:t>
      </w:r>
      <w:r w:rsidR="00BC0AD4">
        <w:t>dem</w:t>
      </w:r>
      <w:r w:rsidR="008D2C46">
        <w:t xml:space="preserve"> </w:t>
      </w:r>
      <w:r>
        <w:t>Gott</w:t>
      </w:r>
      <w:r w:rsidR="008D2C46">
        <w:t xml:space="preserve"> </w:t>
      </w:r>
      <w:r w:rsidR="00BC0AD4">
        <w:t>Israels</w:t>
      </w:r>
      <w:r w:rsidR="008D2C46">
        <w:t xml:space="preserve"> </w:t>
      </w:r>
      <w:r>
        <w:t>lebt</w:t>
      </w:r>
      <w:r w:rsidR="008D2C46">
        <w:t xml:space="preserve"> </w:t>
      </w:r>
      <w:r>
        <w:t>(</w:t>
      </w:r>
      <w:r w:rsidR="00906982">
        <w:t>Verse</w:t>
      </w:r>
      <w:r w:rsidR="008D2C46">
        <w:t xml:space="preserve"> </w:t>
      </w:r>
      <w:r>
        <w:t>2-4)</w:t>
      </w:r>
    </w:p>
    <w:p w:rsidR="00B82CC2" w:rsidRDefault="00B82CC2" w:rsidP="00B82CC2">
      <w:r>
        <w:t>Isaak</w:t>
      </w:r>
      <w:r w:rsidR="008D2C46">
        <w:t xml:space="preserve"> </w:t>
      </w:r>
      <w:r>
        <w:t>war</w:t>
      </w:r>
      <w:r w:rsidR="008D2C46">
        <w:t xml:space="preserve"> </w:t>
      </w:r>
      <w:r>
        <w:t>bereits</w:t>
      </w:r>
      <w:r w:rsidR="008D2C46">
        <w:t xml:space="preserve"> </w:t>
      </w:r>
      <w:r>
        <w:t>40</w:t>
      </w:r>
      <w:r w:rsidR="008D2C46">
        <w:t xml:space="preserve"> </w:t>
      </w:r>
      <w:r>
        <w:t>Jahre</w:t>
      </w:r>
      <w:r w:rsidR="008D2C46">
        <w:t xml:space="preserve"> </w:t>
      </w:r>
      <w:r>
        <w:t>alt.</w:t>
      </w:r>
      <w:r w:rsidR="008D2C46">
        <w:t xml:space="preserve"> </w:t>
      </w:r>
      <w:r>
        <w:t>Sicher</w:t>
      </w:r>
      <w:r w:rsidR="008D2C46">
        <w:t xml:space="preserve"> </w:t>
      </w:r>
      <w:r>
        <w:t>alt</w:t>
      </w:r>
      <w:r w:rsidR="008D2C46">
        <w:t xml:space="preserve"> </w:t>
      </w:r>
      <w:r>
        <w:t>genug,</w:t>
      </w:r>
      <w:r w:rsidR="008D2C46">
        <w:t xml:space="preserve"> </w:t>
      </w:r>
      <w:r>
        <w:t>um</w:t>
      </w:r>
      <w:r w:rsidR="008D2C46">
        <w:t xml:space="preserve"> </w:t>
      </w:r>
      <w:r>
        <w:t>selbst</w:t>
      </w:r>
      <w:r w:rsidR="008D2C46">
        <w:t xml:space="preserve"> </w:t>
      </w:r>
      <w:r>
        <w:t>eine</w:t>
      </w:r>
      <w:r w:rsidR="008D2C46">
        <w:t xml:space="preserve"> </w:t>
      </w:r>
      <w:r>
        <w:t>Frau</w:t>
      </w:r>
      <w:r w:rsidR="008D2C46">
        <w:t xml:space="preserve"> </w:t>
      </w:r>
      <w:r>
        <w:t>zu</w:t>
      </w:r>
      <w:r w:rsidR="008D2C46">
        <w:t xml:space="preserve"> </w:t>
      </w:r>
      <w:r>
        <w:t>suchen.</w:t>
      </w:r>
      <w:r w:rsidR="008D2C46">
        <w:t xml:space="preserve"> </w:t>
      </w:r>
      <w:r>
        <w:t>Und</w:t>
      </w:r>
      <w:r w:rsidR="008D2C46">
        <w:t xml:space="preserve"> </w:t>
      </w:r>
      <w:r>
        <w:t>doch</w:t>
      </w:r>
      <w:r w:rsidR="008D2C46">
        <w:t xml:space="preserve"> </w:t>
      </w:r>
      <w:r>
        <w:t>ist</w:t>
      </w:r>
      <w:r w:rsidR="008D2C46">
        <w:t xml:space="preserve"> </w:t>
      </w:r>
      <w:r>
        <w:t>das</w:t>
      </w:r>
      <w:r w:rsidR="008D2C46">
        <w:t xml:space="preserve"> </w:t>
      </w:r>
      <w:r>
        <w:t>die</w:t>
      </w:r>
      <w:r w:rsidR="008D2C46">
        <w:t xml:space="preserve"> </w:t>
      </w:r>
      <w:r>
        <w:t>„letzte</w:t>
      </w:r>
      <w:r w:rsidR="008D2C46">
        <w:t xml:space="preserve"> </w:t>
      </w:r>
      <w:r>
        <w:t>Sorge“</w:t>
      </w:r>
      <w:r w:rsidR="008D2C46">
        <w:t xml:space="preserve"> </w:t>
      </w:r>
      <w:r>
        <w:t>Abrahams.</w:t>
      </w:r>
      <w:r w:rsidR="008D2C46">
        <w:t xml:space="preserve"> </w:t>
      </w:r>
      <w:r>
        <w:t>Nach</w:t>
      </w:r>
      <w:r w:rsidR="008D2C46">
        <w:t xml:space="preserve"> </w:t>
      </w:r>
      <w:r>
        <w:t>dem</w:t>
      </w:r>
      <w:r w:rsidR="008D2C46">
        <w:t xml:space="preserve"> </w:t>
      </w:r>
      <w:r>
        <w:t>Alten</w:t>
      </w:r>
      <w:r w:rsidR="008D2C46">
        <w:t xml:space="preserve"> </w:t>
      </w:r>
      <w:r>
        <w:t>Testament</w:t>
      </w:r>
      <w:r w:rsidR="008D2C46">
        <w:t xml:space="preserve"> </w:t>
      </w:r>
      <w:r>
        <w:t>leben</w:t>
      </w:r>
      <w:r w:rsidR="008D2C46">
        <w:t xml:space="preserve"> </w:t>
      </w:r>
      <w:r>
        <w:t>Kinder,</w:t>
      </w:r>
      <w:r w:rsidR="008D2C46">
        <w:t xml:space="preserve"> </w:t>
      </w:r>
      <w:r>
        <w:t>solange</w:t>
      </w:r>
      <w:r w:rsidR="008D2C46">
        <w:t xml:space="preserve"> </w:t>
      </w:r>
      <w:r>
        <w:t>sie</w:t>
      </w:r>
      <w:r w:rsidR="008D2C46">
        <w:t xml:space="preserve"> </w:t>
      </w:r>
      <w:r>
        <w:t>nicht</w:t>
      </w:r>
      <w:r w:rsidR="008D2C46">
        <w:t xml:space="preserve"> </w:t>
      </w:r>
      <w:r>
        <w:t>verheiratet</w:t>
      </w:r>
      <w:r w:rsidR="008D2C46">
        <w:t xml:space="preserve"> </w:t>
      </w:r>
      <w:r>
        <w:t>sind,</w:t>
      </w:r>
      <w:r w:rsidR="008D2C46">
        <w:t xml:space="preserve"> </w:t>
      </w:r>
      <w:r>
        <w:t>unter</w:t>
      </w:r>
      <w:r w:rsidR="008D2C46">
        <w:t xml:space="preserve"> </w:t>
      </w:r>
      <w:r>
        <w:t>der</w:t>
      </w:r>
      <w:r w:rsidR="008D2C46">
        <w:t xml:space="preserve"> </w:t>
      </w:r>
      <w:r>
        <w:t>Ve</w:t>
      </w:r>
      <w:r>
        <w:t>r</w:t>
      </w:r>
      <w:r>
        <w:t>antwortung</w:t>
      </w:r>
      <w:r w:rsidR="008D2C46">
        <w:t xml:space="preserve"> </w:t>
      </w:r>
      <w:r>
        <w:t>der</w:t>
      </w:r>
      <w:r w:rsidR="008D2C46">
        <w:t xml:space="preserve"> </w:t>
      </w:r>
      <w:r>
        <w:t>Eltern,</w:t>
      </w:r>
      <w:r w:rsidR="008D2C46">
        <w:t xml:space="preserve"> </w:t>
      </w:r>
      <w:r>
        <w:t>auch</w:t>
      </w:r>
      <w:r w:rsidR="008D2C46">
        <w:t xml:space="preserve"> </w:t>
      </w:r>
      <w:r>
        <w:t>wenn</w:t>
      </w:r>
      <w:r w:rsidR="008D2C46">
        <w:t xml:space="preserve"> </w:t>
      </w:r>
      <w:r>
        <w:t>das</w:t>
      </w:r>
      <w:r w:rsidR="008D2C46">
        <w:t xml:space="preserve"> </w:t>
      </w:r>
      <w:r>
        <w:t>nicht</w:t>
      </w:r>
      <w:r w:rsidR="008D2C46">
        <w:t xml:space="preserve"> </w:t>
      </w:r>
      <w:r>
        <w:t>bedeutet,</w:t>
      </w:r>
      <w:r w:rsidR="008D2C46">
        <w:t xml:space="preserve"> </w:t>
      </w:r>
      <w:r>
        <w:t>dass</w:t>
      </w:r>
      <w:r w:rsidR="008D2C46">
        <w:t xml:space="preserve"> </w:t>
      </w:r>
      <w:r>
        <w:t>sie</w:t>
      </w:r>
      <w:r w:rsidR="008D2C46">
        <w:t xml:space="preserve"> </w:t>
      </w:r>
      <w:r>
        <w:t>lediglich</w:t>
      </w:r>
      <w:r w:rsidR="008D2C46">
        <w:t xml:space="preserve"> </w:t>
      </w:r>
      <w:r>
        <w:t>den</w:t>
      </w:r>
      <w:r w:rsidR="008D2C46">
        <w:t xml:space="preserve"> </w:t>
      </w:r>
      <w:r>
        <w:t>Eltern</w:t>
      </w:r>
      <w:r w:rsidR="008D2C46">
        <w:t xml:space="preserve"> </w:t>
      </w:r>
      <w:r>
        <w:t>zu</w:t>
      </w:r>
      <w:r w:rsidR="008D2C46">
        <w:t xml:space="preserve"> </w:t>
      </w:r>
      <w:r>
        <w:t>folgen</w:t>
      </w:r>
      <w:r w:rsidR="008D2C46">
        <w:t xml:space="preserve"> </w:t>
      </w:r>
      <w:r>
        <w:t>haben.</w:t>
      </w:r>
      <w:r w:rsidR="008D2C46">
        <w:t xml:space="preserve"> </w:t>
      </w:r>
      <w:r w:rsidR="00BF57ED">
        <w:t>Weise</w:t>
      </w:r>
      <w:r w:rsidR="008D2C46">
        <w:t xml:space="preserve"> </w:t>
      </w:r>
      <w:r w:rsidR="00BF57ED">
        <w:t>E</w:t>
      </w:r>
      <w:r w:rsidR="00BF57ED">
        <w:t>l</w:t>
      </w:r>
      <w:r w:rsidR="00BF57ED">
        <w:t>tern</w:t>
      </w:r>
      <w:r w:rsidR="008D2C46">
        <w:t xml:space="preserve"> </w:t>
      </w:r>
      <w:r w:rsidR="00BF57ED">
        <w:t>werden</w:t>
      </w:r>
      <w:r w:rsidR="008D2C46">
        <w:t xml:space="preserve"> </w:t>
      </w:r>
      <w:r w:rsidR="00BF57ED">
        <w:t>natürlich</w:t>
      </w:r>
      <w:r w:rsidR="008D2C46">
        <w:t xml:space="preserve"> </w:t>
      </w:r>
      <w:r w:rsidR="00BF57ED">
        <w:t>ihre</w:t>
      </w:r>
      <w:r w:rsidR="008D2C46">
        <w:t xml:space="preserve"> </w:t>
      </w:r>
      <w:r w:rsidR="00BF57ED">
        <w:t>Kinder</w:t>
      </w:r>
      <w:r w:rsidR="008D2C46">
        <w:t xml:space="preserve"> </w:t>
      </w:r>
      <w:r w:rsidR="00BF57ED">
        <w:t>in</w:t>
      </w:r>
      <w:r w:rsidR="008D2C46">
        <w:t xml:space="preserve"> </w:t>
      </w:r>
      <w:r w:rsidR="00BF57ED">
        <w:t>die</w:t>
      </w:r>
      <w:r w:rsidR="008D2C46">
        <w:t xml:space="preserve"> </w:t>
      </w:r>
      <w:r w:rsidR="00BF57ED">
        <w:t>Selbständigkeit</w:t>
      </w:r>
      <w:r w:rsidR="008D2C46">
        <w:t xml:space="preserve"> </w:t>
      </w:r>
      <w:r w:rsidR="00BF57ED">
        <w:t>führen,</w:t>
      </w:r>
      <w:r w:rsidR="008D2C46">
        <w:t xml:space="preserve"> </w:t>
      </w:r>
      <w:r w:rsidR="00BF57ED">
        <w:t>solange</w:t>
      </w:r>
      <w:r w:rsidR="008D2C46">
        <w:t xml:space="preserve"> </w:t>
      </w:r>
      <w:r w:rsidR="00BF57ED">
        <w:t>diese</w:t>
      </w:r>
      <w:r w:rsidR="008D2C46">
        <w:t xml:space="preserve"> </w:t>
      </w:r>
      <w:r w:rsidR="00BF57ED">
        <w:t>zu</w:t>
      </w:r>
      <w:r w:rsidR="008D2C46">
        <w:t xml:space="preserve"> </w:t>
      </w:r>
      <w:r w:rsidR="00BF57ED">
        <w:t>Hause</w:t>
      </w:r>
      <w:r w:rsidR="008D2C46">
        <w:t xml:space="preserve"> </w:t>
      </w:r>
      <w:r w:rsidR="00BF57ED">
        <w:t>sind.</w:t>
      </w:r>
      <w:r w:rsidR="008D2C46">
        <w:t xml:space="preserve"> </w:t>
      </w:r>
      <w:r w:rsidR="00BF57ED">
        <w:t>Gleichzeitig</w:t>
      </w:r>
      <w:r w:rsidR="008D2C46">
        <w:t xml:space="preserve"> </w:t>
      </w:r>
      <w:r w:rsidR="00BF57ED">
        <w:t>we</w:t>
      </w:r>
      <w:r w:rsidR="00BF57ED">
        <w:t>r</w:t>
      </w:r>
      <w:r w:rsidR="00BF57ED">
        <w:t>den</w:t>
      </w:r>
      <w:r w:rsidR="008D2C46">
        <w:t xml:space="preserve"> </w:t>
      </w:r>
      <w:r w:rsidR="00BF57ED">
        <w:t>sie</w:t>
      </w:r>
      <w:r w:rsidR="008D2C46">
        <w:t xml:space="preserve"> </w:t>
      </w:r>
      <w:r w:rsidR="00BF57ED">
        <w:t>das</w:t>
      </w:r>
      <w:r w:rsidR="008D2C46">
        <w:t xml:space="preserve"> </w:t>
      </w:r>
      <w:r w:rsidR="00BF57ED">
        <w:t>Wohl</w:t>
      </w:r>
      <w:r w:rsidR="008D2C46">
        <w:t xml:space="preserve"> </w:t>
      </w:r>
      <w:r w:rsidR="00BF57ED">
        <w:t>der</w:t>
      </w:r>
      <w:r w:rsidR="008D2C46">
        <w:t xml:space="preserve"> </w:t>
      </w:r>
      <w:r w:rsidR="00BF57ED">
        <w:t>Kinder</w:t>
      </w:r>
      <w:r w:rsidR="008D2C46">
        <w:t xml:space="preserve"> </w:t>
      </w:r>
      <w:r w:rsidR="00BF57ED">
        <w:t>suchen.</w:t>
      </w:r>
    </w:p>
    <w:p w:rsidR="002C5994" w:rsidRDefault="00400BFE" w:rsidP="00B82CC2">
      <w:r>
        <w:t>Isa</w:t>
      </w:r>
      <w:r w:rsidR="003F3016">
        <w:t>ak</w:t>
      </w:r>
      <w:r w:rsidR="008D2C46">
        <w:t xml:space="preserve"> </w:t>
      </w:r>
      <w:r w:rsidR="003F3016">
        <w:t>wurde</w:t>
      </w:r>
      <w:r w:rsidR="008D2C46">
        <w:t xml:space="preserve"> </w:t>
      </w:r>
      <w:r w:rsidR="003F3016">
        <w:t>sicher</w:t>
      </w:r>
      <w:r w:rsidR="008D2C46">
        <w:t xml:space="preserve"> </w:t>
      </w:r>
      <w:r w:rsidR="003F3016">
        <w:t>sorgfältig</w:t>
      </w:r>
      <w:r w:rsidR="008D2C46">
        <w:t xml:space="preserve"> </w:t>
      </w:r>
      <w:r w:rsidR="003F3016">
        <w:t>auf</w:t>
      </w:r>
      <w:r w:rsidR="008D2C46">
        <w:t xml:space="preserve"> </w:t>
      </w:r>
      <w:r w:rsidR="003F3016">
        <w:t>diese</w:t>
      </w:r>
      <w:r w:rsidR="008D2C46">
        <w:t xml:space="preserve"> </w:t>
      </w:r>
      <w:r w:rsidR="003F3016">
        <w:t>Entscheidung</w:t>
      </w:r>
      <w:r w:rsidR="008D2C46">
        <w:t xml:space="preserve"> </w:t>
      </w:r>
      <w:r w:rsidR="003F3016">
        <w:t>vorbereitet.</w:t>
      </w:r>
      <w:r w:rsidR="008D2C46">
        <w:t xml:space="preserve"> </w:t>
      </w:r>
      <w:r w:rsidR="003F3016">
        <w:t>Abraham</w:t>
      </w:r>
      <w:r w:rsidR="008D2C46">
        <w:t xml:space="preserve"> </w:t>
      </w:r>
      <w:r w:rsidR="003F3016">
        <w:t>hat</w:t>
      </w:r>
      <w:r w:rsidR="008D2C46">
        <w:t xml:space="preserve"> </w:t>
      </w:r>
      <w:r w:rsidR="003F3016">
        <w:t>ihm</w:t>
      </w:r>
      <w:r w:rsidR="008D2C46">
        <w:t xml:space="preserve"> </w:t>
      </w:r>
      <w:r w:rsidR="003F3016">
        <w:t>wohl</w:t>
      </w:r>
      <w:r w:rsidR="008D2C46">
        <w:t xml:space="preserve"> </w:t>
      </w:r>
      <w:r w:rsidR="003F3016">
        <w:t>früh</w:t>
      </w:r>
      <w:r w:rsidR="008D2C46">
        <w:t xml:space="preserve"> </w:t>
      </w:r>
      <w:r w:rsidR="003F3016">
        <w:t>erklärt,</w:t>
      </w:r>
      <w:r w:rsidR="008D2C46">
        <w:t xml:space="preserve"> </w:t>
      </w:r>
      <w:r w:rsidR="003F3016">
        <w:t>dass</w:t>
      </w:r>
      <w:r w:rsidR="008D2C46">
        <w:t xml:space="preserve"> </w:t>
      </w:r>
      <w:r w:rsidR="003F3016">
        <w:t>nicht</w:t>
      </w:r>
      <w:r w:rsidR="008D2C46">
        <w:t xml:space="preserve"> </w:t>
      </w:r>
      <w:r w:rsidR="003F3016">
        <w:t>irgendeine</w:t>
      </w:r>
      <w:r w:rsidR="008D2C46">
        <w:t xml:space="preserve"> </w:t>
      </w:r>
      <w:r w:rsidR="003F3016">
        <w:t>Frau</w:t>
      </w:r>
      <w:r w:rsidR="008D2C46">
        <w:t xml:space="preserve"> </w:t>
      </w:r>
      <w:r w:rsidR="003F3016">
        <w:t>in</w:t>
      </w:r>
      <w:r w:rsidR="008D2C46">
        <w:t xml:space="preserve"> </w:t>
      </w:r>
      <w:r w:rsidR="003F3016">
        <w:t>Frage</w:t>
      </w:r>
      <w:r w:rsidR="008D2C46">
        <w:t xml:space="preserve"> </w:t>
      </w:r>
      <w:r w:rsidR="003F3016">
        <w:t>kommt.</w:t>
      </w:r>
      <w:r w:rsidR="008D2C46">
        <w:t xml:space="preserve"> </w:t>
      </w:r>
      <w:r w:rsidR="003F3016">
        <w:t>Abraham</w:t>
      </w:r>
      <w:r w:rsidR="008D2C46">
        <w:t xml:space="preserve"> </w:t>
      </w:r>
      <w:r w:rsidR="003F3016">
        <w:t>hatte</w:t>
      </w:r>
      <w:r w:rsidR="008D2C46">
        <w:t xml:space="preserve"> </w:t>
      </w:r>
      <w:r w:rsidR="003F3016">
        <w:t>nur</w:t>
      </w:r>
      <w:r w:rsidR="008D2C46">
        <w:t xml:space="preserve"> </w:t>
      </w:r>
      <w:r w:rsidR="003F3016">
        <w:t>eine</w:t>
      </w:r>
      <w:r w:rsidR="008D2C46">
        <w:t xml:space="preserve"> </w:t>
      </w:r>
      <w:r w:rsidR="003F3016">
        <w:t>Bedingung:</w:t>
      </w:r>
      <w:r w:rsidR="008D2C46">
        <w:t xml:space="preserve"> </w:t>
      </w:r>
      <w:r w:rsidR="003F3016">
        <w:t>Es</w:t>
      </w:r>
      <w:r w:rsidR="008D2C46">
        <w:t xml:space="preserve"> </w:t>
      </w:r>
      <w:r w:rsidR="003F3016">
        <w:t>muss</w:t>
      </w:r>
      <w:r w:rsidR="008D2C46">
        <w:t xml:space="preserve"> </w:t>
      </w:r>
      <w:r w:rsidR="003F3016">
        <w:t>eine</w:t>
      </w:r>
      <w:r w:rsidR="008D2C46">
        <w:t xml:space="preserve"> </w:t>
      </w:r>
      <w:r w:rsidR="00872EC9">
        <w:t>Frau</w:t>
      </w:r>
      <w:r w:rsidR="008D2C46">
        <w:t xml:space="preserve"> </w:t>
      </w:r>
      <w:r w:rsidR="003F3016">
        <w:t>aus</w:t>
      </w:r>
      <w:r w:rsidR="008D2C46">
        <w:t xml:space="preserve"> </w:t>
      </w:r>
      <w:r w:rsidR="003F3016">
        <w:t>seine</w:t>
      </w:r>
      <w:r w:rsidR="00872EC9">
        <w:t>m</w:t>
      </w:r>
      <w:r w:rsidR="008D2C46">
        <w:t xml:space="preserve"> </w:t>
      </w:r>
      <w:r w:rsidR="003F3016">
        <w:t>Volk</w:t>
      </w:r>
      <w:r w:rsidR="008D2C46">
        <w:t xml:space="preserve"> </w:t>
      </w:r>
      <w:r w:rsidR="003F3016">
        <w:t>sein</w:t>
      </w:r>
      <w:r w:rsidR="008D2C46">
        <w:t xml:space="preserve"> </w:t>
      </w:r>
      <w:r w:rsidR="00872EC9">
        <w:t>und</w:t>
      </w:r>
      <w:r w:rsidR="008D2C46">
        <w:t xml:space="preserve"> </w:t>
      </w:r>
      <w:r w:rsidR="00872EC9">
        <w:t>damit</w:t>
      </w:r>
      <w:r w:rsidR="008D2C46">
        <w:t xml:space="preserve"> </w:t>
      </w:r>
      <w:r w:rsidR="00872EC9">
        <w:t>eine</w:t>
      </w:r>
      <w:r w:rsidR="008D2C46">
        <w:t xml:space="preserve"> </w:t>
      </w:r>
      <w:r w:rsidR="00872EC9">
        <w:t>Frau,</w:t>
      </w:r>
      <w:r w:rsidR="008D2C46">
        <w:t xml:space="preserve"> </w:t>
      </w:r>
      <w:r w:rsidR="00872EC9">
        <w:t>die</w:t>
      </w:r>
      <w:r w:rsidR="008D2C46">
        <w:t xml:space="preserve"> </w:t>
      </w:r>
      <w:r w:rsidR="00872EC9">
        <w:t>dem</w:t>
      </w:r>
      <w:r w:rsidR="008D2C46">
        <w:t xml:space="preserve"> </w:t>
      </w:r>
      <w:r w:rsidR="00872EC9">
        <w:t>gleichen</w:t>
      </w:r>
      <w:r w:rsidR="008D2C46">
        <w:t xml:space="preserve"> </w:t>
      </w:r>
      <w:r w:rsidR="00872EC9">
        <w:t>Gott</w:t>
      </w:r>
      <w:r w:rsidR="008D2C46">
        <w:t xml:space="preserve"> </w:t>
      </w:r>
      <w:r w:rsidR="00872EC9">
        <w:t>dient</w:t>
      </w:r>
      <w:r w:rsidR="003F3016">
        <w:t>.</w:t>
      </w:r>
      <w:r w:rsidR="008D2C46">
        <w:t xml:space="preserve"> </w:t>
      </w:r>
      <w:r w:rsidR="003F3016">
        <w:t>Abraham</w:t>
      </w:r>
      <w:r w:rsidR="008D2C46">
        <w:t xml:space="preserve"> </w:t>
      </w:r>
      <w:r w:rsidR="003F3016">
        <w:t>kannte</w:t>
      </w:r>
      <w:r w:rsidR="008D2C46">
        <w:t xml:space="preserve"> </w:t>
      </w:r>
      <w:r w:rsidR="003F3016">
        <w:t>die</w:t>
      </w:r>
      <w:r w:rsidR="008D2C46">
        <w:t xml:space="preserve"> </w:t>
      </w:r>
      <w:r w:rsidR="003F3016">
        <w:t>Gottlosigkeit</w:t>
      </w:r>
      <w:r w:rsidR="008D2C46">
        <w:t xml:space="preserve"> </w:t>
      </w:r>
      <w:r w:rsidR="003F3016">
        <w:t>der</w:t>
      </w:r>
      <w:r w:rsidR="008D2C46">
        <w:t xml:space="preserve"> </w:t>
      </w:r>
      <w:r w:rsidR="003F3016">
        <w:t>Völker</w:t>
      </w:r>
      <w:r w:rsidR="008D2C46">
        <w:t xml:space="preserve"> </w:t>
      </w:r>
      <w:r w:rsidR="003F3016">
        <w:t>im</w:t>
      </w:r>
      <w:r w:rsidR="008D2C46">
        <w:t xml:space="preserve"> </w:t>
      </w:r>
      <w:r w:rsidR="003F3016">
        <w:t>Land</w:t>
      </w:r>
      <w:r w:rsidR="008D2C46">
        <w:t xml:space="preserve"> </w:t>
      </w:r>
      <w:r w:rsidR="003F3016">
        <w:t>Kanaan.</w:t>
      </w:r>
      <w:r w:rsidR="008D2C46">
        <w:t xml:space="preserve"> </w:t>
      </w:r>
      <w:r w:rsidR="003F3016">
        <w:t>Zweifelsohne</w:t>
      </w:r>
      <w:r w:rsidR="008D2C46">
        <w:t xml:space="preserve"> </w:t>
      </w:r>
      <w:r w:rsidR="003F3016">
        <w:t>wären</w:t>
      </w:r>
      <w:r w:rsidR="008D2C46">
        <w:t xml:space="preserve"> </w:t>
      </w:r>
      <w:r w:rsidR="003F3016">
        <w:t>viele</w:t>
      </w:r>
      <w:r w:rsidR="008D2C46">
        <w:t xml:space="preserve"> </w:t>
      </w:r>
      <w:r w:rsidR="003F3016">
        <w:t>Mädchen</w:t>
      </w:r>
      <w:r w:rsidR="008D2C46">
        <w:t xml:space="preserve"> </w:t>
      </w:r>
      <w:r w:rsidR="003F3016">
        <w:t>bereit</w:t>
      </w:r>
      <w:r w:rsidR="008D2C46">
        <w:t xml:space="preserve"> </w:t>
      </w:r>
      <w:r w:rsidR="003F3016">
        <w:t>g</w:t>
      </w:r>
      <w:r w:rsidR="003F3016">
        <w:t>e</w:t>
      </w:r>
      <w:r w:rsidR="003F3016">
        <w:t>wesen,</w:t>
      </w:r>
      <w:r w:rsidR="008D2C46">
        <w:t xml:space="preserve"> </w:t>
      </w:r>
      <w:r w:rsidR="003F3016">
        <w:t>den</w:t>
      </w:r>
      <w:r w:rsidR="008D2C46">
        <w:t xml:space="preserve"> </w:t>
      </w:r>
      <w:r w:rsidR="003F3016">
        <w:t>reichen</w:t>
      </w:r>
      <w:r w:rsidR="008D2C46">
        <w:t xml:space="preserve"> </w:t>
      </w:r>
      <w:r w:rsidR="003F3016">
        <w:t>Isaak</w:t>
      </w:r>
      <w:r w:rsidR="008D2C46">
        <w:t xml:space="preserve"> </w:t>
      </w:r>
      <w:r w:rsidR="003F3016">
        <w:t>zu</w:t>
      </w:r>
      <w:r w:rsidR="008D2C46">
        <w:t xml:space="preserve"> </w:t>
      </w:r>
      <w:r w:rsidR="003F3016">
        <w:t>heiraten.</w:t>
      </w:r>
      <w:r w:rsidR="008D2C46">
        <w:t xml:space="preserve"> </w:t>
      </w:r>
      <w:r w:rsidR="003F3016">
        <w:t>Und</w:t>
      </w:r>
      <w:r w:rsidR="008D2C46">
        <w:t xml:space="preserve"> </w:t>
      </w:r>
      <w:r w:rsidR="003F3016">
        <w:t>wie</w:t>
      </w:r>
      <w:r w:rsidR="008D2C46">
        <w:t xml:space="preserve"> </w:t>
      </w:r>
      <w:r w:rsidR="003F3016">
        <w:t>viel</w:t>
      </w:r>
      <w:r w:rsidR="008D2C46">
        <w:t xml:space="preserve"> </w:t>
      </w:r>
      <w:r w:rsidR="003F3016">
        <w:t>M</w:t>
      </w:r>
      <w:r w:rsidR="003F3016">
        <w:t>ü</w:t>
      </w:r>
      <w:r w:rsidR="003F3016">
        <w:t>he</w:t>
      </w:r>
      <w:r w:rsidR="008D2C46">
        <w:t xml:space="preserve"> </w:t>
      </w:r>
      <w:r w:rsidR="003F3016">
        <w:t>hätte</w:t>
      </w:r>
      <w:r w:rsidR="008D2C46">
        <w:t xml:space="preserve"> </w:t>
      </w:r>
      <w:r w:rsidR="003F3016">
        <w:t>man</w:t>
      </w:r>
      <w:r w:rsidR="008D2C46">
        <w:t xml:space="preserve"> </w:t>
      </w:r>
      <w:r w:rsidR="003F3016">
        <w:t>sich</w:t>
      </w:r>
      <w:r w:rsidR="008D2C46">
        <w:t xml:space="preserve"> </w:t>
      </w:r>
      <w:r w:rsidR="003F3016">
        <w:t>gespart.</w:t>
      </w:r>
      <w:r w:rsidR="008D2C46">
        <w:t xml:space="preserve"> </w:t>
      </w:r>
      <w:r w:rsidR="003F3016">
        <w:t>Doch</w:t>
      </w:r>
      <w:r w:rsidR="008D2C46">
        <w:t xml:space="preserve"> </w:t>
      </w:r>
      <w:r w:rsidR="003F3016">
        <w:t>offenbar</w:t>
      </w:r>
      <w:r w:rsidR="008D2C46">
        <w:t xml:space="preserve"> </w:t>
      </w:r>
      <w:r w:rsidR="003F3016">
        <w:t>wusste</w:t>
      </w:r>
      <w:r w:rsidR="008D2C46">
        <w:t xml:space="preserve"> </w:t>
      </w:r>
      <w:r w:rsidR="003F3016">
        <w:t>Abr</w:t>
      </w:r>
      <w:r w:rsidR="003F3016">
        <w:t>a</w:t>
      </w:r>
      <w:r w:rsidR="003F3016">
        <w:t>ham,</w:t>
      </w:r>
      <w:r w:rsidR="008D2C46">
        <w:t xml:space="preserve"> </w:t>
      </w:r>
      <w:r w:rsidR="003F3016">
        <w:t>welchen</w:t>
      </w:r>
      <w:r w:rsidR="008D2C46">
        <w:t xml:space="preserve"> </w:t>
      </w:r>
      <w:r w:rsidR="003F3016">
        <w:t>Einfluss</w:t>
      </w:r>
      <w:r w:rsidR="008D2C46">
        <w:t xml:space="preserve"> </w:t>
      </w:r>
      <w:r w:rsidR="003F3016">
        <w:t>Frauen</w:t>
      </w:r>
      <w:r w:rsidR="008D2C46">
        <w:t xml:space="preserve"> </w:t>
      </w:r>
      <w:r w:rsidR="003F3016">
        <w:t>auf</w:t>
      </w:r>
      <w:r w:rsidR="008D2C46">
        <w:t xml:space="preserve"> </w:t>
      </w:r>
      <w:r w:rsidR="003F3016">
        <w:t>ihre</w:t>
      </w:r>
      <w:r w:rsidR="008D2C46">
        <w:t xml:space="preserve"> </w:t>
      </w:r>
      <w:r w:rsidR="003F3016">
        <w:t>Männer</w:t>
      </w:r>
      <w:r w:rsidR="008D2C46">
        <w:t xml:space="preserve"> </w:t>
      </w:r>
      <w:r w:rsidR="00872EC9">
        <w:t>haben</w:t>
      </w:r>
      <w:r w:rsidR="003F3016">
        <w:t>.</w:t>
      </w:r>
      <w:r w:rsidR="008D2C46">
        <w:t xml:space="preserve"> </w:t>
      </w:r>
      <w:r w:rsidR="003F3016">
        <w:t>Isaak</w:t>
      </w:r>
      <w:r w:rsidR="008D2C46">
        <w:t xml:space="preserve"> </w:t>
      </w:r>
      <w:r w:rsidR="003F3016">
        <w:t>sollte</w:t>
      </w:r>
      <w:r w:rsidR="008D2C46">
        <w:t xml:space="preserve"> </w:t>
      </w:r>
      <w:r w:rsidR="003F3016">
        <w:t>eine</w:t>
      </w:r>
      <w:r w:rsidR="008D2C46">
        <w:t xml:space="preserve"> </w:t>
      </w:r>
      <w:r w:rsidR="003F3016">
        <w:t>Frau</w:t>
      </w:r>
      <w:r w:rsidR="008D2C46">
        <w:t xml:space="preserve"> </w:t>
      </w:r>
      <w:r w:rsidR="003F3016">
        <w:t>haben,</w:t>
      </w:r>
      <w:r w:rsidR="008D2C46">
        <w:t xml:space="preserve"> </w:t>
      </w:r>
      <w:r w:rsidR="003F3016">
        <w:t>die</w:t>
      </w:r>
      <w:r w:rsidR="008D2C46">
        <w:t xml:space="preserve"> </w:t>
      </w:r>
      <w:r w:rsidR="003F3016">
        <w:t>mit</w:t>
      </w:r>
      <w:r w:rsidR="008D2C46">
        <w:t xml:space="preserve"> </w:t>
      </w:r>
      <w:r w:rsidR="003F3016">
        <w:t>ihm</w:t>
      </w:r>
      <w:r w:rsidR="008D2C46">
        <w:t xml:space="preserve"> </w:t>
      </w:r>
      <w:r w:rsidR="003F3016">
        <w:t>zusammen</w:t>
      </w:r>
      <w:r w:rsidR="008D2C46">
        <w:t xml:space="preserve"> </w:t>
      </w:r>
      <w:r w:rsidR="003F3016">
        <w:t>Gott</w:t>
      </w:r>
      <w:r w:rsidR="008D2C46">
        <w:t xml:space="preserve"> </w:t>
      </w:r>
      <w:r w:rsidR="003F3016">
        <w:t>dient</w:t>
      </w:r>
      <w:r w:rsidR="008D2C46">
        <w:t xml:space="preserve"> </w:t>
      </w:r>
      <w:r w:rsidR="003F3016">
        <w:t>und</w:t>
      </w:r>
      <w:r w:rsidR="008D2C46">
        <w:t xml:space="preserve"> </w:t>
      </w:r>
      <w:r w:rsidR="003F3016">
        <w:t>ihn</w:t>
      </w:r>
      <w:r w:rsidR="008D2C46">
        <w:t xml:space="preserve"> </w:t>
      </w:r>
      <w:r w:rsidR="003F3016">
        <w:t>nicht</w:t>
      </w:r>
      <w:r w:rsidR="008D2C46">
        <w:t xml:space="preserve"> </w:t>
      </w:r>
      <w:r w:rsidR="003F3016">
        <w:t>von</w:t>
      </w:r>
      <w:r w:rsidR="008D2C46">
        <w:t xml:space="preserve"> </w:t>
      </w:r>
      <w:r w:rsidR="003F3016">
        <w:t>Gott</w:t>
      </w:r>
      <w:r w:rsidR="008D2C46">
        <w:t xml:space="preserve"> </w:t>
      </w:r>
      <w:r w:rsidR="003F3016">
        <w:t>wegführt</w:t>
      </w:r>
      <w:r w:rsidR="008D2C46">
        <w:t xml:space="preserve"> </w:t>
      </w:r>
      <w:r w:rsidR="003F3016">
        <w:t>(vg</w:t>
      </w:r>
      <w:r w:rsidR="002C5994">
        <w:t>l.</w:t>
      </w:r>
      <w:r w:rsidR="008D2C46">
        <w:t xml:space="preserve"> Josua </w:t>
      </w:r>
      <w:r w:rsidR="002C5994">
        <w:t>24</w:t>
      </w:r>
      <w:r w:rsidR="008D2C46">
        <w:t>, 1</w:t>
      </w:r>
      <w:r w:rsidR="002C5994">
        <w:t>5).</w:t>
      </w:r>
    </w:p>
    <w:p w:rsidR="003F3016" w:rsidRDefault="003F3016" w:rsidP="00B82CC2">
      <w:r>
        <w:t>Rebekka</w:t>
      </w:r>
      <w:r w:rsidR="008D2C46">
        <w:t xml:space="preserve"> </w:t>
      </w:r>
      <w:r>
        <w:t>war</w:t>
      </w:r>
      <w:r w:rsidR="008D2C46">
        <w:t xml:space="preserve"> </w:t>
      </w:r>
      <w:r>
        <w:t>bereit,</w:t>
      </w:r>
      <w:r w:rsidR="008D2C46">
        <w:t xml:space="preserve"> </w:t>
      </w:r>
      <w:r>
        <w:t>diesen</w:t>
      </w:r>
      <w:r w:rsidR="008D2C46">
        <w:t xml:space="preserve"> </w:t>
      </w:r>
      <w:r>
        <w:t>Weg</w:t>
      </w:r>
      <w:r w:rsidR="008D2C46">
        <w:t xml:space="preserve"> </w:t>
      </w:r>
      <w:r>
        <w:t>zu</w:t>
      </w:r>
      <w:r w:rsidR="008D2C46">
        <w:t xml:space="preserve"> </w:t>
      </w:r>
      <w:r>
        <w:t>gehen.</w:t>
      </w:r>
      <w:r w:rsidR="008D2C46">
        <w:t xml:space="preserve"> </w:t>
      </w:r>
      <w:r>
        <w:t>Gemäß</w:t>
      </w:r>
      <w:r w:rsidR="008D2C46">
        <w:t xml:space="preserve"> </w:t>
      </w:r>
      <w:r w:rsidR="002C5994">
        <w:t>1.Mose</w:t>
      </w:r>
      <w:r w:rsidR="008D2C46">
        <w:t xml:space="preserve"> </w:t>
      </w:r>
      <w:r w:rsidR="002C5994">
        <w:t>24,</w:t>
      </w:r>
      <w:r w:rsidR="008D2C46">
        <w:t xml:space="preserve"> </w:t>
      </w:r>
      <w:r>
        <w:t>58</w:t>
      </w:r>
      <w:r w:rsidR="008D2C46">
        <w:t xml:space="preserve"> </w:t>
      </w:r>
      <w:r>
        <w:t>sagte</w:t>
      </w:r>
      <w:r w:rsidR="008D2C46">
        <w:t xml:space="preserve"> </w:t>
      </w:r>
      <w:r>
        <w:t>sie:</w:t>
      </w:r>
      <w:r w:rsidR="008D2C46">
        <w:t xml:space="preserve"> </w:t>
      </w:r>
      <w:r>
        <w:t>„Ich</w:t>
      </w:r>
      <w:r w:rsidR="008D2C46">
        <w:t xml:space="preserve"> </w:t>
      </w:r>
      <w:r>
        <w:t>werde</w:t>
      </w:r>
      <w:r w:rsidR="008D2C46">
        <w:t xml:space="preserve"> </w:t>
      </w:r>
      <w:r>
        <w:t>gehen.“</w:t>
      </w:r>
      <w:r w:rsidR="008D2C46">
        <w:t xml:space="preserve"> </w:t>
      </w:r>
      <w:r>
        <w:t>Der</w:t>
      </w:r>
      <w:r w:rsidR="008D2C46">
        <w:t xml:space="preserve"> </w:t>
      </w:r>
      <w:r>
        <w:t>gleiche</w:t>
      </w:r>
      <w:r w:rsidR="008D2C46">
        <w:t xml:space="preserve"> </w:t>
      </w:r>
      <w:r>
        <w:t>Ausdruck</w:t>
      </w:r>
      <w:r w:rsidR="008D2C46">
        <w:t xml:space="preserve"> </w:t>
      </w:r>
      <w:r>
        <w:t>erscheint</w:t>
      </w:r>
      <w:r w:rsidR="008D2C46">
        <w:t xml:space="preserve"> </w:t>
      </w:r>
      <w:r>
        <w:t>auch</w:t>
      </w:r>
      <w:r w:rsidR="008D2C46">
        <w:t xml:space="preserve"> </w:t>
      </w:r>
      <w:r>
        <w:t>in</w:t>
      </w:r>
      <w:r w:rsidR="008D2C46">
        <w:t xml:space="preserve"> </w:t>
      </w:r>
      <w:r>
        <w:t>Ruth</w:t>
      </w:r>
      <w:r w:rsidR="008D2C46">
        <w:t xml:space="preserve"> </w:t>
      </w:r>
      <w:r>
        <w:t>1</w:t>
      </w:r>
      <w:r w:rsidR="008D2C46">
        <w:t>, 1</w:t>
      </w:r>
      <w:r>
        <w:t>6,</w:t>
      </w:r>
      <w:r w:rsidR="008D2C46">
        <w:t xml:space="preserve"> </w:t>
      </w:r>
      <w:r>
        <w:t>wonach</w:t>
      </w:r>
      <w:r w:rsidR="008D2C46">
        <w:t xml:space="preserve"> </w:t>
      </w:r>
      <w:r>
        <w:t>Ruth</w:t>
      </w:r>
      <w:r w:rsidR="008D2C46">
        <w:t xml:space="preserve"> </w:t>
      </w:r>
      <w:r>
        <w:t>zu</w:t>
      </w:r>
      <w:r w:rsidR="008D2C46">
        <w:t xml:space="preserve"> </w:t>
      </w:r>
      <w:r>
        <w:t>ihrer</w:t>
      </w:r>
      <w:r w:rsidR="008D2C46">
        <w:t xml:space="preserve"> </w:t>
      </w:r>
      <w:r>
        <w:t>Schwiegermutter</w:t>
      </w:r>
      <w:r w:rsidR="008D2C46">
        <w:t xml:space="preserve"> </w:t>
      </w:r>
      <w:r w:rsidR="00FB5C59">
        <w:t>Naomi</w:t>
      </w:r>
      <w:r w:rsidR="008D2C46">
        <w:t xml:space="preserve"> </w:t>
      </w:r>
      <w:r w:rsidR="00FB5C59">
        <w:t>sagte:</w:t>
      </w:r>
      <w:r w:rsidR="008D2C46">
        <w:t xml:space="preserve"> </w:t>
      </w:r>
      <w:r w:rsidR="00FB5C59">
        <w:t>„Wohin</w:t>
      </w:r>
      <w:r w:rsidR="008D2C46">
        <w:t xml:space="preserve"> </w:t>
      </w:r>
      <w:r w:rsidR="00FB5C59">
        <w:t>zu</w:t>
      </w:r>
      <w:r w:rsidR="008D2C46">
        <w:t xml:space="preserve"> </w:t>
      </w:r>
      <w:r w:rsidR="00FB5C59">
        <w:t>gehst,</w:t>
      </w:r>
      <w:r w:rsidR="008D2C46">
        <w:t xml:space="preserve"> </w:t>
      </w:r>
      <w:r w:rsidR="00FB5C59">
        <w:t>werde</w:t>
      </w:r>
      <w:r w:rsidR="008D2C46">
        <w:t xml:space="preserve"> </w:t>
      </w:r>
      <w:r w:rsidR="00FB5C59">
        <w:t>ich</w:t>
      </w:r>
      <w:r w:rsidR="008D2C46">
        <w:t xml:space="preserve"> </w:t>
      </w:r>
      <w:r w:rsidR="00FB5C59">
        <w:t>auch</w:t>
      </w:r>
      <w:r w:rsidR="008D2C46">
        <w:t xml:space="preserve"> </w:t>
      </w:r>
      <w:r w:rsidR="00FB5C59">
        <w:t>hingehen,</w:t>
      </w:r>
      <w:r w:rsidR="008D2C46">
        <w:t xml:space="preserve"> </w:t>
      </w:r>
      <w:r w:rsidR="00FB5C59">
        <w:t>und</w:t>
      </w:r>
      <w:r w:rsidR="008D2C46">
        <w:t xml:space="preserve"> </w:t>
      </w:r>
      <w:r w:rsidR="00FB5C59">
        <w:t>wo</w:t>
      </w:r>
      <w:r w:rsidR="008D2C46">
        <w:t xml:space="preserve"> </w:t>
      </w:r>
      <w:r w:rsidR="00FB5C59">
        <w:t>du</w:t>
      </w:r>
      <w:r w:rsidR="008D2C46">
        <w:t xml:space="preserve"> </w:t>
      </w:r>
      <w:r w:rsidR="00FB5C59">
        <w:t>bleibst,</w:t>
      </w:r>
      <w:r w:rsidR="008D2C46">
        <w:t xml:space="preserve"> </w:t>
      </w:r>
      <w:r w:rsidR="00FB5C59">
        <w:t>da</w:t>
      </w:r>
      <w:r w:rsidR="008D2C46">
        <w:t xml:space="preserve"> </w:t>
      </w:r>
      <w:r w:rsidR="00FB5C59">
        <w:t>bleibe</w:t>
      </w:r>
      <w:r w:rsidR="008D2C46">
        <w:t xml:space="preserve"> </w:t>
      </w:r>
      <w:r w:rsidR="00FB5C59">
        <w:t>ich</w:t>
      </w:r>
      <w:r w:rsidR="008D2C46">
        <w:t xml:space="preserve"> </w:t>
      </w:r>
      <w:r w:rsidR="00FB5C59">
        <w:t>auch.</w:t>
      </w:r>
      <w:r w:rsidR="008D2C46">
        <w:t xml:space="preserve"> </w:t>
      </w:r>
      <w:r w:rsidR="00FB5C59">
        <w:t>Dein</w:t>
      </w:r>
      <w:r w:rsidR="008D2C46">
        <w:t xml:space="preserve"> </w:t>
      </w:r>
      <w:r w:rsidR="00FB5C59">
        <w:t>Volk</w:t>
      </w:r>
      <w:r w:rsidR="008D2C46">
        <w:t xml:space="preserve"> </w:t>
      </w:r>
      <w:r w:rsidR="00FB5C59">
        <w:t>ist</w:t>
      </w:r>
      <w:r w:rsidR="008D2C46">
        <w:t xml:space="preserve"> </w:t>
      </w:r>
      <w:r w:rsidR="00FB5C59">
        <w:t>mein</w:t>
      </w:r>
      <w:r w:rsidR="008D2C46">
        <w:t xml:space="preserve"> </w:t>
      </w:r>
      <w:r w:rsidR="00FB5C59">
        <w:t>Volk,</w:t>
      </w:r>
      <w:r w:rsidR="008D2C46">
        <w:t xml:space="preserve"> </w:t>
      </w:r>
      <w:r w:rsidR="00FB5C59">
        <w:t>und</w:t>
      </w:r>
      <w:r w:rsidR="008D2C46">
        <w:t xml:space="preserve"> </w:t>
      </w:r>
      <w:r w:rsidR="00FB5C59">
        <w:t>dein</w:t>
      </w:r>
      <w:r w:rsidR="008D2C46">
        <w:t xml:space="preserve"> </w:t>
      </w:r>
      <w:r w:rsidR="00FB5C59">
        <w:t>Gott</w:t>
      </w:r>
      <w:r w:rsidR="008D2C46">
        <w:t xml:space="preserve"> </w:t>
      </w:r>
      <w:r w:rsidR="00FB5C59">
        <w:t>ist</w:t>
      </w:r>
      <w:r w:rsidR="008D2C46">
        <w:t xml:space="preserve"> </w:t>
      </w:r>
      <w:r w:rsidR="00FB5C59">
        <w:t>mein</w:t>
      </w:r>
      <w:r w:rsidR="008D2C46">
        <w:t xml:space="preserve"> </w:t>
      </w:r>
      <w:r w:rsidR="00FB5C59">
        <w:t>Gott.“</w:t>
      </w:r>
    </w:p>
    <w:p w:rsidR="00AE7C72" w:rsidRDefault="00AE7C72" w:rsidP="00B82CC2">
      <w:r>
        <w:t>Es</w:t>
      </w:r>
      <w:r w:rsidR="008D2C46">
        <w:t xml:space="preserve"> </w:t>
      </w:r>
      <w:r>
        <w:t>geht</w:t>
      </w:r>
      <w:r w:rsidR="008D2C46">
        <w:t xml:space="preserve"> </w:t>
      </w:r>
      <w:r>
        <w:t>also</w:t>
      </w:r>
      <w:r w:rsidR="008D2C46">
        <w:t xml:space="preserve"> </w:t>
      </w:r>
      <w:r>
        <w:t>nicht</w:t>
      </w:r>
      <w:r w:rsidR="008D2C46">
        <w:t xml:space="preserve"> </w:t>
      </w:r>
      <w:r>
        <w:t>darum,</w:t>
      </w:r>
      <w:r w:rsidR="008D2C46">
        <w:t xml:space="preserve"> </w:t>
      </w:r>
      <w:r>
        <w:t>dass</w:t>
      </w:r>
      <w:r w:rsidR="008D2C46">
        <w:t xml:space="preserve"> </w:t>
      </w:r>
      <w:r>
        <w:t>man</w:t>
      </w:r>
      <w:r w:rsidR="008D2C46">
        <w:t xml:space="preserve"> </w:t>
      </w:r>
      <w:r>
        <w:t>auch</w:t>
      </w:r>
      <w:r w:rsidR="008D2C46">
        <w:t xml:space="preserve"> </w:t>
      </w:r>
      <w:r>
        <w:t>„religiös“</w:t>
      </w:r>
      <w:r w:rsidR="008D2C46">
        <w:t xml:space="preserve"> </w:t>
      </w:r>
      <w:r>
        <w:t>ist.</w:t>
      </w:r>
      <w:r w:rsidR="008D2C46">
        <w:t xml:space="preserve"> </w:t>
      </w:r>
      <w:r>
        <w:t>Es</w:t>
      </w:r>
      <w:r w:rsidR="008D2C46">
        <w:t xml:space="preserve"> </w:t>
      </w:r>
      <w:r>
        <w:t>geht</w:t>
      </w:r>
      <w:r w:rsidR="008D2C46">
        <w:t xml:space="preserve"> </w:t>
      </w:r>
      <w:r>
        <w:t>darum,</w:t>
      </w:r>
      <w:r w:rsidR="008D2C46">
        <w:t xml:space="preserve"> </w:t>
      </w:r>
      <w:r>
        <w:t>dass</w:t>
      </w:r>
      <w:r w:rsidR="008D2C46">
        <w:t xml:space="preserve"> </w:t>
      </w:r>
      <w:r>
        <w:t>man</w:t>
      </w:r>
      <w:r w:rsidR="008D2C46">
        <w:t xml:space="preserve"> </w:t>
      </w:r>
      <w:r>
        <w:t>dem</w:t>
      </w:r>
      <w:r w:rsidR="008D2C46">
        <w:t xml:space="preserve"> </w:t>
      </w:r>
      <w:r>
        <w:t>gleichen</w:t>
      </w:r>
      <w:r w:rsidR="008D2C46">
        <w:t xml:space="preserve"> </w:t>
      </w:r>
      <w:r>
        <w:t>Gott</w:t>
      </w:r>
      <w:r w:rsidR="008D2C46">
        <w:t xml:space="preserve"> </w:t>
      </w:r>
      <w:r>
        <w:t>dient</w:t>
      </w:r>
      <w:r w:rsidR="008D2C46">
        <w:t xml:space="preserve"> </w:t>
      </w:r>
      <w:r>
        <w:t>und</w:t>
      </w:r>
      <w:r w:rsidR="008D2C46">
        <w:t xml:space="preserve"> </w:t>
      </w:r>
      <w:r>
        <w:t>dem</w:t>
      </w:r>
      <w:r w:rsidR="008D2C46">
        <w:t xml:space="preserve"> </w:t>
      </w:r>
      <w:r>
        <w:t>gleichen</w:t>
      </w:r>
      <w:r w:rsidR="008D2C46">
        <w:t xml:space="preserve"> </w:t>
      </w:r>
      <w:r>
        <w:t>Gottesvolk</w:t>
      </w:r>
      <w:r w:rsidR="008D2C46">
        <w:t xml:space="preserve"> </w:t>
      </w:r>
      <w:r>
        <w:t>angehört.</w:t>
      </w:r>
      <w:r w:rsidR="008D2C46">
        <w:t xml:space="preserve"> </w:t>
      </w:r>
      <w:r>
        <w:t>Dieser</w:t>
      </w:r>
      <w:r w:rsidR="008D2C46">
        <w:t xml:space="preserve"> </w:t>
      </w:r>
      <w:r>
        <w:t>Gott</w:t>
      </w:r>
      <w:r w:rsidR="008D2C46">
        <w:t xml:space="preserve"> </w:t>
      </w:r>
      <w:r>
        <w:t>ist</w:t>
      </w:r>
      <w:r w:rsidR="008D2C46">
        <w:t xml:space="preserve"> </w:t>
      </w:r>
      <w:r>
        <w:t>der</w:t>
      </w:r>
      <w:r w:rsidR="008D2C46">
        <w:t xml:space="preserve"> </w:t>
      </w:r>
      <w:r>
        <w:t>„Gott</w:t>
      </w:r>
      <w:r w:rsidR="008D2C46">
        <w:t xml:space="preserve"> </w:t>
      </w:r>
      <w:r>
        <w:t>Abrahams“</w:t>
      </w:r>
      <w:r w:rsidR="00E75BF3">
        <w:t>,</w:t>
      </w:r>
      <w:r w:rsidR="008D2C46">
        <w:t xml:space="preserve"> </w:t>
      </w:r>
      <w:r w:rsidR="00E75BF3">
        <w:t>der</w:t>
      </w:r>
      <w:r w:rsidR="008D2C46">
        <w:t xml:space="preserve"> </w:t>
      </w:r>
      <w:r w:rsidR="00E75BF3">
        <w:t>schlussendlich</w:t>
      </w:r>
      <w:r w:rsidR="008D2C46">
        <w:t xml:space="preserve"> </w:t>
      </w:r>
      <w:r w:rsidR="00E75BF3">
        <w:t>durch</w:t>
      </w:r>
      <w:r w:rsidR="008D2C46">
        <w:t xml:space="preserve"> </w:t>
      </w:r>
      <w:r w:rsidR="00E75BF3">
        <w:t>Abrahams</w:t>
      </w:r>
      <w:r w:rsidR="008D2C46">
        <w:t xml:space="preserve"> </w:t>
      </w:r>
      <w:r w:rsidR="00E75BF3">
        <w:t>Nachkommenschaft</w:t>
      </w:r>
      <w:r w:rsidR="008D2C46">
        <w:t xml:space="preserve"> </w:t>
      </w:r>
      <w:r w:rsidR="00E75BF3">
        <w:t>den</w:t>
      </w:r>
      <w:r w:rsidR="008D2C46">
        <w:t xml:space="preserve"> </w:t>
      </w:r>
      <w:r w:rsidR="00E75BF3">
        <w:t>Sohn</w:t>
      </w:r>
      <w:r w:rsidR="008D2C46">
        <w:t xml:space="preserve"> </w:t>
      </w:r>
      <w:r w:rsidR="00E75BF3">
        <w:t>Gottes,</w:t>
      </w:r>
      <w:r w:rsidR="008D2C46">
        <w:t xml:space="preserve"> </w:t>
      </w:r>
      <w:r w:rsidR="00E75BF3">
        <w:t>Jesus</w:t>
      </w:r>
      <w:r w:rsidR="008D2C46">
        <w:t xml:space="preserve"> </w:t>
      </w:r>
      <w:r w:rsidR="00E75BF3">
        <w:t>Christus,</w:t>
      </w:r>
      <w:r w:rsidR="008D2C46">
        <w:t xml:space="preserve"> </w:t>
      </w:r>
      <w:r w:rsidR="00E75BF3">
        <w:t>hat</w:t>
      </w:r>
      <w:r w:rsidR="008D2C46">
        <w:t xml:space="preserve"> </w:t>
      </w:r>
      <w:r w:rsidR="00E75BF3">
        <w:t>Mensch</w:t>
      </w:r>
      <w:r w:rsidR="008D2C46">
        <w:t xml:space="preserve"> </w:t>
      </w:r>
      <w:r w:rsidR="00E75BF3">
        <w:t>werden</w:t>
      </w:r>
      <w:r w:rsidR="008D2C46">
        <w:t xml:space="preserve"> </w:t>
      </w:r>
      <w:r w:rsidR="00E75BF3">
        <w:t>lassen.</w:t>
      </w:r>
      <w:r w:rsidR="008D2C46">
        <w:t xml:space="preserve"> </w:t>
      </w:r>
      <w:r w:rsidR="00BF57ED">
        <w:t>Durch</w:t>
      </w:r>
      <w:r w:rsidR="008D2C46">
        <w:t xml:space="preserve"> </w:t>
      </w:r>
      <w:r w:rsidR="00BF57ED">
        <w:t>diese</w:t>
      </w:r>
      <w:r w:rsidR="008D2C46">
        <w:t xml:space="preserve"> </w:t>
      </w:r>
      <w:r w:rsidR="00BF57ED">
        <w:t>Menschwe</w:t>
      </w:r>
      <w:r w:rsidR="00BF57ED">
        <w:t>r</w:t>
      </w:r>
      <w:r w:rsidR="00BF57ED">
        <w:t>dung</w:t>
      </w:r>
      <w:r w:rsidR="008D2C46">
        <w:t xml:space="preserve"> </w:t>
      </w:r>
      <w:r w:rsidR="00BF57ED">
        <w:t>des</w:t>
      </w:r>
      <w:r w:rsidR="008D2C46">
        <w:t xml:space="preserve"> </w:t>
      </w:r>
      <w:r w:rsidR="00BF57ED">
        <w:t>Sohnes</w:t>
      </w:r>
      <w:r w:rsidR="008D2C46">
        <w:t xml:space="preserve"> </w:t>
      </w:r>
      <w:r w:rsidR="00BF57ED">
        <w:t>Gottes</w:t>
      </w:r>
      <w:r w:rsidR="008D2C46">
        <w:t xml:space="preserve"> </w:t>
      </w:r>
      <w:r w:rsidR="00BF57ED">
        <w:t>können</w:t>
      </w:r>
      <w:r w:rsidR="008D2C46">
        <w:t xml:space="preserve"> </w:t>
      </w:r>
      <w:r w:rsidR="00BF57ED">
        <w:t>wir</w:t>
      </w:r>
      <w:r w:rsidR="008D2C46">
        <w:t xml:space="preserve"> </w:t>
      </w:r>
      <w:r w:rsidR="00BF57ED">
        <w:t>erst</w:t>
      </w:r>
      <w:r w:rsidR="008D2C46">
        <w:t xml:space="preserve"> </w:t>
      </w:r>
      <w:r w:rsidR="00BF57ED">
        <w:t>richtig</w:t>
      </w:r>
      <w:r w:rsidR="008D2C46">
        <w:t xml:space="preserve"> </w:t>
      </w:r>
      <w:r w:rsidR="00BF57ED">
        <w:t>Me</w:t>
      </w:r>
      <w:r w:rsidR="00BF57ED">
        <w:t>n</w:t>
      </w:r>
      <w:r w:rsidR="00BF57ED">
        <w:t>schen</w:t>
      </w:r>
      <w:r w:rsidR="008D2C46">
        <w:t xml:space="preserve"> </w:t>
      </w:r>
      <w:r w:rsidR="00BF57ED">
        <w:t>nach</w:t>
      </w:r>
      <w:r w:rsidR="008D2C46">
        <w:t xml:space="preserve"> </w:t>
      </w:r>
      <w:r w:rsidR="00BF57ED">
        <w:t>dem</w:t>
      </w:r>
      <w:r w:rsidR="008D2C46">
        <w:t xml:space="preserve"> </w:t>
      </w:r>
      <w:r w:rsidR="00BF57ED">
        <w:t>Plan</w:t>
      </w:r>
      <w:r w:rsidR="008D2C46">
        <w:t xml:space="preserve"> </w:t>
      </w:r>
      <w:r w:rsidR="00BF57ED">
        <w:t>Gottes</w:t>
      </w:r>
      <w:r w:rsidR="008D2C46">
        <w:t xml:space="preserve"> </w:t>
      </w:r>
      <w:r w:rsidR="00BF57ED">
        <w:t>sein.</w:t>
      </w:r>
      <w:r w:rsidR="008D2C46">
        <w:t xml:space="preserve"> </w:t>
      </w:r>
      <w:r w:rsidR="00BF57ED">
        <w:t>Das</w:t>
      </w:r>
      <w:r w:rsidR="008D2C46">
        <w:t xml:space="preserve"> </w:t>
      </w:r>
      <w:r w:rsidR="00BF57ED">
        <w:t>gilt</w:t>
      </w:r>
      <w:r w:rsidR="008D2C46">
        <w:t xml:space="preserve"> </w:t>
      </w:r>
      <w:r w:rsidR="00BF57ED">
        <w:t>auch</w:t>
      </w:r>
      <w:r w:rsidR="008D2C46">
        <w:t xml:space="preserve"> </w:t>
      </w:r>
      <w:r w:rsidR="00BF57ED">
        <w:t>für</w:t>
      </w:r>
      <w:r w:rsidR="008D2C46">
        <w:t xml:space="preserve"> </w:t>
      </w:r>
      <w:r w:rsidR="00BF57ED">
        <w:t>die</w:t>
      </w:r>
      <w:r w:rsidR="008D2C46">
        <w:t xml:space="preserve"> </w:t>
      </w:r>
      <w:r w:rsidR="00BF57ED">
        <w:t>Ehe.</w:t>
      </w:r>
      <w:r w:rsidR="008D2C46">
        <w:t xml:space="preserve"> </w:t>
      </w:r>
      <w:r w:rsidR="00BF57ED">
        <w:t>Warum</w:t>
      </w:r>
      <w:r w:rsidR="008D2C46">
        <w:t xml:space="preserve"> </w:t>
      </w:r>
      <w:r w:rsidR="00EE1F61">
        <w:t>ist</w:t>
      </w:r>
      <w:r w:rsidR="008D2C46">
        <w:t xml:space="preserve"> </w:t>
      </w:r>
      <w:r w:rsidR="00EE1F61">
        <w:t>das</w:t>
      </w:r>
      <w:r w:rsidR="008D2C46">
        <w:t xml:space="preserve"> </w:t>
      </w:r>
      <w:r w:rsidR="00EE1F61">
        <w:t>so</w:t>
      </w:r>
      <w:r w:rsidR="00BF57ED">
        <w:t>?</w:t>
      </w:r>
    </w:p>
    <w:p w:rsidR="00EE1F61" w:rsidRDefault="00872EC9" w:rsidP="004A0D9D">
      <w:r>
        <w:t>Gott</w:t>
      </w:r>
      <w:r w:rsidR="008D2C46">
        <w:t xml:space="preserve"> </w:t>
      </w:r>
      <w:r>
        <w:t>hat</w:t>
      </w:r>
      <w:r w:rsidR="008D2C46">
        <w:t xml:space="preserve"> </w:t>
      </w:r>
      <w:r w:rsidR="00BF57ED">
        <w:t>die</w:t>
      </w:r>
      <w:r w:rsidR="008D2C46">
        <w:t xml:space="preserve"> </w:t>
      </w:r>
      <w:r w:rsidR="00BF57ED">
        <w:t>Ehe</w:t>
      </w:r>
      <w:r w:rsidR="008D2C46">
        <w:t xml:space="preserve"> </w:t>
      </w:r>
      <w:r w:rsidR="00375DE4">
        <w:t>gemacht,</w:t>
      </w:r>
      <w:r w:rsidR="008D2C46">
        <w:t xml:space="preserve"> </w:t>
      </w:r>
      <w:r w:rsidR="00375DE4">
        <w:t>damit</w:t>
      </w:r>
      <w:r w:rsidR="008D2C46">
        <w:t xml:space="preserve"> </w:t>
      </w:r>
      <w:r w:rsidR="00375DE4">
        <w:t>der</w:t>
      </w:r>
      <w:r w:rsidR="008D2C46">
        <w:t xml:space="preserve"> </w:t>
      </w:r>
      <w:r w:rsidR="00375DE4">
        <w:t>Mensch</w:t>
      </w:r>
      <w:r w:rsidR="008D2C46">
        <w:t xml:space="preserve"> </w:t>
      </w:r>
      <w:r w:rsidR="00375DE4">
        <w:t>in</w:t>
      </w:r>
      <w:r w:rsidR="008D2C46">
        <w:t xml:space="preserve"> </w:t>
      </w:r>
      <w:r w:rsidR="00375DE4">
        <w:t>der</w:t>
      </w:r>
      <w:r w:rsidR="008D2C46">
        <w:t xml:space="preserve"> </w:t>
      </w:r>
      <w:r w:rsidR="00375DE4">
        <w:t>B</w:t>
      </w:r>
      <w:r w:rsidR="00375DE4">
        <w:t>e</w:t>
      </w:r>
      <w:r w:rsidR="00375DE4">
        <w:t>ziehung</w:t>
      </w:r>
      <w:r w:rsidR="008D2C46">
        <w:t xml:space="preserve"> </w:t>
      </w:r>
      <w:r w:rsidR="00375DE4">
        <w:t>zu</w:t>
      </w:r>
      <w:r w:rsidR="008D2C46">
        <w:t xml:space="preserve"> </w:t>
      </w:r>
      <w:r w:rsidR="00375DE4">
        <w:t>Gott</w:t>
      </w:r>
      <w:r w:rsidR="008D2C46">
        <w:t xml:space="preserve"> </w:t>
      </w:r>
      <w:r w:rsidR="00375DE4">
        <w:t>auch</w:t>
      </w:r>
      <w:r w:rsidR="008D2C46">
        <w:t xml:space="preserve"> </w:t>
      </w:r>
      <w:r w:rsidR="00375DE4">
        <w:t>ein</w:t>
      </w:r>
      <w:r w:rsidR="008D2C46">
        <w:t xml:space="preserve"> </w:t>
      </w:r>
      <w:r w:rsidR="00375DE4">
        <w:t>menschliches</w:t>
      </w:r>
      <w:r w:rsidR="008D2C46">
        <w:t xml:space="preserve"> </w:t>
      </w:r>
      <w:r w:rsidR="00375DE4">
        <w:t>Gegenüber</w:t>
      </w:r>
      <w:r w:rsidR="008D2C46">
        <w:t xml:space="preserve"> </w:t>
      </w:r>
      <w:r w:rsidR="00375DE4">
        <w:t>hat</w:t>
      </w:r>
      <w:r w:rsidR="008D2C46">
        <w:t xml:space="preserve"> </w:t>
      </w:r>
      <w:r w:rsidR="00375DE4">
        <w:t>und</w:t>
      </w:r>
      <w:r w:rsidR="008D2C46">
        <w:t xml:space="preserve"> </w:t>
      </w:r>
      <w:r w:rsidR="00375DE4">
        <w:t>Mann</w:t>
      </w:r>
      <w:r w:rsidR="008D2C46">
        <w:t xml:space="preserve"> </w:t>
      </w:r>
      <w:r w:rsidR="00375DE4">
        <w:t>und</w:t>
      </w:r>
      <w:r w:rsidR="008D2C46">
        <w:t xml:space="preserve"> </w:t>
      </w:r>
      <w:r w:rsidR="00375DE4">
        <w:t>Frau</w:t>
      </w:r>
      <w:r w:rsidR="008D2C46">
        <w:t xml:space="preserve"> </w:t>
      </w:r>
      <w:r w:rsidR="00375DE4">
        <w:t>somit</w:t>
      </w:r>
      <w:r w:rsidR="008D2C46">
        <w:t xml:space="preserve"> </w:t>
      </w:r>
      <w:r w:rsidR="00375DE4">
        <w:t>gemeinsam</w:t>
      </w:r>
      <w:r w:rsidR="008D2C46">
        <w:t xml:space="preserve"> </w:t>
      </w:r>
      <w:r w:rsidR="00375DE4">
        <w:t>Gott</w:t>
      </w:r>
      <w:r w:rsidR="008D2C46">
        <w:t xml:space="preserve"> </w:t>
      </w:r>
      <w:r w:rsidR="00375DE4">
        <w:t>dienen.</w:t>
      </w:r>
      <w:r w:rsidR="008D2C46">
        <w:t xml:space="preserve"> </w:t>
      </w:r>
      <w:r w:rsidR="00375DE4">
        <w:t>Aus</w:t>
      </w:r>
      <w:r w:rsidR="008D2C46">
        <w:t xml:space="preserve"> </w:t>
      </w:r>
      <w:r w:rsidR="00375DE4">
        <w:t>der</w:t>
      </w:r>
      <w:r w:rsidR="008D2C46">
        <w:t xml:space="preserve"> </w:t>
      </w:r>
      <w:r w:rsidR="00375DE4">
        <w:t>Fülle</w:t>
      </w:r>
      <w:r w:rsidR="008D2C46">
        <w:t xml:space="preserve"> </w:t>
      </w:r>
      <w:r w:rsidR="00375DE4">
        <w:t>heraus,</w:t>
      </w:r>
      <w:r w:rsidR="008D2C46">
        <w:t xml:space="preserve"> </w:t>
      </w:r>
      <w:r w:rsidR="00375DE4">
        <w:t>die</w:t>
      </w:r>
      <w:r w:rsidR="008D2C46">
        <w:t xml:space="preserve"> </w:t>
      </w:r>
      <w:r w:rsidR="00375DE4">
        <w:t>der</w:t>
      </w:r>
      <w:r w:rsidR="008D2C46">
        <w:t xml:space="preserve"> </w:t>
      </w:r>
      <w:r w:rsidR="00375DE4">
        <w:t>Mensch</w:t>
      </w:r>
      <w:r w:rsidR="008D2C46">
        <w:t xml:space="preserve"> </w:t>
      </w:r>
      <w:r w:rsidR="00375DE4">
        <w:t>in</w:t>
      </w:r>
      <w:r w:rsidR="008D2C46">
        <w:t xml:space="preserve"> </w:t>
      </w:r>
      <w:r w:rsidR="00375DE4">
        <w:t>seiner</w:t>
      </w:r>
      <w:r w:rsidR="008D2C46">
        <w:t xml:space="preserve"> </w:t>
      </w:r>
      <w:r w:rsidR="00375DE4">
        <w:t>Beziehung</w:t>
      </w:r>
      <w:r w:rsidR="008D2C46">
        <w:t xml:space="preserve"> </w:t>
      </w:r>
      <w:r w:rsidR="00375DE4">
        <w:t>zu</w:t>
      </w:r>
      <w:r w:rsidR="008D2C46">
        <w:t xml:space="preserve"> </w:t>
      </w:r>
      <w:r w:rsidR="00375DE4">
        <w:t>Gott</w:t>
      </w:r>
      <w:r w:rsidR="008D2C46">
        <w:t xml:space="preserve"> </w:t>
      </w:r>
      <w:r w:rsidR="00375DE4">
        <w:t>erlebt,</w:t>
      </w:r>
      <w:r w:rsidR="008D2C46">
        <w:t xml:space="preserve"> </w:t>
      </w:r>
      <w:r w:rsidR="00375DE4">
        <w:t>sollte</w:t>
      </w:r>
      <w:r w:rsidR="008D2C46">
        <w:t xml:space="preserve"> </w:t>
      </w:r>
      <w:r w:rsidR="00375DE4">
        <w:t>die</w:t>
      </w:r>
      <w:r w:rsidR="008D2C46">
        <w:t xml:space="preserve"> </w:t>
      </w:r>
      <w:r w:rsidR="00375DE4">
        <w:t>Ehe</w:t>
      </w:r>
      <w:r w:rsidR="008D2C46">
        <w:t xml:space="preserve"> </w:t>
      </w:r>
      <w:r w:rsidR="000F21FE">
        <w:t>zur</w:t>
      </w:r>
      <w:r w:rsidR="008D2C46">
        <w:t xml:space="preserve"> </w:t>
      </w:r>
      <w:r w:rsidR="000F21FE">
        <w:t>gegenseitigen</w:t>
      </w:r>
      <w:r w:rsidR="008D2C46">
        <w:t xml:space="preserve"> </w:t>
      </w:r>
      <w:r w:rsidR="000F21FE">
        <w:t>Bereich</w:t>
      </w:r>
      <w:r w:rsidR="000F21FE">
        <w:t>e</w:t>
      </w:r>
      <w:r w:rsidR="000F21FE">
        <w:t>rung</w:t>
      </w:r>
      <w:r w:rsidR="008D2C46">
        <w:t xml:space="preserve"> </w:t>
      </w:r>
      <w:r w:rsidR="000F21FE">
        <w:t>dienen</w:t>
      </w:r>
      <w:r w:rsidR="00375DE4">
        <w:t>.</w:t>
      </w:r>
      <w:r w:rsidR="008D2C46">
        <w:t xml:space="preserve"> </w:t>
      </w:r>
      <w:r w:rsidR="00A43C57">
        <w:t>Doch</w:t>
      </w:r>
      <w:r w:rsidR="008D2C46">
        <w:t xml:space="preserve"> </w:t>
      </w:r>
      <w:r w:rsidR="00A43C57">
        <w:t>der</w:t>
      </w:r>
      <w:r w:rsidR="008D2C46">
        <w:t xml:space="preserve"> </w:t>
      </w:r>
      <w:r w:rsidR="00A43C57">
        <w:t>Mensch</w:t>
      </w:r>
      <w:r w:rsidR="008D2C46">
        <w:t xml:space="preserve"> </w:t>
      </w:r>
      <w:r w:rsidR="00A43C57">
        <w:t>hat</w:t>
      </w:r>
      <w:r w:rsidR="008D2C46">
        <w:t xml:space="preserve"> </w:t>
      </w:r>
      <w:r w:rsidR="00A43C57">
        <w:t>diese</w:t>
      </w:r>
      <w:r w:rsidR="008D2C46">
        <w:t xml:space="preserve"> </w:t>
      </w:r>
      <w:r w:rsidR="00A43C57">
        <w:t>Quelle</w:t>
      </w:r>
      <w:r w:rsidR="008D2C46">
        <w:t xml:space="preserve"> </w:t>
      </w:r>
      <w:r w:rsidR="00A43C57">
        <w:t>in</w:t>
      </w:r>
      <w:r w:rsidR="008D2C46">
        <w:t xml:space="preserve"> </w:t>
      </w:r>
      <w:r w:rsidR="00A43C57">
        <w:t>Gott</w:t>
      </w:r>
      <w:r w:rsidR="008D2C46">
        <w:t xml:space="preserve"> </w:t>
      </w:r>
      <w:r w:rsidR="00A43C57">
        <w:t>verlassen,</w:t>
      </w:r>
      <w:r w:rsidR="008D2C46">
        <w:t xml:space="preserve"> </w:t>
      </w:r>
      <w:r w:rsidR="00A43C57">
        <w:t>indem</w:t>
      </w:r>
      <w:r w:rsidR="008D2C46">
        <w:t xml:space="preserve"> </w:t>
      </w:r>
      <w:r w:rsidR="00A43C57">
        <w:t>er</w:t>
      </w:r>
      <w:r w:rsidR="008D2C46">
        <w:t xml:space="preserve"> </w:t>
      </w:r>
      <w:r w:rsidR="00A43C57">
        <w:t>die</w:t>
      </w:r>
      <w:r w:rsidR="008D2C46">
        <w:t xml:space="preserve"> </w:t>
      </w:r>
      <w:r w:rsidR="00A43C57">
        <w:t>Fülle</w:t>
      </w:r>
      <w:r w:rsidR="008D2C46">
        <w:t xml:space="preserve"> </w:t>
      </w:r>
      <w:r w:rsidR="00A43C57">
        <w:t>ohne</w:t>
      </w:r>
      <w:r w:rsidR="008D2C46">
        <w:t xml:space="preserve"> </w:t>
      </w:r>
      <w:r w:rsidR="00A43C57">
        <w:t>Gott</w:t>
      </w:r>
      <w:r w:rsidR="008D2C46">
        <w:t xml:space="preserve"> </w:t>
      </w:r>
      <w:r w:rsidR="00A43C57">
        <w:t>erlangen</w:t>
      </w:r>
      <w:r w:rsidR="008D2C46">
        <w:t xml:space="preserve"> </w:t>
      </w:r>
      <w:r w:rsidR="00A43C57">
        <w:t>wol</w:t>
      </w:r>
      <w:r w:rsidR="00EE1F61">
        <w:t>lte</w:t>
      </w:r>
      <w:r w:rsidR="008D2C46">
        <w:t xml:space="preserve"> </w:t>
      </w:r>
      <w:r w:rsidR="00EE1F61">
        <w:t>und</w:t>
      </w:r>
      <w:r w:rsidR="008D2C46">
        <w:t xml:space="preserve"> </w:t>
      </w:r>
      <w:r w:rsidR="00EE1F61">
        <w:t>so</w:t>
      </w:r>
      <w:r w:rsidR="008D2C46">
        <w:t xml:space="preserve"> </w:t>
      </w:r>
      <w:r w:rsidR="00EE1F61">
        <w:t>gegen</w:t>
      </w:r>
      <w:r w:rsidR="008D2C46">
        <w:t xml:space="preserve"> </w:t>
      </w:r>
      <w:r w:rsidR="00EE1F61">
        <w:t>Gott</w:t>
      </w:r>
      <w:r w:rsidR="008D2C46">
        <w:t xml:space="preserve"> </w:t>
      </w:r>
      <w:r w:rsidR="00EE1F61">
        <w:t>sündigte.</w:t>
      </w:r>
    </w:p>
    <w:p w:rsidR="00EE1F61" w:rsidRDefault="00A43C57" w:rsidP="004A0D9D">
      <w:pPr>
        <w:rPr>
          <w:lang w:eastAsia="en-US" w:bidi="he-IL"/>
        </w:rPr>
      </w:pPr>
      <w:r>
        <w:t>Das</w:t>
      </w:r>
      <w:r w:rsidR="008D2C46">
        <w:t xml:space="preserve"> </w:t>
      </w:r>
      <w:r>
        <w:t>geschah</w:t>
      </w:r>
      <w:r w:rsidR="008D2C46">
        <w:t xml:space="preserve"> </w:t>
      </w:r>
      <w:r>
        <w:t>später</w:t>
      </w:r>
      <w:r w:rsidR="008D2C46">
        <w:t xml:space="preserve"> </w:t>
      </w:r>
      <w:r>
        <w:t>in</w:t>
      </w:r>
      <w:r w:rsidR="008D2C46">
        <w:t xml:space="preserve"> </w:t>
      </w:r>
      <w:r>
        <w:t>Israel</w:t>
      </w:r>
      <w:r w:rsidR="008D2C46">
        <w:t xml:space="preserve"> </w:t>
      </w:r>
      <w:r>
        <w:t>immer</w:t>
      </w:r>
      <w:r w:rsidR="008D2C46">
        <w:t xml:space="preserve"> </w:t>
      </w:r>
      <w:r>
        <w:t>wieder,</w:t>
      </w:r>
      <w:r w:rsidR="008D2C46">
        <w:t xml:space="preserve"> </w:t>
      </w:r>
      <w:r>
        <w:t>und</w:t>
      </w:r>
      <w:r w:rsidR="008D2C46">
        <w:t xml:space="preserve"> </w:t>
      </w:r>
      <w:r>
        <w:t>zwar</w:t>
      </w:r>
      <w:r w:rsidR="008D2C46">
        <w:t xml:space="preserve"> </w:t>
      </w:r>
      <w:r>
        <w:t>u.</w:t>
      </w:r>
      <w:r w:rsidR="008D2C46">
        <w:t xml:space="preserve"> </w:t>
      </w:r>
      <w:r>
        <w:t>a.</w:t>
      </w:r>
      <w:r w:rsidR="008D2C46">
        <w:t xml:space="preserve"> </w:t>
      </w:r>
      <w:r>
        <w:t>dadurch,</w:t>
      </w:r>
      <w:r w:rsidR="008D2C46">
        <w:t xml:space="preserve"> </w:t>
      </w:r>
      <w:r>
        <w:t>dass</w:t>
      </w:r>
      <w:r w:rsidR="008D2C46">
        <w:t xml:space="preserve"> </w:t>
      </w:r>
      <w:r>
        <w:t>die</w:t>
      </w:r>
      <w:r w:rsidR="008D2C46">
        <w:t xml:space="preserve"> </w:t>
      </w:r>
      <w:r>
        <w:t>Israeliten</w:t>
      </w:r>
      <w:r w:rsidR="008D2C46">
        <w:t xml:space="preserve"> </w:t>
      </w:r>
      <w:r>
        <w:t>Frauen</w:t>
      </w:r>
      <w:r w:rsidR="008D2C46">
        <w:t xml:space="preserve"> </w:t>
      </w:r>
      <w:r>
        <w:t>heirateten,</w:t>
      </w:r>
      <w:r w:rsidR="008D2C46">
        <w:t xml:space="preserve"> </w:t>
      </w:r>
      <w:r>
        <w:t>die</w:t>
      </w:r>
      <w:r w:rsidR="008D2C46">
        <w:t xml:space="preserve"> </w:t>
      </w:r>
      <w:r>
        <w:t>nicht</w:t>
      </w:r>
      <w:r w:rsidR="008D2C46">
        <w:t xml:space="preserve"> </w:t>
      </w:r>
      <w:r>
        <w:t>dem</w:t>
      </w:r>
      <w:r w:rsidR="008D2C46">
        <w:t xml:space="preserve"> </w:t>
      </w:r>
      <w:r>
        <w:t>Gott</w:t>
      </w:r>
      <w:r w:rsidR="008D2C46">
        <w:t xml:space="preserve"> </w:t>
      </w:r>
      <w:r>
        <w:t>Israels</w:t>
      </w:r>
      <w:r w:rsidR="008D2C46">
        <w:t xml:space="preserve"> </w:t>
      </w:r>
      <w:r>
        <w:t>dienten.</w:t>
      </w:r>
      <w:r w:rsidR="008D2C46">
        <w:t xml:space="preserve"> </w:t>
      </w:r>
      <w:r w:rsidR="004A0D9D">
        <w:t>Nach</w:t>
      </w:r>
      <w:r w:rsidR="008D2C46">
        <w:t xml:space="preserve"> </w:t>
      </w:r>
      <w:r w:rsidR="00EE1F61">
        <w:rPr>
          <w:lang w:eastAsia="en-US" w:bidi="he-IL"/>
        </w:rPr>
        <w:t>Jeremia</w:t>
      </w:r>
      <w:r w:rsidR="008D2C46">
        <w:rPr>
          <w:lang w:eastAsia="en-US" w:bidi="he-IL"/>
        </w:rPr>
        <w:t xml:space="preserve"> </w:t>
      </w:r>
      <w:r w:rsidR="004A0D9D">
        <w:t>2</w:t>
      </w:r>
      <w:r w:rsidR="008D2C46">
        <w:t>, 1</w:t>
      </w:r>
      <w:r w:rsidR="004A0D9D">
        <w:t>3</w:t>
      </w:r>
      <w:r w:rsidR="008D2C46">
        <w:t xml:space="preserve"> </w:t>
      </w:r>
      <w:r w:rsidR="004A0D9D">
        <w:t>sagt</w:t>
      </w:r>
      <w:r w:rsidR="008D2C46">
        <w:t xml:space="preserve"> </w:t>
      </w:r>
      <w:r w:rsidR="004A0D9D">
        <w:t>Gott</w:t>
      </w:r>
      <w:r w:rsidR="008D2C46">
        <w:t xml:space="preserve"> </w:t>
      </w:r>
      <w:r w:rsidR="004A0D9D">
        <w:t>in</w:t>
      </w:r>
      <w:r w:rsidR="008D2C46">
        <w:t xml:space="preserve"> </w:t>
      </w:r>
      <w:r w:rsidR="004A0D9D">
        <w:t>Bezug</w:t>
      </w:r>
      <w:r w:rsidR="008D2C46">
        <w:t xml:space="preserve"> </w:t>
      </w:r>
      <w:r w:rsidR="004A0D9D">
        <w:t>auf</w:t>
      </w:r>
      <w:r w:rsidR="008D2C46">
        <w:t xml:space="preserve"> </w:t>
      </w:r>
      <w:r w:rsidR="004A0D9D">
        <w:t>Israel:</w:t>
      </w:r>
      <w:r w:rsidR="008D2C46">
        <w:t xml:space="preserve"> </w:t>
      </w:r>
      <w:r w:rsidR="004A0D9D">
        <w:t>„</w:t>
      </w:r>
      <w:r w:rsidR="00872B79">
        <w:rPr>
          <w:lang w:eastAsia="en-US" w:bidi="he-IL"/>
        </w:rPr>
        <w:t>Denn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zweifach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Böses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hat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mein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Volk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begangen: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Mich,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Quelle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lebendigen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Wa</w:t>
      </w:r>
      <w:r w:rsidR="00872B79">
        <w:rPr>
          <w:lang w:eastAsia="en-US" w:bidi="he-IL"/>
        </w:rPr>
        <w:t>s</w:t>
      </w:r>
      <w:r w:rsidR="00872B79">
        <w:rPr>
          <w:lang w:eastAsia="en-US" w:bidi="he-IL"/>
        </w:rPr>
        <w:t>sers,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haben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verlassen,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um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sich</w:t>
      </w:r>
      <w:r w:rsidR="008D2C46">
        <w:rPr>
          <w:lang w:eastAsia="en-US" w:bidi="he-IL"/>
        </w:rPr>
        <w:t xml:space="preserve"> </w:t>
      </w:r>
      <w:r w:rsidR="00872B79" w:rsidRPr="00872B79">
        <w:rPr>
          <w:lang w:eastAsia="en-US" w:bidi="he-IL"/>
        </w:rPr>
        <w:t>Zisternen</w:t>
      </w:r>
      <w:r w:rsidR="008D2C46">
        <w:rPr>
          <w:lang w:eastAsia="en-US" w:bidi="he-IL"/>
        </w:rPr>
        <w:t xml:space="preserve"> </w:t>
      </w:r>
      <w:r w:rsidR="00872B79" w:rsidRPr="00872B79">
        <w:rPr>
          <w:lang w:eastAsia="en-US" w:bidi="he-IL"/>
        </w:rPr>
        <w:t>auszuhauen,</w:t>
      </w:r>
      <w:r w:rsidR="008D2C46">
        <w:rPr>
          <w:lang w:eastAsia="en-US" w:bidi="he-IL"/>
        </w:rPr>
        <w:t xml:space="preserve"> </w:t>
      </w:r>
      <w:r w:rsidR="00872B79" w:rsidRPr="00872B79">
        <w:rPr>
          <w:lang w:eastAsia="en-US" w:bidi="he-IL"/>
        </w:rPr>
        <w:t>rissige</w:t>
      </w:r>
      <w:r w:rsidR="008D2C46">
        <w:rPr>
          <w:lang w:eastAsia="en-US" w:bidi="he-IL"/>
        </w:rPr>
        <w:t xml:space="preserve"> </w:t>
      </w:r>
      <w:r w:rsidR="00872B79" w:rsidRPr="00872B79">
        <w:rPr>
          <w:lang w:eastAsia="en-US" w:bidi="he-IL"/>
        </w:rPr>
        <w:t>Zisternen</w:t>
      </w:r>
      <w:r w:rsidR="00872B79">
        <w:rPr>
          <w:lang w:eastAsia="en-US" w:bidi="he-IL"/>
        </w:rPr>
        <w:t>,</w:t>
      </w:r>
      <w:r w:rsidR="008D2C46">
        <w:rPr>
          <w:lang w:eastAsia="en-US" w:bidi="he-IL"/>
        </w:rPr>
        <w:t xml:space="preserve"> </w:t>
      </w:r>
      <w:r w:rsidR="00872B79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Wasser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halten“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(vgl.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auch</w:t>
      </w:r>
      <w:r w:rsidR="008D2C46">
        <w:rPr>
          <w:lang w:eastAsia="en-US" w:bidi="he-IL"/>
        </w:rPr>
        <w:t xml:space="preserve"> Jeremia </w:t>
      </w:r>
      <w:r w:rsidR="004A0D9D">
        <w:rPr>
          <w:lang w:eastAsia="en-US" w:bidi="he-IL"/>
        </w:rPr>
        <w:t>17</w:t>
      </w:r>
      <w:r w:rsidR="008D2C46">
        <w:rPr>
          <w:lang w:eastAsia="en-US" w:bidi="he-IL"/>
        </w:rPr>
        <w:t>, 1</w:t>
      </w:r>
      <w:r w:rsidR="004A0D9D">
        <w:rPr>
          <w:lang w:eastAsia="en-US" w:bidi="he-IL"/>
        </w:rPr>
        <w:t>3).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Jer</w:t>
      </w:r>
      <w:r w:rsidR="00FC1FB3">
        <w:rPr>
          <w:lang w:eastAsia="en-US" w:bidi="he-IL"/>
        </w:rPr>
        <w:t>emia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17</w:t>
      </w:r>
      <w:r w:rsidR="008D2C46">
        <w:rPr>
          <w:lang w:eastAsia="en-US" w:bidi="he-IL"/>
        </w:rPr>
        <w:t xml:space="preserve">, 1 </w:t>
      </w:r>
      <w:r w:rsidR="004A0D9D">
        <w:rPr>
          <w:lang w:eastAsia="en-US" w:bidi="he-IL"/>
        </w:rPr>
        <w:t>lesen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wir: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„Die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Sünde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Judas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geschrieben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eisernem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Griffel,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diamantener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Spitze;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eingegraben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Tafel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i</w:t>
      </w:r>
      <w:r w:rsidR="004A0D9D">
        <w:rPr>
          <w:lang w:eastAsia="en-US" w:bidi="he-IL"/>
        </w:rPr>
        <w:t>h</w:t>
      </w:r>
      <w:r w:rsidR="004A0D9D">
        <w:rPr>
          <w:lang w:eastAsia="en-US" w:bidi="he-IL"/>
        </w:rPr>
        <w:t>res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Herzens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an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Hörner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eurer</w:t>
      </w:r>
      <w:r w:rsidR="008D2C46">
        <w:rPr>
          <w:lang w:eastAsia="en-US" w:bidi="he-IL"/>
        </w:rPr>
        <w:t xml:space="preserve"> </w:t>
      </w:r>
      <w:r w:rsidR="004A0D9D">
        <w:rPr>
          <w:lang w:eastAsia="en-US" w:bidi="he-IL"/>
        </w:rPr>
        <w:t>Altäre.“</w:t>
      </w:r>
    </w:p>
    <w:p w:rsidR="004A0D9D" w:rsidRDefault="00AA58D9" w:rsidP="004A0D9D">
      <w:pPr>
        <w:rPr>
          <w:lang w:eastAsia="en-US" w:bidi="he-IL"/>
        </w:rPr>
      </w:pPr>
      <w:r>
        <w:rPr>
          <w:lang w:eastAsia="en-US" w:bidi="he-IL"/>
        </w:rPr>
        <w:t>Wer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„Quelle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lebendigen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Wassers“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verlässt,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lebt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Quelle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Sünde.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Doch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verheißt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Jesus: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„Wer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an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mich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glaubt,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von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dessen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Leib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werden,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wie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Schrift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sagt,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Ströme/Flüsse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lebendigen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Wassers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fließen“</w:t>
      </w:r>
      <w:r w:rsidR="008D2C46">
        <w:rPr>
          <w:lang w:eastAsia="en-US" w:bidi="he-IL"/>
        </w:rPr>
        <w:t xml:space="preserve"> </w:t>
      </w:r>
      <w:r w:rsidR="007E6C1E">
        <w:rPr>
          <w:lang w:eastAsia="en-US" w:bidi="he-IL"/>
        </w:rPr>
        <w:t>(</w:t>
      </w:r>
      <w:r w:rsidR="008D2C46">
        <w:rPr>
          <w:lang w:eastAsia="en-US" w:bidi="he-IL"/>
        </w:rPr>
        <w:t>J</w:t>
      </w:r>
      <w:r w:rsidR="008D2C46">
        <w:rPr>
          <w:lang w:eastAsia="en-US" w:bidi="he-IL"/>
        </w:rPr>
        <w:t>o</w:t>
      </w:r>
      <w:r w:rsidR="008D2C46">
        <w:rPr>
          <w:lang w:eastAsia="en-US" w:bidi="he-IL"/>
        </w:rPr>
        <w:t xml:space="preserve">hannes </w:t>
      </w:r>
      <w:r w:rsidR="00872EC9">
        <w:rPr>
          <w:lang w:eastAsia="en-US" w:bidi="he-IL"/>
        </w:rPr>
        <w:t>7</w:t>
      </w:r>
      <w:r w:rsidR="008D2C46">
        <w:rPr>
          <w:lang w:eastAsia="en-US" w:bidi="he-IL"/>
        </w:rPr>
        <w:t>, 3</w:t>
      </w:r>
      <w:r w:rsidR="007E6C1E">
        <w:rPr>
          <w:lang w:eastAsia="en-US" w:bidi="he-IL"/>
        </w:rPr>
        <w:t>8).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Diese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„Ströme/Flüsse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lebendigen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Wa</w:t>
      </w:r>
      <w:r w:rsidR="00DA47CB">
        <w:rPr>
          <w:lang w:eastAsia="en-US" w:bidi="he-IL"/>
        </w:rPr>
        <w:t>s</w:t>
      </w:r>
      <w:r w:rsidR="00DA47CB">
        <w:rPr>
          <w:lang w:eastAsia="en-US" w:bidi="he-IL"/>
        </w:rPr>
        <w:t>sers“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bere</w:t>
      </w:r>
      <w:r w:rsidR="00DA47CB">
        <w:rPr>
          <w:lang w:eastAsia="en-US" w:bidi="he-IL"/>
        </w:rPr>
        <w:t>i</w:t>
      </w:r>
      <w:r w:rsidR="00DA47CB">
        <w:rPr>
          <w:lang w:eastAsia="en-US" w:bidi="he-IL"/>
        </w:rPr>
        <w:t>chern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Ehe,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wie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Sünde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andererseits</w:t>
      </w:r>
      <w:r w:rsidR="008D2C46">
        <w:rPr>
          <w:lang w:eastAsia="en-US" w:bidi="he-IL"/>
        </w:rPr>
        <w:t xml:space="preserve"> </w:t>
      </w:r>
      <w:r w:rsidR="00DA47CB">
        <w:rPr>
          <w:lang w:eastAsia="en-US" w:bidi="he-IL"/>
        </w:rPr>
        <w:t>verdirbt.</w:t>
      </w:r>
    </w:p>
    <w:p w:rsidR="00FC1FB3" w:rsidRDefault="00740C90" w:rsidP="009A3CD8">
      <w:pPr>
        <w:rPr>
          <w:lang w:eastAsia="en-US" w:bidi="he-IL"/>
        </w:rPr>
      </w:pPr>
      <w:r>
        <w:rPr>
          <w:lang w:eastAsia="en-US" w:bidi="he-IL"/>
        </w:rPr>
        <w:t>Doch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heißt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„an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Jesus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glauben“?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Joh</w:t>
      </w:r>
      <w:r w:rsidR="00FC1FB3">
        <w:rPr>
          <w:lang w:eastAsia="en-US" w:bidi="he-IL"/>
        </w:rPr>
        <w:t>annes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1</w:t>
      </w:r>
      <w:r w:rsidR="008D2C46">
        <w:rPr>
          <w:lang w:eastAsia="en-US" w:bidi="he-IL"/>
        </w:rPr>
        <w:t>, 1</w:t>
      </w:r>
      <w:r w:rsidR="009A3CD8">
        <w:rPr>
          <w:lang w:eastAsia="en-US" w:bidi="he-IL"/>
        </w:rPr>
        <w:t>2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lesen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wir: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„So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viele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ihn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aufnahmen,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denen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gab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Recht/die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Vollmacht,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Kinder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werden,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denen,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an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seinen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Namen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glauben.“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An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Jesus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glauben,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b</w:t>
      </w:r>
      <w:r w:rsidR="009A3CD8">
        <w:rPr>
          <w:lang w:eastAsia="en-US" w:bidi="he-IL"/>
        </w:rPr>
        <w:t>e</w:t>
      </w:r>
      <w:r w:rsidR="009A3CD8">
        <w:rPr>
          <w:lang w:eastAsia="en-US" w:bidi="he-IL"/>
        </w:rPr>
        <w:t>deutet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also,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ihn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aufzunehmen,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zwar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als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Retter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Herr.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schließt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ein,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wir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durch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ihn</w:t>
      </w:r>
      <w:r w:rsidR="008D2C46">
        <w:rPr>
          <w:lang w:eastAsia="en-US" w:bidi="he-IL"/>
        </w:rPr>
        <w:t xml:space="preserve"> </w:t>
      </w:r>
      <w:r w:rsidR="009A3CD8">
        <w:rPr>
          <w:lang w:eastAsia="en-US" w:bidi="he-IL"/>
        </w:rPr>
        <w:t>Verg</w:t>
      </w:r>
      <w:r w:rsidR="009A3CD8">
        <w:rPr>
          <w:lang w:eastAsia="en-US" w:bidi="he-IL"/>
        </w:rPr>
        <w:t>e</w:t>
      </w:r>
      <w:r w:rsidR="009A3CD8">
        <w:rPr>
          <w:lang w:eastAsia="en-US" w:bidi="he-IL"/>
        </w:rPr>
        <w:t>bung</w:t>
      </w:r>
      <w:r w:rsidR="008D2C46">
        <w:rPr>
          <w:lang w:eastAsia="en-US" w:bidi="he-IL"/>
        </w:rPr>
        <w:t xml:space="preserve"> </w:t>
      </w:r>
      <w:r w:rsidR="00FC1FB3">
        <w:rPr>
          <w:lang w:eastAsia="en-US" w:bidi="he-IL"/>
        </w:rPr>
        <w:t>unserer</w:t>
      </w:r>
      <w:r w:rsidR="008D2C46">
        <w:rPr>
          <w:lang w:eastAsia="en-US" w:bidi="he-IL"/>
        </w:rPr>
        <w:t xml:space="preserve"> </w:t>
      </w:r>
      <w:r w:rsidR="00FC1FB3">
        <w:rPr>
          <w:lang w:eastAsia="en-US" w:bidi="he-IL"/>
        </w:rPr>
        <w:t>Sünden</w:t>
      </w:r>
      <w:r w:rsidR="008D2C46">
        <w:rPr>
          <w:lang w:eastAsia="en-US" w:bidi="he-IL"/>
        </w:rPr>
        <w:t xml:space="preserve"> </w:t>
      </w:r>
      <w:r w:rsidR="00FC1FB3">
        <w:rPr>
          <w:lang w:eastAsia="en-US" w:bidi="he-IL"/>
        </w:rPr>
        <w:t>empfangen.</w:t>
      </w:r>
    </w:p>
    <w:p w:rsidR="004A0D9D" w:rsidRDefault="009A3CD8" w:rsidP="009A3CD8">
      <w:pPr>
        <w:rPr>
          <w:lang w:eastAsia="en-US" w:bidi="he-IL"/>
        </w:rPr>
      </w:pPr>
      <w:r>
        <w:rPr>
          <w:lang w:eastAsia="en-US" w:bidi="he-IL"/>
        </w:rPr>
        <w:t>Wer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erfahren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Frieden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(</w:t>
      </w:r>
      <w:r w:rsidR="008D2C46">
        <w:rPr>
          <w:lang w:eastAsia="en-US" w:bidi="he-IL"/>
        </w:rPr>
        <w:t xml:space="preserve">Römer </w:t>
      </w:r>
      <w:r>
        <w:rPr>
          <w:lang w:eastAsia="en-US" w:bidi="he-IL"/>
        </w:rPr>
        <w:t>5</w:t>
      </w:r>
      <w:r w:rsidR="008D2C46">
        <w:rPr>
          <w:lang w:eastAsia="en-US" w:bidi="he-IL"/>
        </w:rPr>
        <w:t>, 1</w:t>
      </w:r>
      <w:r>
        <w:rPr>
          <w:lang w:eastAsia="en-US" w:bidi="he-IL"/>
        </w:rPr>
        <w:t>),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Herz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„ausgegossen“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(</w:t>
      </w:r>
      <w:r w:rsidR="008D2C46">
        <w:rPr>
          <w:lang w:eastAsia="en-US" w:bidi="he-IL"/>
        </w:rPr>
        <w:t xml:space="preserve">Römer </w:t>
      </w:r>
      <w:r>
        <w:rPr>
          <w:lang w:eastAsia="en-US" w:bidi="he-IL"/>
        </w:rPr>
        <w:t>5</w:t>
      </w:r>
      <w:r w:rsidR="008D2C46">
        <w:rPr>
          <w:lang w:eastAsia="en-US" w:bidi="he-IL"/>
        </w:rPr>
        <w:t>, 5</w:t>
      </w:r>
      <w:r>
        <w:rPr>
          <w:lang w:eastAsia="en-US" w:bidi="he-IL"/>
        </w:rPr>
        <w:t>).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Weil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Jesus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Christus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erfahren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weil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Geist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seinem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Herzen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wohnt,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befähigt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diese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ihn,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Mitmenschen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–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Ehepartner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–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Kraft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heraus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bzw.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weiterzug</w:t>
      </w:r>
      <w:r>
        <w:rPr>
          <w:lang w:eastAsia="en-US" w:bidi="he-IL"/>
        </w:rPr>
        <w:t>e</w:t>
      </w:r>
      <w:r>
        <w:rPr>
          <w:lang w:eastAsia="en-US" w:bidi="he-IL"/>
        </w:rPr>
        <w:t>ben.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menschliche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dauerhaft,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göt</w:t>
      </w:r>
      <w:r>
        <w:rPr>
          <w:lang w:eastAsia="en-US" w:bidi="he-IL"/>
        </w:rPr>
        <w:t>t</w:t>
      </w:r>
      <w:r>
        <w:rPr>
          <w:lang w:eastAsia="en-US" w:bidi="he-IL"/>
        </w:rPr>
        <w:t>liche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schon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(vgl.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1</w:t>
      </w:r>
      <w:r w:rsidR="008D2C46">
        <w:rPr>
          <w:lang w:eastAsia="en-US" w:bidi="he-IL"/>
        </w:rPr>
        <w:t xml:space="preserve">. Korinther </w:t>
      </w:r>
      <w:r>
        <w:rPr>
          <w:lang w:eastAsia="en-US" w:bidi="he-IL"/>
        </w:rPr>
        <w:t>13</w:t>
      </w:r>
      <w:r w:rsidR="008D2C46">
        <w:rPr>
          <w:lang w:eastAsia="en-US" w:bidi="he-IL"/>
        </w:rPr>
        <w:t>, 8</w:t>
      </w:r>
      <w:r>
        <w:rPr>
          <w:lang w:eastAsia="en-US" w:bidi="he-IL"/>
        </w:rPr>
        <w:t>).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schließt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ein,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leichter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fällt,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anderen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vergeben,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weil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wir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völlig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unverdiente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Vergebung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erfa</w:t>
      </w:r>
      <w:r w:rsidR="00742942">
        <w:rPr>
          <w:lang w:eastAsia="en-US" w:bidi="he-IL"/>
        </w:rPr>
        <w:t>h</w:t>
      </w:r>
      <w:r w:rsidR="00742942">
        <w:rPr>
          <w:lang w:eastAsia="en-US" w:bidi="he-IL"/>
        </w:rPr>
        <w:t>ren</w:t>
      </w:r>
      <w:r w:rsidR="008D2C46">
        <w:rPr>
          <w:lang w:eastAsia="en-US" w:bidi="he-IL"/>
        </w:rPr>
        <w:t xml:space="preserve"> </w:t>
      </w:r>
      <w:r w:rsidR="00742942">
        <w:rPr>
          <w:lang w:eastAsia="en-US" w:bidi="he-IL"/>
        </w:rPr>
        <w:t>haben.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Wie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schnell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sich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menschliche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„Liebe“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Gegenteil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wandeln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kann,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sehen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wir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2.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Sam</w:t>
      </w:r>
      <w:r w:rsidR="008D2C46">
        <w:rPr>
          <w:lang w:eastAsia="en-US" w:bidi="he-IL"/>
        </w:rPr>
        <w:t xml:space="preserve"> </w:t>
      </w:r>
      <w:r w:rsidR="000228CF">
        <w:rPr>
          <w:lang w:eastAsia="en-US" w:bidi="he-IL"/>
        </w:rPr>
        <w:t>13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(vgl.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Vers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15).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Ganz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anders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bei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Isaak: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Rebekka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wurde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seine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Frau,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„und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 w:rsidR="00F1728E">
        <w:rPr>
          <w:lang w:eastAsia="en-US" w:bidi="he-IL"/>
        </w:rPr>
        <w:t>ge</w:t>
      </w:r>
      <w:r w:rsidR="0080781B">
        <w:rPr>
          <w:lang w:eastAsia="en-US" w:bidi="he-IL"/>
        </w:rPr>
        <w:t>wann</w:t>
      </w:r>
      <w:r w:rsidR="008D2C46">
        <w:rPr>
          <w:lang w:eastAsia="en-US" w:bidi="he-IL"/>
        </w:rPr>
        <w:t xml:space="preserve"> </w:t>
      </w:r>
      <w:r w:rsidR="0080781B"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 w:rsidR="0080781B">
        <w:rPr>
          <w:lang w:eastAsia="en-US" w:bidi="he-IL"/>
        </w:rPr>
        <w:t>lieb“</w:t>
      </w:r>
      <w:r w:rsidR="008D2C46">
        <w:rPr>
          <w:lang w:eastAsia="en-US" w:bidi="he-IL"/>
        </w:rPr>
        <w:t xml:space="preserve"> </w:t>
      </w:r>
      <w:r w:rsidR="0080781B">
        <w:rPr>
          <w:lang w:eastAsia="en-US" w:bidi="he-IL"/>
        </w:rPr>
        <w:t>(1.</w:t>
      </w:r>
      <w:r w:rsidR="008D2C46">
        <w:rPr>
          <w:lang w:eastAsia="en-US" w:bidi="he-IL"/>
        </w:rPr>
        <w:t xml:space="preserve"> </w:t>
      </w:r>
      <w:r w:rsidR="0080781B">
        <w:rPr>
          <w:lang w:eastAsia="en-US" w:bidi="he-IL"/>
        </w:rPr>
        <w:t>Mose</w:t>
      </w:r>
      <w:r w:rsidR="008D2C46">
        <w:rPr>
          <w:lang w:eastAsia="en-US" w:bidi="he-IL"/>
        </w:rPr>
        <w:t xml:space="preserve"> </w:t>
      </w:r>
      <w:r w:rsidR="0080781B">
        <w:rPr>
          <w:lang w:eastAsia="en-US" w:bidi="he-IL"/>
        </w:rPr>
        <w:t>24</w:t>
      </w:r>
      <w:r w:rsidR="008D2C46">
        <w:rPr>
          <w:lang w:eastAsia="en-US" w:bidi="he-IL"/>
        </w:rPr>
        <w:t>, 6</w:t>
      </w:r>
      <w:r w:rsidR="0080781B">
        <w:rPr>
          <w:lang w:eastAsia="en-US" w:bidi="he-IL"/>
        </w:rPr>
        <w:t>7).</w:t>
      </w:r>
      <w:r w:rsidR="008D2C46">
        <w:rPr>
          <w:lang w:eastAsia="en-US" w:bidi="he-IL"/>
        </w:rPr>
        <w:t xml:space="preserve"> </w:t>
      </w:r>
      <w:r w:rsidR="00274E88">
        <w:rPr>
          <w:lang w:eastAsia="en-US" w:bidi="he-IL"/>
        </w:rPr>
        <w:t>Diese</w:t>
      </w:r>
      <w:r w:rsidR="008D2C46">
        <w:rPr>
          <w:lang w:eastAsia="en-US" w:bidi="he-IL"/>
        </w:rPr>
        <w:t xml:space="preserve"> </w:t>
      </w:r>
      <w:r w:rsidR="00274E88"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hielt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offenbar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an,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denn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über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20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Jahre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später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lesen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wir,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Philisterkönig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durch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Fenster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sah,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wie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Isaak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–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über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60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Jahren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(vgl.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1.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Mose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25</w:t>
      </w:r>
      <w:r w:rsidR="008D2C46">
        <w:rPr>
          <w:lang w:eastAsia="en-US" w:bidi="he-IL"/>
        </w:rPr>
        <w:t>, 2</w:t>
      </w:r>
      <w:r w:rsidR="00406511">
        <w:rPr>
          <w:lang w:eastAsia="en-US" w:bidi="he-IL"/>
        </w:rPr>
        <w:t>6)</w:t>
      </w:r>
      <w:r w:rsidR="008D2C46">
        <w:rPr>
          <w:lang w:eastAsia="en-US" w:bidi="he-IL"/>
        </w:rPr>
        <w:t xml:space="preserve"> </w:t>
      </w:r>
      <w:r w:rsidR="00406511">
        <w:rPr>
          <w:lang w:eastAsia="en-US" w:bidi="he-IL"/>
        </w:rPr>
        <w:t>–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seiner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Frau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Rebekka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„scherzte“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(1.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Mose</w:t>
      </w:r>
      <w:r w:rsidR="008D2C46">
        <w:rPr>
          <w:lang w:eastAsia="en-US" w:bidi="he-IL"/>
        </w:rPr>
        <w:t xml:space="preserve"> </w:t>
      </w:r>
      <w:r w:rsidR="001A27A1">
        <w:rPr>
          <w:lang w:eastAsia="en-US" w:bidi="he-IL"/>
        </w:rPr>
        <w:t>26</w:t>
      </w:r>
      <w:r w:rsidR="008D2C46">
        <w:rPr>
          <w:lang w:eastAsia="en-US" w:bidi="he-IL"/>
        </w:rPr>
        <w:t>, 8</w:t>
      </w:r>
      <w:r w:rsidR="001A27A1">
        <w:rPr>
          <w:lang w:eastAsia="en-US" w:bidi="he-IL"/>
        </w:rPr>
        <w:t>).</w:t>
      </w:r>
    </w:p>
    <w:p w:rsidR="0080781B" w:rsidRDefault="0080781B" w:rsidP="009A3CD8">
      <w:pPr>
        <w:rPr>
          <w:lang w:eastAsia="en-US" w:bidi="he-IL"/>
        </w:rPr>
      </w:pP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wenn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Mensch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noch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„liebenswürdig“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ist,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aber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wenn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aus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Quelle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lebt,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Jesus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Chri</w:t>
      </w:r>
      <w:r w:rsidR="00DF3AE3">
        <w:rPr>
          <w:lang w:eastAsia="en-US" w:bidi="he-IL"/>
        </w:rPr>
        <w:t>s</w:t>
      </w:r>
      <w:r w:rsidR="00DF3AE3">
        <w:rPr>
          <w:lang w:eastAsia="en-US" w:bidi="he-IL"/>
        </w:rPr>
        <w:t>tus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heißt,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sich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von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beschenken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lässt,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kann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schnell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ausgebrannt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sein.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Deshalb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so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wichtig,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man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nur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einen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„liebeswürdigen“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Menschen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heiratet,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sondern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das</w:t>
      </w:r>
      <w:r w:rsidR="002667B7">
        <w:rPr>
          <w:lang w:eastAsia="en-US" w:bidi="he-IL"/>
        </w:rPr>
        <w:t>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beide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ihre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Quelle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Fülle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Jesus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Christus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haben.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Dabei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geistliche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Einheit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psychische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Einheit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„Ein-Fleisch-Werden“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im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Sinn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Bibel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grundlegend.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Nur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wer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ein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erfülltes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Leben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Jesus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Christus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gefunden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hat,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kann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aus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dieser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Fülle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schöpfen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immer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wieder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we</w:t>
      </w:r>
      <w:r w:rsidR="00DF3AE3">
        <w:rPr>
          <w:lang w:eastAsia="en-US" w:bidi="he-IL"/>
        </w:rPr>
        <w:t>i</w:t>
      </w:r>
      <w:r w:rsidR="00DF3AE3">
        <w:rPr>
          <w:lang w:eastAsia="en-US" w:bidi="he-IL"/>
        </w:rPr>
        <w:t>tergeben.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Alles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andere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wird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versiegen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DF3AE3">
        <w:rPr>
          <w:lang w:eastAsia="en-US" w:bidi="he-IL"/>
        </w:rPr>
        <w:t>enttäuschen.</w:t>
      </w:r>
    </w:p>
    <w:p w:rsidR="00DF3AE3" w:rsidRDefault="00DF3AE3" w:rsidP="009A3CD8">
      <w:pPr>
        <w:rPr>
          <w:lang w:eastAsia="en-US" w:bidi="he-IL"/>
        </w:rPr>
      </w:pPr>
      <w:r>
        <w:rPr>
          <w:lang w:eastAsia="en-US" w:bidi="he-IL"/>
        </w:rPr>
        <w:t>Somit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äußere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Rahmen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Bibel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klar.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Frage,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diesem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Zusammenhang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immer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wieder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g</w:t>
      </w:r>
      <w:r w:rsidR="006773EB">
        <w:rPr>
          <w:lang w:eastAsia="en-US" w:bidi="he-IL"/>
        </w:rPr>
        <w:t>e</w:t>
      </w:r>
      <w:r w:rsidR="006773EB">
        <w:rPr>
          <w:lang w:eastAsia="en-US" w:bidi="he-IL"/>
        </w:rPr>
        <w:t>stellt</w:t>
      </w:r>
      <w:r w:rsidR="008D2C46">
        <w:rPr>
          <w:lang w:eastAsia="en-US" w:bidi="he-IL"/>
        </w:rPr>
        <w:t xml:space="preserve"> </w:t>
      </w:r>
      <w:r w:rsidR="006773EB">
        <w:rPr>
          <w:lang w:eastAsia="en-US" w:bidi="he-IL"/>
        </w:rPr>
        <w:t>wird,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ist: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Darf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man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innerhalb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des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Rahmens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„frei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wählen“,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oder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hat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einen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ganz</w:t>
      </w:r>
      <w:r w:rsidR="008D2C46">
        <w:rPr>
          <w:lang w:eastAsia="en-US" w:bidi="he-IL"/>
        </w:rPr>
        <w:t xml:space="preserve"> </w:t>
      </w:r>
      <w:r w:rsidR="00AB655E">
        <w:rPr>
          <w:lang w:eastAsia="en-US" w:bidi="he-IL"/>
        </w:rPr>
        <w:t>konkreten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Partner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mich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bestimmt?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Auf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diese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Frage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gibt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T</w:t>
      </w:r>
      <w:r w:rsidR="00F10B6A">
        <w:rPr>
          <w:lang w:eastAsia="en-US" w:bidi="he-IL"/>
        </w:rPr>
        <w:t>ext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z</w:t>
      </w:r>
      <w:r w:rsidR="00F10B6A">
        <w:rPr>
          <w:lang w:eastAsia="en-US" w:bidi="he-IL"/>
        </w:rPr>
        <w:t>u</w:t>
      </w:r>
      <w:r w:rsidR="00F10B6A">
        <w:rPr>
          <w:lang w:eastAsia="en-US" w:bidi="he-IL"/>
        </w:rPr>
        <w:t>mindest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richtungweisende</w:t>
      </w:r>
      <w:r w:rsidR="008D2C46">
        <w:rPr>
          <w:lang w:eastAsia="en-US" w:bidi="he-IL"/>
        </w:rPr>
        <w:t xml:space="preserve"> </w:t>
      </w:r>
      <w:r w:rsidR="00F10B6A">
        <w:rPr>
          <w:lang w:eastAsia="en-US" w:bidi="he-IL"/>
        </w:rPr>
        <w:t>Antwort.</w:t>
      </w:r>
    </w:p>
    <w:p w:rsidR="009A3CD8" w:rsidRPr="00B82CC2" w:rsidRDefault="009A3CD8" w:rsidP="009A3CD8"/>
    <w:p w:rsidR="008912C7" w:rsidRDefault="008912C7" w:rsidP="008912C7">
      <w:pPr>
        <w:pStyle w:val="berschrift1"/>
      </w:pPr>
      <w:r>
        <w:t>2.</w:t>
      </w:r>
      <w:r w:rsidR="008D2C46">
        <w:t xml:space="preserve"> </w:t>
      </w:r>
      <w:r>
        <w:t>Eine</w:t>
      </w:r>
      <w:r w:rsidR="008D2C46">
        <w:t xml:space="preserve"> </w:t>
      </w:r>
      <w:r>
        <w:t>Frau,</w:t>
      </w:r>
      <w:r w:rsidR="008D2C46">
        <w:t xml:space="preserve"> </w:t>
      </w:r>
      <w:r>
        <w:t>die</w:t>
      </w:r>
      <w:r w:rsidR="008D2C46">
        <w:t xml:space="preserve"> </w:t>
      </w:r>
      <w:r>
        <w:t>von</w:t>
      </w:r>
      <w:r w:rsidR="008D2C46">
        <w:t xml:space="preserve"> </w:t>
      </w:r>
      <w:r>
        <w:t>Gott</w:t>
      </w:r>
      <w:r w:rsidR="008D2C46">
        <w:t xml:space="preserve"> </w:t>
      </w:r>
      <w:r>
        <w:t>bestimmt</w:t>
      </w:r>
      <w:r w:rsidR="008D2C46">
        <w:t xml:space="preserve"> </w:t>
      </w:r>
      <w:r>
        <w:t>ist</w:t>
      </w:r>
      <w:r w:rsidR="008D2C46">
        <w:t xml:space="preserve"> </w:t>
      </w:r>
      <w:r>
        <w:t>(</w:t>
      </w:r>
      <w:r w:rsidR="00A50D61">
        <w:t>Verse</w:t>
      </w:r>
      <w:r w:rsidR="008D2C46">
        <w:t xml:space="preserve"> </w:t>
      </w:r>
      <w:r>
        <w:t>13-14)</w:t>
      </w:r>
    </w:p>
    <w:p w:rsidR="006F1B98" w:rsidRDefault="00BC7530" w:rsidP="006F1B98">
      <w:pPr>
        <w:rPr>
          <w:lang w:eastAsia="en-US" w:bidi="he-IL"/>
        </w:rPr>
      </w:pPr>
      <w:r>
        <w:t>Auf</w:t>
      </w:r>
      <w:r w:rsidR="008D2C46">
        <w:t xml:space="preserve"> </w:t>
      </w:r>
      <w:r>
        <w:t>die</w:t>
      </w:r>
      <w:r w:rsidR="008D2C46">
        <w:t xml:space="preserve"> </w:t>
      </w:r>
      <w:r>
        <w:t>Fragen,</w:t>
      </w:r>
      <w:r w:rsidR="008D2C46">
        <w:t xml:space="preserve"> </w:t>
      </w:r>
      <w:r>
        <w:t>ob</w:t>
      </w:r>
      <w:r w:rsidR="008D2C46">
        <w:t xml:space="preserve"> </w:t>
      </w:r>
      <w:r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ganz</w:t>
      </w:r>
      <w:r w:rsidR="008D2C46">
        <w:rPr>
          <w:lang w:eastAsia="en-US" w:bidi="he-IL"/>
        </w:rPr>
        <w:t xml:space="preserve"> </w:t>
      </w:r>
      <w:r w:rsidR="00AB655E">
        <w:rPr>
          <w:lang w:eastAsia="en-US" w:bidi="he-IL"/>
        </w:rPr>
        <w:t>konkreten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Partner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bestimmt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gibt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Text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sowohl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negative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als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positive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Antwort.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Rebekka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darf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frei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entsche</w:t>
      </w:r>
      <w:r>
        <w:rPr>
          <w:lang w:eastAsia="en-US" w:bidi="he-IL"/>
        </w:rPr>
        <w:t>i</w:t>
      </w:r>
      <w:r>
        <w:rPr>
          <w:lang w:eastAsia="en-US" w:bidi="he-IL"/>
        </w:rPr>
        <w:t>den,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ob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Isaak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als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Mann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haben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will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oder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Wenn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doch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zwei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Personen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füreinander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bestimmt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</w:t>
      </w:r>
      <w:r>
        <w:rPr>
          <w:lang w:eastAsia="en-US" w:bidi="he-IL"/>
        </w:rPr>
        <w:t>a</w:t>
      </w:r>
      <w:r>
        <w:rPr>
          <w:lang w:eastAsia="en-US" w:bidi="he-IL"/>
        </w:rPr>
        <w:t>rum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darf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Rebekka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dann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frei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entscheiden?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</w:t>
      </w:r>
      <w:r>
        <w:rPr>
          <w:lang w:eastAsia="en-US" w:bidi="he-IL"/>
        </w:rPr>
        <w:t>e</w:t>
      </w:r>
      <w:r>
        <w:rPr>
          <w:lang w:eastAsia="en-US" w:bidi="he-IL"/>
        </w:rPr>
        <w:t>schieht,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wenn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ablehnt.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Geht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Plan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Israel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dann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zugrunde?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Hier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erkennen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wir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ein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ganz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wichtiges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Prinzi</w:t>
      </w:r>
      <w:r w:rsidR="00E06527">
        <w:rPr>
          <w:lang w:eastAsia="en-US" w:bidi="he-IL"/>
        </w:rPr>
        <w:t>p:</w:t>
      </w:r>
      <w:r w:rsidR="008D2C46">
        <w:rPr>
          <w:lang w:eastAsia="en-US" w:bidi="he-IL"/>
        </w:rPr>
        <w:t xml:space="preserve"> </w:t>
      </w:r>
      <w:r w:rsidR="00E06527">
        <w:rPr>
          <w:lang w:eastAsia="en-US" w:bidi="he-IL"/>
        </w:rPr>
        <w:t>Wahre</w:t>
      </w:r>
      <w:r w:rsidR="008D2C46">
        <w:rPr>
          <w:lang w:eastAsia="en-US" w:bidi="he-IL"/>
        </w:rPr>
        <w:t xml:space="preserve"> </w:t>
      </w:r>
      <w:r w:rsidR="00E06527"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 w:rsidR="00E06527">
        <w:rPr>
          <w:lang w:eastAsia="en-US" w:bidi="he-IL"/>
        </w:rPr>
        <w:t>kann</w:t>
      </w:r>
      <w:r w:rsidR="008D2C46">
        <w:rPr>
          <w:lang w:eastAsia="en-US" w:bidi="he-IL"/>
        </w:rPr>
        <w:t xml:space="preserve"> </w:t>
      </w:r>
      <w:r w:rsidR="00E06527"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 w:rsidR="00E06527">
        <w:rPr>
          <w:lang w:eastAsia="en-US" w:bidi="he-IL"/>
        </w:rPr>
        <w:t>zwing</w:t>
      </w:r>
      <w:r w:rsidR="006F1B98">
        <w:rPr>
          <w:lang w:eastAsia="en-US" w:bidi="he-IL"/>
        </w:rPr>
        <w:t>en.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zwingt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nicht,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ihn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lieben,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zwingt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nicht,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bestimmte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Person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als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Ehepartner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anzunehmen.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beruht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auf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Freiwilligkeit.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Wir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sollten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hüten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 w:rsidR="006F1B98">
        <w:rPr>
          <w:lang w:eastAsia="en-US" w:bidi="he-IL"/>
        </w:rPr>
        <w:t>s</w:t>
      </w:r>
      <w:r w:rsidR="006F1B98">
        <w:rPr>
          <w:lang w:eastAsia="en-US" w:bidi="he-IL"/>
        </w:rPr>
        <w:t>a</w:t>
      </w:r>
      <w:r w:rsidR="006F1B98">
        <w:rPr>
          <w:lang w:eastAsia="en-US" w:bidi="he-IL"/>
        </w:rPr>
        <w:t>gen: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„Gott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hat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dich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meinen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Ehepartner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bestimmt.“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Denn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dadurch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kann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ein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falscher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Zwang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entstehen.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Beide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müssen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wissen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bzw.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überzeugt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sein,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vor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richtig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ist.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Person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kann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sich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leicht</w:t>
      </w:r>
      <w:r w:rsidR="008D2C46">
        <w:rPr>
          <w:lang w:eastAsia="en-US" w:bidi="he-IL"/>
        </w:rPr>
        <w:t xml:space="preserve"> </w:t>
      </w:r>
      <w:r w:rsidR="00CE4867">
        <w:rPr>
          <w:lang w:eastAsia="en-US" w:bidi="he-IL"/>
        </w:rPr>
        <w:t>täuschen.</w:t>
      </w:r>
    </w:p>
    <w:p w:rsidR="00711B71" w:rsidRDefault="00CE4867" w:rsidP="00906982">
      <w:pPr>
        <w:rPr>
          <w:lang w:eastAsia="en-US" w:bidi="he-IL"/>
        </w:rPr>
      </w:pPr>
      <w:r>
        <w:rPr>
          <w:lang w:eastAsia="en-US" w:bidi="he-IL"/>
        </w:rPr>
        <w:t>Andererseits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bittet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Abrahams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Knecht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ihm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Frau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zeigen,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Isaak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bestimmt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</w:t>
      </w:r>
      <w:r>
        <w:rPr>
          <w:lang w:eastAsia="en-US" w:bidi="he-IL"/>
        </w:rPr>
        <w:t>r</w:t>
      </w:r>
      <w:r>
        <w:rPr>
          <w:lang w:eastAsia="en-US" w:bidi="he-IL"/>
        </w:rPr>
        <w:t>heber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Ehe,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weiß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am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besten,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welche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Person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passt.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Deswegen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wichtig,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En</w:t>
      </w:r>
      <w:r>
        <w:rPr>
          <w:lang w:eastAsia="en-US" w:bidi="he-IL"/>
        </w:rPr>
        <w:t>t</w:t>
      </w:r>
      <w:r>
        <w:rPr>
          <w:lang w:eastAsia="en-US" w:bidi="he-IL"/>
        </w:rPr>
        <w:t>scheidung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sorgfältig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im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Gebet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vorbereiten.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sollten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ehrlich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offen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Führung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sein.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sagt: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„Ich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will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dich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unterweisen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dich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den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Weg</w:t>
      </w:r>
      <w:r w:rsidR="008D2C46">
        <w:rPr>
          <w:lang w:eastAsia="en-US" w:bidi="he-IL"/>
        </w:rPr>
        <w:t xml:space="preserve"> </w:t>
      </w:r>
      <w:r w:rsidR="00E1539B">
        <w:rPr>
          <w:lang w:eastAsia="en-US" w:bidi="he-IL"/>
        </w:rPr>
        <w:t>le</w:t>
      </w:r>
      <w:r w:rsidR="00E1539B">
        <w:rPr>
          <w:lang w:eastAsia="en-US" w:bidi="he-IL"/>
        </w:rPr>
        <w:t>h</w:t>
      </w:r>
      <w:r w:rsidR="00E1539B">
        <w:rPr>
          <w:lang w:eastAsia="en-US" w:bidi="he-IL"/>
        </w:rPr>
        <w:t>ren</w:t>
      </w:r>
      <w:r w:rsidR="00EF553A">
        <w:rPr>
          <w:lang w:eastAsia="en-US" w:bidi="he-IL"/>
        </w:rPr>
        <w:t>,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den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du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gehen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sollst;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ich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will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dir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raten,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meine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Augen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über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dir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[offenhalten]“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(</w:t>
      </w:r>
      <w:r w:rsidR="008D2C46">
        <w:rPr>
          <w:lang w:eastAsia="en-US" w:bidi="he-IL"/>
        </w:rPr>
        <w:t xml:space="preserve">Psalm </w:t>
      </w:r>
      <w:r w:rsidR="00EF553A">
        <w:rPr>
          <w:lang w:eastAsia="en-US" w:bidi="he-IL"/>
        </w:rPr>
        <w:t>32</w:t>
      </w:r>
      <w:r w:rsidR="008D2C46">
        <w:rPr>
          <w:lang w:eastAsia="en-US" w:bidi="he-IL"/>
        </w:rPr>
        <w:t>, 8</w:t>
      </w:r>
      <w:r>
        <w:rPr>
          <w:lang w:eastAsia="en-US" w:bidi="he-IL"/>
        </w:rPr>
        <w:t>).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gilt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sicher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dieser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wichtigen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Entscheidung.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sagt</w:t>
      </w:r>
      <w:r w:rsidR="008D2C46">
        <w:rPr>
          <w:lang w:eastAsia="en-US" w:bidi="he-IL"/>
        </w:rPr>
        <w:t xml:space="preserve"> </w:t>
      </w:r>
      <w:r w:rsidR="00EF553A">
        <w:rPr>
          <w:lang w:eastAsia="en-US" w:bidi="he-IL"/>
        </w:rPr>
        <w:t>aber</w:t>
      </w:r>
      <w:r w:rsidR="008D2C46">
        <w:rPr>
          <w:lang w:eastAsia="en-US" w:bidi="he-IL"/>
        </w:rPr>
        <w:t xml:space="preserve"> </w:t>
      </w:r>
      <w:r w:rsidR="00711B71">
        <w:rPr>
          <w:lang w:eastAsia="en-US" w:bidi="he-IL"/>
        </w:rPr>
        <w:t>auch:</w:t>
      </w:r>
    </w:p>
    <w:p w:rsidR="00711B71" w:rsidRDefault="00EF553A" w:rsidP="00711B71">
      <w:pPr>
        <w:pStyle w:val="Textkrper-Einzug2"/>
        <w:rPr>
          <w:lang w:eastAsia="en-US" w:bidi="he-IL"/>
        </w:rPr>
      </w:pPr>
      <w:r>
        <w:rPr>
          <w:lang w:eastAsia="en-US" w:bidi="he-IL"/>
        </w:rPr>
        <w:t>„Seid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Ross,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Maultier,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ohne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Verstand;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Zaum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Zügel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seine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Kraft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bändigen,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sonst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</w:t>
      </w:r>
      <w:r>
        <w:rPr>
          <w:lang w:eastAsia="en-US" w:bidi="he-IL"/>
        </w:rPr>
        <w:t>a</w:t>
      </w:r>
      <w:r>
        <w:rPr>
          <w:lang w:eastAsia="en-US" w:bidi="he-IL"/>
        </w:rPr>
        <w:t>hen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Viele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Schmerzen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Gottlose;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aber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auf</w:t>
      </w:r>
      <w:r w:rsidR="008D2C46">
        <w:rPr>
          <w:lang w:eastAsia="en-US" w:bidi="he-IL"/>
        </w:rPr>
        <w:t xml:space="preserve"> </w:t>
      </w:r>
      <w:r w:rsidR="00397DA6">
        <w:rPr>
          <w:lang w:eastAsia="en-US" w:bidi="he-IL"/>
        </w:rPr>
        <w:t>Jahwe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vertraut,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umgibt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Gnade</w:t>
      </w:r>
      <w:r w:rsidR="00397DA6">
        <w:rPr>
          <w:lang w:eastAsia="en-US" w:bidi="he-IL"/>
        </w:rPr>
        <w:t>“</w:t>
      </w:r>
      <w:r w:rsidR="008D2C46">
        <w:rPr>
          <w:lang w:eastAsia="en-US" w:bidi="he-IL"/>
        </w:rPr>
        <w:t xml:space="preserve"> </w:t>
      </w:r>
      <w:r w:rsidR="00711B71">
        <w:rPr>
          <w:lang w:eastAsia="en-US" w:bidi="he-IL"/>
        </w:rPr>
        <w:t>(</w:t>
      </w:r>
      <w:r w:rsidR="008D2C46">
        <w:rPr>
          <w:lang w:eastAsia="en-US" w:bidi="he-IL"/>
        </w:rPr>
        <w:t xml:space="preserve">Psalm </w:t>
      </w:r>
      <w:r w:rsidR="00711B71">
        <w:rPr>
          <w:lang w:eastAsia="en-US" w:bidi="he-IL"/>
        </w:rPr>
        <w:t>32</w:t>
      </w:r>
      <w:r w:rsidR="008D2C46">
        <w:rPr>
          <w:lang w:eastAsia="en-US" w:bidi="he-IL"/>
        </w:rPr>
        <w:t>, 9</w:t>
      </w:r>
      <w:r w:rsidR="00711B71">
        <w:rPr>
          <w:lang w:eastAsia="en-US" w:bidi="he-IL"/>
        </w:rPr>
        <w:t>-10).</w:t>
      </w:r>
    </w:p>
    <w:p w:rsidR="00CE4867" w:rsidRDefault="00CE4867" w:rsidP="00906982">
      <w:pPr>
        <w:rPr>
          <w:lang w:eastAsia="en-US" w:bidi="he-IL"/>
        </w:rPr>
      </w:pPr>
      <w:r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will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unser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Glück,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Ehe.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</w:t>
      </w:r>
      <w:r>
        <w:rPr>
          <w:lang w:eastAsia="en-US" w:bidi="he-IL"/>
        </w:rPr>
        <w:t>s</w:t>
      </w:r>
      <w:r>
        <w:rPr>
          <w:lang w:eastAsia="en-US" w:bidi="he-IL"/>
        </w:rPr>
        <w:t>halb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wichtig,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ihm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führen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lassen.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Weg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Knechts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Abrahams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vorbereitet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will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unseren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Weg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vorbereiten.</w:t>
      </w:r>
    </w:p>
    <w:p w:rsidR="00CE4867" w:rsidRDefault="00BC0AD4" w:rsidP="006F1B98">
      <w:pPr>
        <w:rPr>
          <w:lang w:eastAsia="en-US" w:bidi="he-IL"/>
        </w:rPr>
      </w:pPr>
      <w:r>
        <w:rPr>
          <w:lang w:eastAsia="en-US" w:bidi="he-IL"/>
        </w:rPr>
        <w:t>Wenn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wissen,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zusammengeführt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wird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Halt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unsere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Ehe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sein.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aber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Garantie,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alles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automatisch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gut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geht.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Warum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gehen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heute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viele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Beziehungen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wieder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kaputt?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Weil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man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Lust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verwechselt.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ganz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anders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war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bei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Begegnung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zwischen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Isaak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Rebekka!</w:t>
      </w:r>
    </w:p>
    <w:p w:rsidR="00BC7530" w:rsidRPr="00AE7C72" w:rsidRDefault="00BC7530" w:rsidP="00AE7C72"/>
    <w:p w:rsidR="008912C7" w:rsidRDefault="008912C7" w:rsidP="008912C7">
      <w:pPr>
        <w:pStyle w:val="berschrift1"/>
      </w:pPr>
      <w:r>
        <w:t>3.</w:t>
      </w:r>
      <w:r w:rsidR="008D2C46">
        <w:t xml:space="preserve"> </w:t>
      </w:r>
      <w:r>
        <w:t>Eine</w:t>
      </w:r>
      <w:r w:rsidR="008D2C46">
        <w:t xml:space="preserve"> </w:t>
      </w:r>
      <w:r>
        <w:t>Frau,</w:t>
      </w:r>
      <w:r w:rsidR="008D2C46">
        <w:t xml:space="preserve"> </w:t>
      </w:r>
      <w:r>
        <w:t>die</w:t>
      </w:r>
      <w:r w:rsidR="008D2C46">
        <w:t xml:space="preserve"> </w:t>
      </w:r>
      <w:r>
        <w:t>Gottes</w:t>
      </w:r>
      <w:r w:rsidR="008D2C46">
        <w:t xml:space="preserve"> </w:t>
      </w:r>
      <w:r>
        <w:t>Schönheit</w:t>
      </w:r>
      <w:r w:rsidR="008D2C46">
        <w:t xml:space="preserve"> </w:t>
      </w:r>
      <w:r>
        <w:t>besitzt</w:t>
      </w:r>
      <w:r w:rsidR="008D2C46">
        <w:t xml:space="preserve"> </w:t>
      </w:r>
      <w:r>
        <w:t>(</w:t>
      </w:r>
      <w:r w:rsidR="00A50D61">
        <w:t>Verse</w:t>
      </w:r>
      <w:r w:rsidR="008D2C46">
        <w:t xml:space="preserve"> </w:t>
      </w:r>
      <w:r>
        <w:t>61-67)</w:t>
      </w:r>
    </w:p>
    <w:p w:rsidR="008912C7" w:rsidRDefault="006C0E13" w:rsidP="008912C7">
      <w:r>
        <w:t>Ob</w:t>
      </w:r>
      <w:r w:rsidR="008D2C46">
        <w:t xml:space="preserve"> </w:t>
      </w:r>
      <w:r>
        <w:t>man</w:t>
      </w:r>
      <w:r w:rsidR="008D2C46">
        <w:t xml:space="preserve"> </w:t>
      </w:r>
      <w:r>
        <w:t>fähig</w:t>
      </w:r>
      <w:r w:rsidR="008D2C46">
        <w:t xml:space="preserve"> </w:t>
      </w:r>
      <w:r>
        <w:t>ist,</w:t>
      </w:r>
      <w:r w:rsidR="008D2C46">
        <w:t xml:space="preserve"> </w:t>
      </w:r>
      <w:r>
        <w:t>wirklich</w:t>
      </w:r>
      <w:r w:rsidR="008D2C46">
        <w:t xml:space="preserve"> </w:t>
      </w:r>
      <w:r>
        <w:t>zu</w:t>
      </w:r>
      <w:r w:rsidR="008D2C46">
        <w:t xml:space="preserve"> </w:t>
      </w:r>
      <w:r>
        <w:t>lieben,</w:t>
      </w:r>
      <w:r w:rsidR="008D2C46">
        <w:t xml:space="preserve"> </w:t>
      </w:r>
      <w:r>
        <w:t>zeigt</w:t>
      </w:r>
      <w:r w:rsidR="008D2C46">
        <w:t xml:space="preserve"> </w:t>
      </w:r>
      <w:r>
        <w:t>sich</w:t>
      </w:r>
      <w:r w:rsidR="008D2C46">
        <w:t xml:space="preserve"> </w:t>
      </w:r>
      <w:r>
        <w:t>nicht</w:t>
      </w:r>
      <w:r w:rsidR="008D2C46">
        <w:t xml:space="preserve"> </w:t>
      </w:r>
      <w:r>
        <w:t>d</w:t>
      </w:r>
      <w:r>
        <w:t>a</w:t>
      </w:r>
      <w:r>
        <w:t>ran,</w:t>
      </w:r>
      <w:r w:rsidR="008D2C46">
        <w:t xml:space="preserve"> </w:t>
      </w:r>
      <w:r>
        <w:t>wie</w:t>
      </w:r>
      <w:r w:rsidR="008D2C46">
        <w:t xml:space="preserve"> </w:t>
      </w:r>
      <w:r>
        <w:t>viele</w:t>
      </w:r>
      <w:r w:rsidR="008D2C46">
        <w:t xml:space="preserve"> </w:t>
      </w:r>
      <w:r>
        <w:t>Partner</w:t>
      </w:r>
      <w:r w:rsidR="008D2C46">
        <w:t xml:space="preserve"> </w:t>
      </w:r>
      <w:r>
        <w:t>man</w:t>
      </w:r>
      <w:r w:rsidR="008D2C46">
        <w:t xml:space="preserve"> </w:t>
      </w:r>
      <w:r>
        <w:t>haben</w:t>
      </w:r>
      <w:r w:rsidR="008D2C46">
        <w:t xml:space="preserve"> </w:t>
      </w:r>
      <w:r>
        <w:t>kann</w:t>
      </w:r>
      <w:r w:rsidR="008D2C46">
        <w:t xml:space="preserve"> </w:t>
      </w:r>
      <w:r>
        <w:t>und</w:t>
      </w:r>
      <w:r w:rsidR="008D2C46">
        <w:t xml:space="preserve"> </w:t>
      </w:r>
      <w:r>
        <w:t>wie</w:t>
      </w:r>
      <w:r w:rsidR="008D2C46">
        <w:t xml:space="preserve"> </w:t>
      </w:r>
      <w:r>
        <w:t>oft</w:t>
      </w:r>
      <w:r w:rsidR="008D2C46">
        <w:t xml:space="preserve"> </w:t>
      </w:r>
      <w:r>
        <w:t>man</w:t>
      </w:r>
      <w:r w:rsidR="008D2C46">
        <w:t xml:space="preserve"> </w:t>
      </w:r>
      <w:r>
        <w:t>küssen</w:t>
      </w:r>
      <w:r w:rsidR="008D2C46">
        <w:t xml:space="preserve"> </w:t>
      </w:r>
      <w:r>
        <w:t>kann,</w:t>
      </w:r>
      <w:r w:rsidR="008D2C46">
        <w:t xml:space="preserve"> </w:t>
      </w:r>
      <w:r>
        <w:t>wie</w:t>
      </w:r>
      <w:r w:rsidR="008D2C46">
        <w:t xml:space="preserve"> </w:t>
      </w:r>
      <w:r>
        <w:t>uns</w:t>
      </w:r>
      <w:r w:rsidR="008D2C46">
        <w:t xml:space="preserve"> </w:t>
      </w:r>
      <w:r>
        <w:t>in</w:t>
      </w:r>
      <w:r w:rsidR="008D2C46">
        <w:t xml:space="preserve"> </w:t>
      </w:r>
      <w:r>
        <w:t>den</w:t>
      </w:r>
      <w:r w:rsidR="008D2C46">
        <w:t xml:space="preserve"> </w:t>
      </w:r>
      <w:r>
        <w:t>Schlagern</w:t>
      </w:r>
      <w:r w:rsidR="008D2C46">
        <w:t xml:space="preserve"> </w:t>
      </w:r>
      <w:r>
        <w:t>vorgegaukelt</w:t>
      </w:r>
      <w:r w:rsidR="008D2C46">
        <w:t xml:space="preserve"> </w:t>
      </w:r>
      <w:r>
        <w:t>wird.</w:t>
      </w:r>
      <w:r w:rsidR="008D2C46">
        <w:t xml:space="preserve"> </w:t>
      </w:r>
      <w:r>
        <w:t>Die</w:t>
      </w:r>
      <w:r w:rsidR="008D2C46">
        <w:t xml:space="preserve"> </w:t>
      </w:r>
      <w:r>
        <w:t>echte</w:t>
      </w:r>
      <w:r w:rsidR="008D2C46">
        <w:t xml:space="preserve"> </w:t>
      </w:r>
      <w:r>
        <w:t>Liebe</w:t>
      </w:r>
      <w:r w:rsidR="008D2C46">
        <w:t xml:space="preserve"> </w:t>
      </w:r>
      <w:r>
        <w:t>fängt</w:t>
      </w:r>
      <w:r w:rsidR="008D2C46">
        <w:t xml:space="preserve"> </w:t>
      </w:r>
      <w:r>
        <w:t>vielmehr</w:t>
      </w:r>
      <w:r w:rsidR="008D2C46">
        <w:t xml:space="preserve"> </w:t>
      </w:r>
      <w:r>
        <w:t>damit</w:t>
      </w:r>
      <w:r w:rsidR="008D2C46">
        <w:t xml:space="preserve"> </w:t>
      </w:r>
      <w:r>
        <w:t>an,</w:t>
      </w:r>
      <w:r w:rsidR="008D2C46">
        <w:t xml:space="preserve"> </w:t>
      </w:r>
      <w:r>
        <w:t>dass</w:t>
      </w:r>
      <w:r w:rsidR="008D2C46">
        <w:t xml:space="preserve"> </w:t>
      </w:r>
      <w:r>
        <w:t>man</w:t>
      </w:r>
      <w:r w:rsidR="008D2C46">
        <w:t xml:space="preserve"> </w:t>
      </w:r>
      <w:r>
        <w:t>bereit</w:t>
      </w:r>
      <w:r w:rsidR="008D2C46">
        <w:t xml:space="preserve"> </w:t>
      </w:r>
      <w:r>
        <w:t>ist,</w:t>
      </w:r>
      <w:r w:rsidR="008D2C46">
        <w:t xml:space="preserve"> </w:t>
      </w:r>
      <w:r>
        <w:t>aus</w:t>
      </w:r>
      <w:r w:rsidR="008D2C46">
        <w:t xml:space="preserve"> </w:t>
      </w:r>
      <w:r>
        <w:t>Liebe</w:t>
      </w:r>
      <w:r w:rsidR="008D2C46">
        <w:t xml:space="preserve"> </w:t>
      </w:r>
      <w:r>
        <w:t>und</w:t>
      </w:r>
      <w:r w:rsidR="008D2C46">
        <w:t xml:space="preserve"> </w:t>
      </w:r>
      <w:r>
        <w:t>Rücksicht</w:t>
      </w:r>
      <w:r w:rsidR="008D2C46">
        <w:t xml:space="preserve"> </w:t>
      </w:r>
      <w:r>
        <w:t>zum</w:t>
      </w:r>
      <w:r w:rsidR="008D2C46">
        <w:t xml:space="preserve"> </w:t>
      </w:r>
      <w:r>
        <w:t>späteren</w:t>
      </w:r>
      <w:r w:rsidR="008D2C46">
        <w:t xml:space="preserve"> </w:t>
      </w:r>
      <w:r>
        <w:t>Partner</w:t>
      </w:r>
      <w:r w:rsidR="008D2C46">
        <w:t xml:space="preserve"> </w:t>
      </w:r>
      <w:r w:rsidR="00EE2490">
        <w:t>sich</w:t>
      </w:r>
      <w:r w:rsidR="008D2C46">
        <w:t xml:space="preserve"> </w:t>
      </w:r>
      <w:r w:rsidR="00EE2490">
        <w:t>„rein“</w:t>
      </w:r>
      <w:r w:rsidR="008D2C46">
        <w:t xml:space="preserve"> </w:t>
      </w:r>
      <w:r w:rsidR="00EE2490">
        <w:t>zu</w:t>
      </w:r>
      <w:r w:rsidR="008D2C46">
        <w:t xml:space="preserve"> </w:t>
      </w:r>
      <w:r w:rsidR="00EE2490">
        <w:t>halten</w:t>
      </w:r>
      <w:r>
        <w:t>,</w:t>
      </w:r>
      <w:r w:rsidR="008D2C46">
        <w:t xml:space="preserve"> </w:t>
      </w:r>
      <w:r w:rsidR="001658CC">
        <w:t>obwohl</w:t>
      </w:r>
      <w:r w:rsidR="008D2C46">
        <w:t xml:space="preserve"> </w:t>
      </w:r>
      <w:r w:rsidR="001658CC">
        <w:t>man</w:t>
      </w:r>
      <w:r w:rsidR="008D2C46">
        <w:t xml:space="preserve"> </w:t>
      </w:r>
      <w:r w:rsidR="001658CC">
        <w:t>noch</w:t>
      </w:r>
      <w:r w:rsidR="008D2C46">
        <w:t xml:space="preserve"> </w:t>
      </w:r>
      <w:r w:rsidR="001658CC">
        <w:t>nicht</w:t>
      </w:r>
      <w:r w:rsidR="008D2C46">
        <w:t xml:space="preserve"> </w:t>
      </w:r>
      <w:r w:rsidR="001658CC">
        <w:t>weiß,</w:t>
      </w:r>
      <w:r w:rsidR="008D2C46">
        <w:t xml:space="preserve"> </w:t>
      </w:r>
      <w:r w:rsidR="001658CC">
        <w:t>wer</w:t>
      </w:r>
      <w:r w:rsidR="008D2C46">
        <w:t xml:space="preserve"> </w:t>
      </w:r>
      <w:r w:rsidR="001658CC">
        <w:t>das</w:t>
      </w:r>
      <w:r w:rsidR="008D2C46">
        <w:t xml:space="preserve"> </w:t>
      </w:r>
      <w:r w:rsidR="001658CC">
        <w:t>sein</w:t>
      </w:r>
      <w:r w:rsidR="008D2C46">
        <w:t xml:space="preserve"> </w:t>
      </w:r>
      <w:r w:rsidR="001658CC">
        <w:t>wird.</w:t>
      </w:r>
      <w:r w:rsidR="008D2C46">
        <w:t xml:space="preserve"> </w:t>
      </w:r>
      <w:r w:rsidR="001658CC">
        <w:t>Handle</w:t>
      </w:r>
      <w:r w:rsidR="008D2C46">
        <w:t xml:space="preserve"> </w:t>
      </w:r>
      <w:r w:rsidR="001658CC">
        <w:t>als</w:t>
      </w:r>
      <w:r w:rsidR="008D2C46">
        <w:t xml:space="preserve"> </w:t>
      </w:r>
      <w:r w:rsidR="001658CC">
        <w:t>ledige</w:t>
      </w:r>
      <w:r w:rsidR="008D2C46">
        <w:t xml:space="preserve"> </w:t>
      </w:r>
      <w:r w:rsidR="001658CC">
        <w:t>Person</w:t>
      </w:r>
      <w:r w:rsidR="008D2C46">
        <w:t xml:space="preserve"> </w:t>
      </w:r>
      <w:r w:rsidR="001658CC">
        <w:t>stets</w:t>
      </w:r>
      <w:r w:rsidR="008D2C46">
        <w:t xml:space="preserve"> </w:t>
      </w:r>
      <w:r w:rsidR="001658CC">
        <w:t>so,</w:t>
      </w:r>
      <w:r w:rsidR="008D2C46">
        <w:t xml:space="preserve"> </w:t>
      </w:r>
      <w:r w:rsidR="001658CC">
        <w:t>dass</w:t>
      </w:r>
      <w:r w:rsidR="008D2C46">
        <w:t xml:space="preserve"> </w:t>
      </w:r>
      <w:r w:rsidR="001658CC">
        <w:t>du</w:t>
      </w:r>
      <w:r w:rsidR="008D2C46">
        <w:t xml:space="preserve"> </w:t>
      </w:r>
      <w:r w:rsidR="001658CC">
        <w:t>später</w:t>
      </w:r>
      <w:r w:rsidR="008D2C46">
        <w:t xml:space="preserve"> </w:t>
      </w:r>
      <w:r w:rsidR="001658CC">
        <w:t>nicht</w:t>
      </w:r>
      <w:r w:rsidR="008D2C46">
        <w:t xml:space="preserve"> </w:t>
      </w:r>
      <w:r w:rsidR="001658CC">
        <w:t>bereuen</w:t>
      </w:r>
      <w:r w:rsidR="008D2C46">
        <w:t xml:space="preserve"> </w:t>
      </w:r>
      <w:r w:rsidR="001658CC">
        <w:t>muss!</w:t>
      </w:r>
    </w:p>
    <w:p w:rsidR="003E7E19" w:rsidRDefault="003E7E19" w:rsidP="00892877">
      <w:pPr>
        <w:rPr>
          <w:lang w:eastAsia="en-US" w:bidi="he-IL"/>
        </w:rPr>
      </w:pPr>
      <w:r>
        <w:t>In</w:t>
      </w:r>
      <w:r w:rsidR="008D2C46">
        <w:t xml:space="preserve"> </w:t>
      </w:r>
      <w:r>
        <w:t>Bezug</w:t>
      </w:r>
      <w:r w:rsidR="008D2C46">
        <w:t xml:space="preserve"> </w:t>
      </w:r>
      <w:r>
        <w:t>auf</w:t>
      </w:r>
      <w:r w:rsidR="008D2C46">
        <w:t xml:space="preserve"> </w:t>
      </w:r>
      <w:r>
        <w:t>Rebekka</w:t>
      </w:r>
      <w:r w:rsidR="008D2C46">
        <w:t xml:space="preserve"> </w:t>
      </w:r>
      <w:r>
        <w:t>lesen</w:t>
      </w:r>
      <w:r w:rsidR="008D2C46">
        <w:t xml:space="preserve"> </w:t>
      </w:r>
      <w:r>
        <w:t>wir</w:t>
      </w:r>
      <w:r w:rsidR="008D2C46">
        <w:t xml:space="preserve"> </w:t>
      </w:r>
      <w:r>
        <w:t>in</w:t>
      </w:r>
      <w:r w:rsidR="008D2C46">
        <w:t xml:space="preserve"> </w:t>
      </w:r>
      <w:r>
        <w:t>1.</w:t>
      </w:r>
      <w:r w:rsidR="008D2C46">
        <w:t xml:space="preserve"> </w:t>
      </w:r>
      <w:r>
        <w:t>Mose</w:t>
      </w:r>
      <w:r w:rsidR="008D2C46">
        <w:t xml:space="preserve"> </w:t>
      </w:r>
      <w:r>
        <w:t>24</w:t>
      </w:r>
      <w:r w:rsidR="008D2C46">
        <w:t>, 1</w:t>
      </w:r>
      <w:r>
        <w:t>6:</w:t>
      </w:r>
      <w:r w:rsidR="008D2C46">
        <w:t xml:space="preserve"> </w:t>
      </w:r>
      <w:r>
        <w:t>„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Mädchen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war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sehr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schön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Aussehen</w:t>
      </w:r>
      <w:r w:rsidR="008D2C46">
        <w:rPr>
          <w:lang w:eastAsia="en-US" w:bidi="he-IL"/>
        </w:rPr>
        <w:t xml:space="preserve"> </w:t>
      </w:r>
      <w:r w:rsidR="00D86CFB">
        <w:rPr>
          <w:lang w:eastAsia="en-US" w:bidi="he-IL"/>
        </w:rPr>
        <w:t>[vgl.</w:t>
      </w:r>
      <w:r w:rsidR="008D2C46">
        <w:rPr>
          <w:lang w:eastAsia="en-US" w:bidi="he-IL"/>
        </w:rPr>
        <w:t xml:space="preserve"> </w:t>
      </w:r>
      <w:r w:rsidR="00D86CFB"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 w:rsidR="00D86CFB">
        <w:rPr>
          <w:lang w:eastAsia="en-US" w:bidi="he-IL"/>
        </w:rPr>
        <w:t>1.</w:t>
      </w:r>
      <w:r w:rsidR="008D2C46">
        <w:rPr>
          <w:lang w:eastAsia="en-US" w:bidi="he-IL"/>
        </w:rPr>
        <w:t xml:space="preserve"> </w:t>
      </w:r>
      <w:r w:rsidR="00D86CFB">
        <w:rPr>
          <w:lang w:eastAsia="en-US" w:bidi="he-IL"/>
        </w:rPr>
        <w:t>Mose</w:t>
      </w:r>
      <w:r w:rsidR="008D2C46">
        <w:rPr>
          <w:lang w:eastAsia="en-US" w:bidi="he-IL"/>
        </w:rPr>
        <w:t xml:space="preserve"> </w:t>
      </w:r>
      <w:r w:rsidR="00D86CFB">
        <w:rPr>
          <w:lang w:eastAsia="en-US" w:bidi="he-IL"/>
        </w:rPr>
        <w:t>26</w:t>
      </w:r>
      <w:r w:rsidR="008D2C46">
        <w:rPr>
          <w:lang w:eastAsia="en-US" w:bidi="he-IL"/>
        </w:rPr>
        <w:t>, 7</w:t>
      </w:r>
      <w:r w:rsidR="00D86CFB">
        <w:rPr>
          <w:lang w:eastAsia="en-US" w:bidi="he-IL"/>
        </w:rPr>
        <w:t>]</w:t>
      </w:r>
      <w:r>
        <w:rPr>
          <w:lang w:eastAsia="en-US" w:bidi="he-IL"/>
        </w:rPr>
        <w:t>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Jungfrau,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kein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Mann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hatte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erkannt“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(vgl.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1.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Mose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24</w:t>
      </w:r>
      <w:r w:rsidR="008D2C46">
        <w:rPr>
          <w:lang w:eastAsia="en-US" w:bidi="he-IL"/>
        </w:rPr>
        <w:t>, 4</w:t>
      </w:r>
      <w:r>
        <w:rPr>
          <w:lang w:eastAsia="en-US" w:bidi="he-IL"/>
        </w:rPr>
        <w:t>3:</w:t>
      </w:r>
      <w:r w:rsidR="008D2C46">
        <w:rPr>
          <w:lang w:eastAsia="en-US" w:bidi="he-IL"/>
        </w:rPr>
        <w:t xml:space="preserve"> </w:t>
      </w:r>
      <w:r w:rsidRPr="00A50D61">
        <w:rPr>
          <w:rFonts w:asciiTheme="majorBidi" w:eastAsiaTheme="minorHAnsi" w:hAnsiTheme="majorBidi" w:cstheme="majorBidi"/>
          <w:color w:val="000000"/>
          <w:szCs w:val="40"/>
          <w:rtl/>
          <w:lang w:eastAsia="en-US" w:bidi="he-IL"/>
        </w:rPr>
        <w:t>עַלְמָה</w:t>
      </w:r>
      <w:r w:rsidR="008D2C46">
        <w:rPr>
          <w:szCs w:val="40"/>
          <w:lang w:eastAsia="en-US" w:bidi="he-IL"/>
        </w:rPr>
        <w:t xml:space="preserve"> </w:t>
      </w:r>
      <w:r w:rsidRPr="00A50D61">
        <w:rPr>
          <w:szCs w:val="40"/>
          <w:lang w:eastAsia="en-US" w:bidi="he-IL"/>
        </w:rPr>
        <w:t>=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„</w:t>
      </w:r>
      <w:r w:rsidR="00A50D61">
        <w:rPr>
          <w:lang w:eastAsia="en-US" w:bidi="he-IL"/>
        </w:rPr>
        <w:t>[heirat</w:t>
      </w:r>
      <w:r w:rsidR="00A50D61">
        <w:rPr>
          <w:lang w:eastAsia="en-US" w:bidi="he-IL"/>
        </w:rPr>
        <w:t>s</w:t>
      </w:r>
      <w:r w:rsidR="00A50D61">
        <w:rPr>
          <w:lang w:eastAsia="en-US" w:bidi="he-IL"/>
        </w:rPr>
        <w:t>reife]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Jungfrau“).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bei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ihrer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Begegnung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Isaak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stellt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ihren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Körper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zur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Schau,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sondern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ver</w:t>
      </w:r>
      <w:r w:rsidR="00802950">
        <w:rPr>
          <w:lang w:eastAsia="en-US" w:bidi="he-IL"/>
        </w:rPr>
        <w:t>h</w:t>
      </w:r>
      <w:r>
        <w:rPr>
          <w:lang w:eastAsia="en-US" w:bidi="he-IL"/>
        </w:rPr>
        <w:t>üllt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respektvoll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(1.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Mose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24</w:t>
      </w:r>
      <w:r w:rsidR="008D2C46">
        <w:rPr>
          <w:lang w:eastAsia="en-US" w:bidi="he-IL"/>
        </w:rPr>
        <w:t>, 6</w:t>
      </w:r>
      <w:r>
        <w:rPr>
          <w:lang w:eastAsia="en-US" w:bidi="he-IL"/>
        </w:rPr>
        <w:t>5).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Heute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würde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man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</w:t>
      </w:r>
      <w:r>
        <w:rPr>
          <w:lang w:eastAsia="en-US" w:bidi="he-IL"/>
        </w:rPr>
        <w:t>e</w:t>
      </w:r>
      <w:r>
        <w:rPr>
          <w:lang w:eastAsia="en-US" w:bidi="he-IL"/>
        </w:rPr>
        <w:t>haupten,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sei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„verklemmt“.</w:t>
      </w:r>
      <w:r w:rsidR="008D2C46">
        <w:rPr>
          <w:lang w:eastAsia="en-US" w:bidi="he-IL"/>
        </w:rPr>
        <w:t xml:space="preserve"> </w:t>
      </w:r>
      <w:r w:rsidR="00FE0E23"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 w:rsidR="00FE0E23">
        <w:rPr>
          <w:lang w:eastAsia="en-US" w:bidi="he-IL"/>
        </w:rPr>
        <w:t>junge</w:t>
      </w:r>
      <w:r w:rsidR="008D2C46">
        <w:rPr>
          <w:lang w:eastAsia="en-US" w:bidi="he-IL"/>
        </w:rPr>
        <w:t xml:space="preserve"> </w:t>
      </w:r>
      <w:r w:rsidR="00FE0E23">
        <w:rPr>
          <w:lang w:eastAsia="en-US" w:bidi="he-IL"/>
        </w:rPr>
        <w:t>Frau</w:t>
      </w:r>
      <w:r w:rsidR="008D2C46">
        <w:rPr>
          <w:lang w:eastAsia="en-US" w:bidi="he-IL"/>
        </w:rPr>
        <w:t xml:space="preserve"> </w:t>
      </w:r>
      <w:r w:rsidR="00FE0E23">
        <w:rPr>
          <w:lang w:eastAsia="en-US" w:bidi="he-IL"/>
        </w:rPr>
        <w:t>zieht</w:t>
      </w:r>
      <w:r w:rsidR="008D2C46">
        <w:rPr>
          <w:lang w:eastAsia="en-US" w:bidi="he-IL"/>
        </w:rPr>
        <w:t xml:space="preserve"> </w:t>
      </w:r>
      <w:r w:rsidR="002F186A">
        <w:rPr>
          <w:lang w:eastAsia="en-US" w:bidi="he-IL"/>
        </w:rPr>
        <w:t>sich</w:t>
      </w:r>
      <w:r w:rsidR="008D2C46">
        <w:rPr>
          <w:lang w:eastAsia="en-US" w:bidi="he-IL"/>
        </w:rPr>
        <w:t xml:space="preserve"> </w:t>
      </w:r>
      <w:r w:rsidR="002F186A">
        <w:rPr>
          <w:lang w:eastAsia="en-US" w:bidi="he-IL"/>
        </w:rPr>
        <w:t>reiz</w:t>
      </w:r>
      <w:r w:rsidR="00FE0E23">
        <w:rPr>
          <w:lang w:eastAsia="en-US" w:bidi="he-IL"/>
        </w:rPr>
        <w:t>end</w:t>
      </w:r>
      <w:r w:rsidR="008D2C46">
        <w:rPr>
          <w:lang w:eastAsia="en-US" w:bidi="he-IL"/>
        </w:rPr>
        <w:t xml:space="preserve"> </w:t>
      </w:r>
      <w:r w:rsidR="002F186A">
        <w:rPr>
          <w:lang w:eastAsia="en-US" w:bidi="he-IL"/>
        </w:rPr>
        <w:t>an,</w:t>
      </w:r>
      <w:r w:rsidR="008D2C46">
        <w:rPr>
          <w:lang w:eastAsia="en-US" w:bidi="he-IL"/>
        </w:rPr>
        <w:t xml:space="preserve"> </w:t>
      </w:r>
      <w:r w:rsidR="002F186A">
        <w:rPr>
          <w:lang w:eastAsia="en-US" w:bidi="he-IL"/>
        </w:rPr>
        <w:t>um</w:t>
      </w:r>
      <w:r w:rsidR="008D2C46">
        <w:rPr>
          <w:lang w:eastAsia="en-US" w:bidi="he-IL"/>
        </w:rPr>
        <w:t xml:space="preserve"> </w:t>
      </w:r>
      <w:r w:rsidR="001B4FDE">
        <w:rPr>
          <w:lang w:eastAsia="en-US" w:bidi="he-IL"/>
        </w:rPr>
        <w:t>ihrem</w:t>
      </w:r>
      <w:r w:rsidR="008D2C46">
        <w:rPr>
          <w:lang w:eastAsia="en-US" w:bidi="he-IL"/>
        </w:rPr>
        <w:t xml:space="preserve"> </w:t>
      </w:r>
      <w:r w:rsidR="002F186A">
        <w:rPr>
          <w:lang w:eastAsia="en-US" w:bidi="he-IL"/>
        </w:rPr>
        <w:t>zukünftigen</w:t>
      </w:r>
      <w:r w:rsidR="008D2C46">
        <w:rPr>
          <w:lang w:eastAsia="en-US" w:bidi="he-IL"/>
        </w:rPr>
        <w:t xml:space="preserve"> </w:t>
      </w:r>
      <w:r w:rsidR="002F186A">
        <w:rPr>
          <w:lang w:eastAsia="en-US" w:bidi="he-IL"/>
        </w:rPr>
        <w:t>Ehemann</w:t>
      </w:r>
      <w:r w:rsidR="008D2C46">
        <w:rPr>
          <w:lang w:eastAsia="en-US" w:bidi="he-IL"/>
        </w:rPr>
        <w:t xml:space="preserve"> </w:t>
      </w:r>
      <w:r w:rsidR="002F186A"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 w:rsidR="00FE0E23">
        <w:rPr>
          <w:lang w:eastAsia="en-US" w:bidi="he-IL"/>
        </w:rPr>
        <w:t>bege</w:t>
      </w:r>
      <w:r w:rsidR="00FE0E23">
        <w:rPr>
          <w:lang w:eastAsia="en-US" w:bidi="he-IL"/>
        </w:rPr>
        <w:t>g</w:t>
      </w:r>
      <w:r w:rsidR="00FE0E23">
        <w:rPr>
          <w:lang w:eastAsia="en-US" w:bidi="he-IL"/>
        </w:rPr>
        <w:t>nen.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Doch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kommt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damit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egoistische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Lust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zum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Au</w:t>
      </w:r>
      <w:r w:rsidR="00892877">
        <w:rPr>
          <w:lang w:eastAsia="en-US" w:bidi="he-IL"/>
        </w:rPr>
        <w:t>s</w:t>
      </w:r>
      <w:r w:rsidR="00892877">
        <w:rPr>
          <w:lang w:eastAsia="en-US" w:bidi="he-IL"/>
        </w:rPr>
        <w:t>druck</w:t>
      </w:r>
      <w:r w:rsidR="00CA425E">
        <w:rPr>
          <w:lang w:eastAsia="en-US" w:bidi="he-IL"/>
        </w:rPr>
        <w:t>,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noch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stärker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verursacht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egoistische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Haltung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beim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jungen</w:t>
      </w:r>
      <w:r w:rsidR="008D2C46">
        <w:rPr>
          <w:lang w:eastAsia="en-US" w:bidi="he-IL"/>
        </w:rPr>
        <w:t xml:space="preserve"> </w:t>
      </w:r>
      <w:r w:rsidR="00CA425E">
        <w:rPr>
          <w:lang w:eastAsia="en-US" w:bidi="he-IL"/>
        </w:rPr>
        <w:t>Mann</w:t>
      </w:r>
      <w:r w:rsidR="00892877">
        <w:rPr>
          <w:lang w:eastAsia="en-US" w:bidi="he-IL"/>
        </w:rPr>
        <w:t>.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Wahre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sucht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mehr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als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den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Körper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des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Partners.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Körperliche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Partnerschaft/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Ehe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wächst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aus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einer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respektvollen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B</w:t>
      </w:r>
      <w:r w:rsidR="00892877">
        <w:rPr>
          <w:lang w:eastAsia="en-US" w:bidi="he-IL"/>
        </w:rPr>
        <w:t>e</w:t>
      </w:r>
      <w:r w:rsidR="00892877">
        <w:rPr>
          <w:lang w:eastAsia="en-US" w:bidi="he-IL"/>
        </w:rPr>
        <w:t>ziehung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heraus</w:t>
      </w:r>
      <w:r w:rsidR="008D2C46">
        <w:rPr>
          <w:lang w:eastAsia="en-US" w:bidi="he-IL"/>
        </w:rPr>
        <w:t xml:space="preserve"> </w:t>
      </w:r>
      <w:r w:rsidR="00580419">
        <w:rPr>
          <w:lang w:eastAsia="en-US" w:bidi="he-IL"/>
        </w:rPr>
        <w:t>(vgl.</w:t>
      </w:r>
      <w:r w:rsidR="008D2C46">
        <w:rPr>
          <w:lang w:eastAsia="en-US" w:bidi="he-IL"/>
        </w:rPr>
        <w:t xml:space="preserve"> </w:t>
      </w:r>
      <w:r w:rsidR="00580419"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 w:rsidR="00580419">
        <w:rPr>
          <w:lang w:eastAsia="en-US" w:bidi="he-IL"/>
        </w:rPr>
        <w:t>1.</w:t>
      </w:r>
      <w:r w:rsidR="008D2C46">
        <w:rPr>
          <w:lang w:eastAsia="en-US" w:bidi="he-IL"/>
        </w:rPr>
        <w:t xml:space="preserve"> </w:t>
      </w:r>
      <w:r w:rsidR="00580419">
        <w:rPr>
          <w:lang w:eastAsia="en-US" w:bidi="he-IL"/>
        </w:rPr>
        <w:t>Mose</w:t>
      </w:r>
      <w:r w:rsidR="008D2C46">
        <w:rPr>
          <w:lang w:eastAsia="en-US" w:bidi="he-IL"/>
        </w:rPr>
        <w:t xml:space="preserve"> </w:t>
      </w:r>
      <w:r w:rsidR="00580419">
        <w:rPr>
          <w:lang w:eastAsia="en-US" w:bidi="he-IL"/>
        </w:rPr>
        <w:t>26</w:t>
      </w:r>
      <w:r w:rsidR="008D2C46">
        <w:rPr>
          <w:lang w:eastAsia="en-US" w:bidi="he-IL"/>
        </w:rPr>
        <w:t>, 8</w:t>
      </w:r>
      <w:r w:rsidR="00580419">
        <w:rPr>
          <w:lang w:eastAsia="en-US" w:bidi="he-IL"/>
        </w:rPr>
        <w:t>)</w:t>
      </w:r>
      <w:r w:rsidR="00892877">
        <w:rPr>
          <w:lang w:eastAsia="en-US" w:bidi="he-IL"/>
        </w:rPr>
        <w:t>.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Respekt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b</w:t>
      </w:r>
      <w:r w:rsidR="00892877">
        <w:rPr>
          <w:lang w:eastAsia="en-US" w:bidi="he-IL"/>
        </w:rPr>
        <w:t>e</w:t>
      </w:r>
      <w:r w:rsidR="00892877">
        <w:rPr>
          <w:lang w:eastAsia="en-US" w:bidi="he-IL"/>
        </w:rPr>
        <w:t>deutet,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man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seine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eigenen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Wünsche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zurückstellt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aus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Rücksicht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zum</w:t>
      </w:r>
      <w:r w:rsidR="008D2C46">
        <w:rPr>
          <w:lang w:eastAsia="en-US" w:bidi="he-IL"/>
        </w:rPr>
        <w:t xml:space="preserve"> </w:t>
      </w:r>
      <w:r w:rsidR="00892877">
        <w:rPr>
          <w:lang w:eastAsia="en-US" w:bidi="he-IL"/>
        </w:rPr>
        <w:t>Nächten.</w:t>
      </w:r>
    </w:p>
    <w:p w:rsidR="00711B71" w:rsidRDefault="00740B54" w:rsidP="00267579">
      <w:pPr>
        <w:rPr>
          <w:lang w:eastAsia="en-US" w:bidi="he-IL"/>
        </w:rPr>
      </w:pP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Apostel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Petrus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schreibt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gläubigen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Frauen:</w:t>
      </w:r>
    </w:p>
    <w:p w:rsidR="00711B71" w:rsidRDefault="00740B54" w:rsidP="00711B71">
      <w:pPr>
        <w:pStyle w:val="Textkrper-Einzug2"/>
        <w:rPr>
          <w:lang w:eastAsia="en-US" w:bidi="he-IL"/>
        </w:rPr>
      </w:pPr>
      <w:r>
        <w:rPr>
          <w:lang w:eastAsia="en-US" w:bidi="he-IL"/>
        </w:rPr>
        <w:t>„Euer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Schmuck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sei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äußerliche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Flechten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Haare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Umhängen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Gold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oder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Anziehen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Kle</w:t>
      </w:r>
      <w:r>
        <w:rPr>
          <w:lang w:eastAsia="en-US" w:bidi="he-IL"/>
        </w:rPr>
        <w:t>i</w:t>
      </w:r>
      <w:r>
        <w:rPr>
          <w:lang w:eastAsia="en-US" w:bidi="he-IL"/>
        </w:rPr>
        <w:t>dern,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sondern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verborgene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Mensch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Herzens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im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</w:t>
      </w:r>
      <w:r>
        <w:rPr>
          <w:lang w:eastAsia="en-US" w:bidi="he-IL"/>
        </w:rPr>
        <w:t>n</w:t>
      </w:r>
      <w:r>
        <w:rPr>
          <w:lang w:eastAsia="en-US" w:bidi="he-IL"/>
        </w:rPr>
        <w:t>vergäng</w:t>
      </w:r>
      <w:r w:rsidR="003F276F">
        <w:rPr>
          <w:lang w:eastAsia="en-US" w:bidi="he-IL"/>
        </w:rPr>
        <w:t>-</w:t>
      </w:r>
      <w:r>
        <w:rPr>
          <w:lang w:eastAsia="en-US" w:bidi="he-IL"/>
        </w:rPr>
        <w:t>lichen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[Schmuck]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sanften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stillen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Geistes,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sehr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köstlich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ist“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(1.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Petr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3</w:t>
      </w:r>
      <w:r w:rsidR="008D2C46">
        <w:rPr>
          <w:lang w:eastAsia="en-US" w:bidi="he-IL"/>
        </w:rPr>
        <w:t>, 3</w:t>
      </w:r>
      <w:r>
        <w:rPr>
          <w:lang w:eastAsia="en-US" w:bidi="he-IL"/>
        </w:rPr>
        <w:t>-4).</w:t>
      </w:r>
    </w:p>
    <w:p w:rsidR="00267579" w:rsidRDefault="005C30FF" w:rsidP="00267579">
      <w:pPr>
        <w:rPr>
          <w:lang w:eastAsia="en-US" w:bidi="he-IL"/>
        </w:rPr>
      </w:pPr>
      <w:r>
        <w:rPr>
          <w:lang w:eastAsia="en-US" w:bidi="he-IL"/>
        </w:rPr>
        <w:t>Ein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solcher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„Schmuck“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nur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vor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sehr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kös</w:t>
      </w:r>
      <w:r>
        <w:rPr>
          <w:lang w:eastAsia="en-US" w:bidi="he-IL"/>
        </w:rPr>
        <w:t>t</w:t>
      </w:r>
      <w:r>
        <w:rPr>
          <w:lang w:eastAsia="en-US" w:bidi="he-IL"/>
        </w:rPr>
        <w:t>lich,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sondern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schlussendlich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einzig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wahre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Grundlage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erfüllte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Ehe.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Bibel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spricht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ja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dagegen,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Frauen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ihre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Männer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schm</w:t>
      </w:r>
      <w:r>
        <w:rPr>
          <w:lang w:eastAsia="en-US" w:bidi="he-IL"/>
        </w:rPr>
        <w:t>ü</w:t>
      </w:r>
      <w:r>
        <w:rPr>
          <w:lang w:eastAsia="en-US" w:bidi="he-IL"/>
        </w:rPr>
        <w:t>cken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sollen</w:t>
      </w:r>
      <w:r w:rsidR="008D2C46">
        <w:rPr>
          <w:lang w:eastAsia="en-US" w:bidi="he-IL"/>
        </w:rPr>
        <w:t xml:space="preserve"> </w:t>
      </w:r>
      <w:r w:rsidR="00597F7E">
        <w:rPr>
          <w:lang w:eastAsia="en-US" w:bidi="he-IL"/>
        </w:rPr>
        <w:t>(vgl.</w:t>
      </w:r>
      <w:r w:rsidR="008D2C46">
        <w:rPr>
          <w:lang w:eastAsia="en-US" w:bidi="he-IL"/>
        </w:rPr>
        <w:t xml:space="preserve"> </w:t>
      </w:r>
      <w:r w:rsidR="00597F7E">
        <w:rPr>
          <w:lang w:eastAsia="en-US" w:bidi="he-IL"/>
        </w:rPr>
        <w:t>z.</w:t>
      </w:r>
      <w:r w:rsidR="008D2C46">
        <w:rPr>
          <w:lang w:eastAsia="en-US" w:bidi="he-IL"/>
        </w:rPr>
        <w:t xml:space="preserve"> </w:t>
      </w:r>
      <w:r w:rsidR="00597F7E">
        <w:rPr>
          <w:lang w:eastAsia="en-US" w:bidi="he-IL"/>
        </w:rPr>
        <w:t>B.</w:t>
      </w:r>
      <w:r w:rsidR="008D2C46">
        <w:rPr>
          <w:lang w:eastAsia="en-US" w:bidi="he-IL"/>
        </w:rPr>
        <w:t xml:space="preserve"> Hesekiel </w:t>
      </w:r>
      <w:r w:rsidR="00597F7E">
        <w:rPr>
          <w:lang w:eastAsia="en-US" w:bidi="he-IL"/>
        </w:rPr>
        <w:t>16</w:t>
      </w:r>
      <w:r w:rsidR="008D2C46">
        <w:rPr>
          <w:lang w:eastAsia="en-US" w:bidi="he-IL"/>
        </w:rPr>
        <w:t>, 1</w:t>
      </w:r>
      <w:r w:rsidR="00597F7E">
        <w:rPr>
          <w:lang w:eastAsia="en-US" w:bidi="he-IL"/>
        </w:rPr>
        <w:t>3.40;</w:t>
      </w:r>
      <w:r w:rsidR="008D2C46">
        <w:rPr>
          <w:lang w:eastAsia="en-US" w:bidi="he-IL"/>
        </w:rPr>
        <w:t xml:space="preserve"> Offenbarung </w:t>
      </w:r>
      <w:r w:rsidR="00597F7E">
        <w:rPr>
          <w:lang w:eastAsia="en-US" w:bidi="he-IL"/>
        </w:rPr>
        <w:t>21</w:t>
      </w:r>
      <w:r w:rsidR="008D2C46">
        <w:rPr>
          <w:lang w:eastAsia="en-US" w:bidi="he-IL"/>
        </w:rPr>
        <w:t>, 2</w:t>
      </w:r>
      <w:r w:rsidR="00A50D61">
        <w:rPr>
          <w:lang w:eastAsia="en-US" w:bidi="he-IL"/>
        </w:rPr>
        <w:t>)</w:t>
      </w:r>
      <w:r>
        <w:rPr>
          <w:lang w:eastAsia="en-US" w:bidi="he-IL"/>
        </w:rPr>
        <w:t>.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schöne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Körper,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den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Gott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besonders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den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Frauen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geschenkt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hat,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soll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jedoch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zur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Schau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g</w:t>
      </w:r>
      <w:r w:rsidR="00A74B28">
        <w:rPr>
          <w:lang w:eastAsia="en-US" w:bidi="he-IL"/>
        </w:rPr>
        <w:t>e</w:t>
      </w:r>
      <w:r w:rsidR="00A74B28">
        <w:rPr>
          <w:lang w:eastAsia="en-US" w:bidi="he-IL"/>
        </w:rPr>
        <w:t>stellt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werden.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übersättigt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schlussendlich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Blicke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Männer.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Zudem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brauchen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Frauen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Männer,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nur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bzw.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primär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äußere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Schönheit</w:t>
      </w:r>
      <w:r w:rsidR="008D2C46">
        <w:rPr>
          <w:lang w:eastAsia="en-US" w:bidi="he-IL"/>
        </w:rPr>
        <w:t xml:space="preserve"> </w:t>
      </w:r>
      <w:r w:rsidR="00A74B28">
        <w:rPr>
          <w:lang w:eastAsia="en-US" w:bidi="he-IL"/>
        </w:rPr>
        <w:t>begehren.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Sprüche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31</w:t>
      </w:r>
      <w:r w:rsidR="008D2C46">
        <w:rPr>
          <w:lang w:eastAsia="en-US" w:bidi="he-IL"/>
        </w:rPr>
        <w:t>, 3</w:t>
      </w:r>
      <w:r w:rsidR="00267579">
        <w:rPr>
          <w:lang w:eastAsia="en-US" w:bidi="he-IL"/>
        </w:rPr>
        <w:t>0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lesen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wir: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„Trügerisch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ist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Anmut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nichtig</w:t>
      </w:r>
      <w:r w:rsidR="002151C0">
        <w:rPr>
          <w:lang w:eastAsia="en-US" w:bidi="he-IL"/>
        </w:rPr>
        <w:t>/</w:t>
      </w:r>
      <w:r w:rsidR="00F67D36">
        <w:rPr>
          <w:lang w:eastAsia="en-US" w:bidi="he-IL"/>
        </w:rPr>
        <w:t>ein</w:t>
      </w:r>
      <w:r w:rsidR="008D2C46">
        <w:rPr>
          <w:lang w:eastAsia="en-US" w:bidi="he-IL"/>
        </w:rPr>
        <w:t xml:space="preserve"> </w:t>
      </w:r>
      <w:r w:rsidR="00F67D36">
        <w:rPr>
          <w:lang w:eastAsia="en-US" w:bidi="he-IL"/>
        </w:rPr>
        <w:t>Hauch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Schönheit;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eine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Frau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[aber],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F67D36">
        <w:rPr>
          <w:lang w:eastAsia="en-US" w:bidi="he-IL"/>
        </w:rPr>
        <w:t>Jahwe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fürchtet,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soll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man</w:t>
      </w:r>
      <w:r w:rsidR="008D2C46">
        <w:rPr>
          <w:lang w:eastAsia="en-US" w:bidi="he-IL"/>
        </w:rPr>
        <w:t xml:space="preserve"> </w:t>
      </w:r>
      <w:r w:rsidR="00267579">
        <w:rPr>
          <w:lang w:eastAsia="en-US" w:bidi="he-IL"/>
        </w:rPr>
        <w:t>rühmen.</w:t>
      </w:r>
      <w:r w:rsidR="00F67D36">
        <w:rPr>
          <w:lang w:eastAsia="en-US" w:bidi="he-IL"/>
        </w:rPr>
        <w:t>“</w:t>
      </w:r>
    </w:p>
    <w:p w:rsidR="00AF5991" w:rsidRDefault="00F70CE0" w:rsidP="00A50D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Jesus</w:t>
      </w:r>
      <w:r w:rsidR="008D2C4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sagt</w:t>
      </w:r>
      <w:r w:rsidR="008D2C46">
        <w:rPr>
          <w:rFonts w:asciiTheme="majorBidi" w:hAnsiTheme="majorBidi" w:cstheme="majorBidi"/>
        </w:rPr>
        <w:t xml:space="preserve"> </w:t>
      </w:r>
      <w:r w:rsidR="00711B71">
        <w:rPr>
          <w:rFonts w:asciiTheme="majorBidi" w:hAnsiTheme="majorBidi" w:cstheme="majorBidi"/>
        </w:rPr>
        <w:t>gemäß</w:t>
      </w:r>
      <w:r w:rsidR="008D2C46">
        <w:rPr>
          <w:rFonts w:asciiTheme="majorBidi" w:hAnsiTheme="majorBidi" w:cstheme="majorBidi"/>
        </w:rPr>
        <w:t xml:space="preserve"> </w:t>
      </w:r>
      <w:r w:rsidR="00AF5991">
        <w:rPr>
          <w:rFonts w:asciiTheme="majorBidi" w:hAnsiTheme="majorBidi" w:cstheme="majorBidi"/>
        </w:rPr>
        <w:t>Joh</w:t>
      </w:r>
      <w:r w:rsidR="00FC1FB3">
        <w:rPr>
          <w:rFonts w:asciiTheme="majorBidi" w:hAnsiTheme="majorBidi" w:cstheme="majorBidi"/>
        </w:rPr>
        <w:t>annes</w:t>
      </w:r>
      <w:r w:rsidR="008D2C46">
        <w:rPr>
          <w:rFonts w:asciiTheme="majorBidi" w:hAnsiTheme="majorBidi" w:cstheme="majorBidi"/>
        </w:rPr>
        <w:t xml:space="preserve"> </w:t>
      </w:r>
      <w:r w:rsidR="00AF5991">
        <w:rPr>
          <w:rFonts w:asciiTheme="majorBidi" w:hAnsiTheme="majorBidi" w:cstheme="majorBidi"/>
        </w:rPr>
        <w:t>12</w:t>
      </w:r>
      <w:r w:rsidR="008D2C46">
        <w:rPr>
          <w:rFonts w:asciiTheme="majorBidi" w:hAnsiTheme="majorBidi" w:cstheme="majorBidi"/>
        </w:rPr>
        <w:t>, 2</w:t>
      </w:r>
      <w:r w:rsidR="00AF5991">
        <w:rPr>
          <w:rFonts w:asciiTheme="majorBidi" w:hAnsiTheme="majorBidi" w:cstheme="majorBidi"/>
        </w:rPr>
        <w:t>4-25:</w:t>
      </w:r>
    </w:p>
    <w:p w:rsidR="00AF5991" w:rsidRDefault="00F70CE0" w:rsidP="00AF5991">
      <w:pPr>
        <w:pStyle w:val="Textkrper-Einzug2"/>
        <w:rPr>
          <w:lang w:eastAsia="en-US" w:bidi="he-IL"/>
        </w:rPr>
      </w:pPr>
      <w:r>
        <w:rPr>
          <w:rFonts w:asciiTheme="majorBidi" w:hAnsiTheme="majorBidi" w:cstheme="majorBidi"/>
        </w:rPr>
        <w:t>„</w:t>
      </w:r>
      <w:r>
        <w:rPr>
          <w:lang w:eastAsia="en-US" w:bidi="he-IL"/>
        </w:rPr>
        <w:t>Wahrlich,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wahrlich,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sage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euch: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Wenn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Weizenkorn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Erde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fällt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stirbt,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bleibt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allein;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wenn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aber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stirbt,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bringt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viel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Frucht.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Leben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wird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verlieren;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sein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Leben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dieser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Welt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hasst,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wird</w:t>
      </w:r>
      <w:r w:rsidR="008D2C46">
        <w:rPr>
          <w:lang w:eastAsia="en-US" w:bidi="he-IL"/>
        </w:rPr>
        <w:t xml:space="preserve"> </w:t>
      </w:r>
      <w:r w:rsidR="00AF5991">
        <w:rPr>
          <w:lang w:eastAsia="en-US" w:bidi="he-IL"/>
        </w:rPr>
        <w:t>es</w:t>
      </w:r>
      <w:r w:rsidR="008D2C46">
        <w:rPr>
          <w:lang w:eastAsia="en-US" w:bidi="he-IL"/>
        </w:rPr>
        <w:t xml:space="preserve"> </w:t>
      </w:r>
      <w:r w:rsidR="00AF5991">
        <w:rPr>
          <w:lang w:eastAsia="en-US" w:bidi="he-IL"/>
        </w:rPr>
        <w:t>zum</w:t>
      </w:r>
      <w:r w:rsidR="008D2C46">
        <w:rPr>
          <w:lang w:eastAsia="en-US" w:bidi="he-IL"/>
        </w:rPr>
        <w:t xml:space="preserve"> </w:t>
      </w:r>
      <w:r w:rsidR="00AF5991">
        <w:rPr>
          <w:lang w:eastAsia="en-US" w:bidi="he-IL"/>
        </w:rPr>
        <w:t>ewigen</w:t>
      </w:r>
      <w:r w:rsidR="008D2C46">
        <w:rPr>
          <w:lang w:eastAsia="en-US" w:bidi="he-IL"/>
        </w:rPr>
        <w:t xml:space="preserve"> </w:t>
      </w:r>
      <w:r w:rsidR="00AF5991">
        <w:rPr>
          <w:lang w:eastAsia="en-US" w:bidi="he-IL"/>
        </w:rPr>
        <w:t>Leben</w:t>
      </w:r>
      <w:r w:rsidR="008D2C46">
        <w:rPr>
          <w:lang w:eastAsia="en-US" w:bidi="he-IL"/>
        </w:rPr>
        <w:t xml:space="preserve"> </w:t>
      </w:r>
      <w:r w:rsidR="00AF5991">
        <w:rPr>
          <w:lang w:eastAsia="en-US" w:bidi="he-IL"/>
        </w:rPr>
        <w:t>bewahren.“</w:t>
      </w:r>
    </w:p>
    <w:p w:rsidR="00F70CE0" w:rsidRPr="008605FA" w:rsidRDefault="00F70CE0" w:rsidP="008605FA">
      <w:pPr>
        <w:rPr>
          <w:rFonts w:asciiTheme="majorBidi" w:hAnsiTheme="majorBidi" w:cstheme="majorBidi"/>
        </w:rPr>
      </w:pPr>
      <w:r>
        <w:rPr>
          <w:lang w:eastAsia="en-US" w:bidi="he-IL"/>
        </w:rPr>
        <w:t>Das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gilt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Ehe.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Liebe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Ehe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leben,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bedeutet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immer</w:t>
      </w:r>
      <w:r w:rsidR="008D2C46">
        <w:rPr>
          <w:lang w:eastAsia="en-US" w:bidi="he-IL"/>
        </w:rPr>
        <w:t xml:space="preserve"> </w:t>
      </w:r>
      <w:r>
        <w:rPr>
          <w:lang w:eastAsia="en-US" w:bidi="he-IL"/>
        </w:rPr>
        <w:t>wieder</w:t>
      </w:r>
      <w:r w:rsidR="00906982">
        <w:rPr>
          <w:lang w:eastAsia="en-US" w:bidi="he-IL"/>
        </w:rPr>
        <w:t>,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sich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selbst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„verleugnen“,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um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schlussendlich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in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der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Beziehung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Fülle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erleben.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Wer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dazu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bereit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ist,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sollte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besser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heiraten.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Wer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aber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dazu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bereit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ist,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wird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zu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seiner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Zeit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die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Frucht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genießen</w:t>
      </w:r>
      <w:r w:rsidR="008D2C46">
        <w:rPr>
          <w:lang w:eastAsia="en-US" w:bidi="he-IL"/>
        </w:rPr>
        <w:t xml:space="preserve"> </w:t>
      </w:r>
      <w:r w:rsidR="00906982">
        <w:rPr>
          <w:lang w:eastAsia="en-US" w:bidi="he-IL"/>
        </w:rPr>
        <w:t>können.</w:t>
      </w:r>
      <w:r w:rsidR="008D2C46">
        <w:rPr>
          <w:lang w:eastAsia="en-US" w:bidi="he-IL"/>
        </w:rPr>
        <w:t xml:space="preserve"> </w:t>
      </w:r>
      <w:r w:rsidR="00851AB3">
        <w:rPr>
          <w:lang w:eastAsia="en-US" w:bidi="he-IL"/>
        </w:rPr>
        <w:t>Und</w:t>
      </w:r>
      <w:r w:rsidR="008D2C46">
        <w:rPr>
          <w:lang w:eastAsia="en-US" w:bidi="he-IL"/>
        </w:rPr>
        <w:t xml:space="preserve"> </w:t>
      </w:r>
      <w:r w:rsidR="00851AB3">
        <w:rPr>
          <w:lang w:eastAsia="en-US" w:bidi="he-IL"/>
        </w:rPr>
        <w:t>diese</w:t>
      </w:r>
      <w:r w:rsidR="008D2C46">
        <w:rPr>
          <w:lang w:eastAsia="en-US" w:bidi="he-IL"/>
        </w:rPr>
        <w:t xml:space="preserve"> </w:t>
      </w:r>
      <w:r w:rsidR="00851AB3">
        <w:rPr>
          <w:lang w:eastAsia="en-US" w:bidi="he-IL"/>
        </w:rPr>
        <w:t>Frucht</w:t>
      </w:r>
      <w:r w:rsidR="008D2C46">
        <w:rPr>
          <w:lang w:eastAsia="en-US" w:bidi="he-IL"/>
        </w:rPr>
        <w:t xml:space="preserve"> </w:t>
      </w:r>
      <w:r w:rsidR="00851AB3">
        <w:rPr>
          <w:lang w:eastAsia="en-US" w:bidi="he-IL"/>
        </w:rPr>
        <w:t>wird</w:t>
      </w:r>
      <w:r w:rsidR="008D2C46">
        <w:rPr>
          <w:lang w:eastAsia="en-US" w:bidi="he-IL"/>
        </w:rPr>
        <w:t xml:space="preserve"> </w:t>
      </w:r>
      <w:r w:rsidR="00851AB3">
        <w:rPr>
          <w:lang w:eastAsia="en-US" w:bidi="he-IL"/>
        </w:rPr>
        <w:t>nicht</w:t>
      </w:r>
      <w:r w:rsidR="008D2C46">
        <w:rPr>
          <w:lang w:eastAsia="en-US" w:bidi="he-IL"/>
        </w:rPr>
        <w:t xml:space="preserve"> </w:t>
      </w:r>
      <w:r w:rsidR="00851AB3">
        <w:rPr>
          <w:lang w:eastAsia="en-US" w:bidi="he-IL"/>
        </w:rPr>
        <w:t>so</w:t>
      </w:r>
      <w:r w:rsidR="008D2C46">
        <w:rPr>
          <w:lang w:eastAsia="en-US" w:bidi="he-IL"/>
        </w:rPr>
        <w:t xml:space="preserve"> </w:t>
      </w:r>
      <w:r w:rsidR="00851AB3">
        <w:rPr>
          <w:lang w:eastAsia="en-US" w:bidi="he-IL"/>
        </w:rPr>
        <w:t>schnell</w:t>
      </w:r>
      <w:r w:rsidR="008D2C46">
        <w:rPr>
          <w:lang w:eastAsia="en-US" w:bidi="he-IL"/>
        </w:rPr>
        <w:t xml:space="preserve"> </w:t>
      </w:r>
      <w:r w:rsidR="00851AB3">
        <w:rPr>
          <w:lang w:eastAsia="en-US" w:bidi="he-IL"/>
        </w:rPr>
        <w:t>faul</w:t>
      </w:r>
      <w:r w:rsidR="008D2C46">
        <w:rPr>
          <w:lang w:eastAsia="en-US" w:bidi="he-IL"/>
        </w:rPr>
        <w:t xml:space="preserve"> </w:t>
      </w:r>
      <w:r w:rsidR="00851AB3">
        <w:rPr>
          <w:lang w:eastAsia="en-US" w:bidi="he-IL"/>
        </w:rPr>
        <w:t>werden.</w:t>
      </w:r>
    </w:p>
    <w:sectPr w:rsidR="00F70CE0" w:rsidRPr="008605FA" w:rsidSect="004203C4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79" w:rsidRDefault="00377A79" w:rsidP="005B03B8">
      <w:pPr>
        <w:spacing w:line="240" w:lineRule="auto"/>
      </w:pPr>
      <w:r>
        <w:separator/>
      </w:r>
    </w:p>
  </w:endnote>
  <w:endnote w:type="continuationSeparator" w:id="0">
    <w:p w:rsidR="00377A79" w:rsidRDefault="00377A79" w:rsidP="005B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79" w:rsidRDefault="00377A79" w:rsidP="005B03B8">
      <w:pPr>
        <w:spacing w:line="240" w:lineRule="auto"/>
      </w:pPr>
      <w:r>
        <w:separator/>
      </w:r>
    </w:p>
  </w:footnote>
  <w:footnote w:type="continuationSeparator" w:id="0">
    <w:p w:rsidR="00377A79" w:rsidRDefault="00377A79" w:rsidP="005B0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45120054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5B03B8" w:rsidRDefault="005B03B8" w:rsidP="00BD488A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B03B8" w:rsidRDefault="005B03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67159706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5B03B8" w:rsidRDefault="005B03B8" w:rsidP="00BD488A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D2C46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5B03B8" w:rsidRPr="005B03B8" w:rsidRDefault="005B03B8" w:rsidP="005B03B8">
    <w:pPr>
      <w:pStyle w:val="Kopfzeile"/>
      <w:pBdr>
        <w:bottom w:val="single" w:sz="4" w:space="1" w:color="auto"/>
      </w:pBdr>
      <w:spacing w:after="120" w:line="400" w:lineRule="exact"/>
      <w:ind w:right="170"/>
      <w:rPr>
        <w:sz w:val="32"/>
        <w:szCs w:val="32"/>
      </w:rPr>
    </w:pPr>
    <w:r>
      <w:rPr>
        <w:sz w:val="32"/>
        <w:szCs w:val="32"/>
      </w:rPr>
      <w:t>Prof. Dr. Jacob Thiessen</w:t>
    </w:r>
    <w:r>
      <w:rPr>
        <w:sz w:val="32"/>
        <w:szCs w:val="32"/>
      </w:rPr>
      <w:tab/>
    </w:r>
    <w:r>
      <w:rPr>
        <w:sz w:val="32"/>
        <w:szCs w:val="32"/>
      </w:rPr>
      <w:tab/>
      <w:t>Eine Frau für Isaak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37"/>
    <w:rsid w:val="00002DD0"/>
    <w:rsid w:val="00004249"/>
    <w:rsid w:val="00022130"/>
    <w:rsid w:val="000228CF"/>
    <w:rsid w:val="00025EC2"/>
    <w:rsid w:val="00035CC6"/>
    <w:rsid w:val="00046165"/>
    <w:rsid w:val="00055B1B"/>
    <w:rsid w:val="00087388"/>
    <w:rsid w:val="000915E9"/>
    <w:rsid w:val="000B1D13"/>
    <w:rsid w:val="000C6A2F"/>
    <w:rsid w:val="000D5F23"/>
    <w:rsid w:val="000D662A"/>
    <w:rsid w:val="000F21FE"/>
    <w:rsid w:val="000F4C09"/>
    <w:rsid w:val="00100929"/>
    <w:rsid w:val="00104523"/>
    <w:rsid w:val="00115B00"/>
    <w:rsid w:val="00117C20"/>
    <w:rsid w:val="00134F70"/>
    <w:rsid w:val="00142601"/>
    <w:rsid w:val="00151118"/>
    <w:rsid w:val="00157F15"/>
    <w:rsid w:val="00162C3F"/>
    <w:rsid w:val="001658CC"/>
    <w:rsid w:val="00170B72"/>
    <w:rsid w:val="00180180"/>
    <w:rsid w:val="00181AC7"/>
    <w:rsid w:val="00184DDF"/>
    <w:rsid w:val="001A27A1"/>
    <w:rsid w:val="001A3473"/>
    <w:rsid w:val="001A581C"/>
    <w:rsid w:val="001B1781"/>
    <w:rsid w:val="001B4BD7"/>
    <w:rsid w:val="001B4FDE"/>
    <w:rsid w:val="001C09F2"/>
    <w:rsid w:val="001C2F3D"/>
    <w:rsid w:val="001D0010"/>
    <w:rsid w:val="001E184A"/>
    <w:rsid w:val="001E7152"/>
    <w:rsid w:val="001F4C5E"/>
    <w:rsid w:val="002054EE"/>
    <w:rsid w:val="002151C0"/>
    <w:rsid w:val="00227A19"/>
    <w:rsid w:val="002377CE"/>
    <w:rsid w:val="0024378C"/>
    <w:rsid w:val="002551FB"/>
    <w:rsid w:val="00261F6F"/>
    <w:rsid w:val="00264BE5"/>
    <w:rsid w:val="002664CC"/>
    <w:rsid w:val="002667B7"/>
    <w:rsid w:val="00267579"/>
    <w:rsid w:val="0027492D"/>
    <w:rsid w:val="00274E88"/>
    <w:rsid w:val="002C46F2"/>
    <w:rsid w:val="002C5994"/>
    <w:rsid w:val="002D6A03"/>
    <w:rsid w:val="002E0350"/>
    <w:rsid w:val="002E21EE"/>
    <w:rsid w:val="002E79BF"/>
    <w:rsid w:val="002F1828"/>
    <w:rsid w:val="002F186A"/>
    <w:rsid w:val="002F3FB9"/>
    <w:rsid w:val="002F41C6"/>
    <w:rsid w:val="003065A0"/>
    <w:rsid w:val="00320CF7"/>
    <w:rsid w:val="00323C00"/>
    <w:rsid w:val="00327610"/>
    <w:rsid w:val="0033549A"/>
    <w:rsid w:val="003418B7"/>
    <w:rsid w:val="00352041"/>
    <w:rsid w:val="003577D9"/>
    <w:rsid w:val="00362F77"/>
    <w:rsid w:val="00375DE4"/>
    <w:rsid w:val="00375F2A"/>
    <w:rsid w:val="00377A79"/>
    <w:rsid w:val="00387938"/>
    <w:rsid w:val="00396306"/>
    <w:rsid w:val="0039692A"/>
    <w:rsid w:val="00397DA6"/>
    <w:rsid w:val="003A22B8"/>
    <w:rsid w:val="003A7062"/>
    <w:rsid w:val="003B2473"/>
    <w:rsid w:val="003B3C2B"/>
    <w:rsid w:val="003D33EC"/>
    <w:rsid w:val="003D3BC9"/>
    <w:rsid w:val="003D3EE9"/>
    <w:rsid w:val="003E5534"/>
    <w:rsid w:val="003E7A2A"/>
    <w:rsid w:val="003E7E19"/>
    <w:rsid w:val="003F276F"/>
    <w:rsid w:val="003F3016"/>
    <w:rsid w:val="00400BFE"/>
    <w:rsid w:val="004040DA"/>
    <w:rsid w:val="00405FA8"/>
    <w:rsid w:val="00406511"/>
    <w:rsid w:val="004072BA"/>
    <w:rsid w:val="004203C4"/>
    <w:rsid w:val="004206CA"/>
    <w:rsid w:val="004306D1"/>
    <w:rsid w:val="00444ED7"/>
    <w:rsid w:val="00446AED"/>
    <w:rsid w:val="00453838"/>
    <w:rsid w:val="00470B52"/>
    <w:rsid w:val="00482871"/>
    <w:rsid w:val="00494179"/>
    <w:rsid w:val="004A0D9D"/>
    <w:rsid w:val="004A701D"/>
    <w:rsid w:val="004A762B"/>
    <w:rsid w:val="004B4804"/>
    <w:rsid w:val="004B689B"/>
    <w:rsid w:val="004C1EB4"/>
    <w:rsid w:val="004D1C8D"/>
    <w:rsid w:val="004D5599"/>
    <w:rsid w:val="004E49F9"/>
    <w:rsid w:val="004F21FA"/>
    <w:rsid w:val="004F2726"/>
    <w:rsid w:val="004F2CC5"/>
    <w:rsid w:val="004F679E"/>
    <w:rsid w:val="0050718A"/>
    <w:rsid w:val="00546C32"/>
    <w:rsid w:val="00551F37"/>
    <w:rsid w:val="00565DD0"/>
    <w:rsid w:val="0057004F"/>
    <w:rsid w:val="00580419"/>
    <w:rsid w:val="00582D10"/>
    <w:rsid w:val="00586CB5"/>
    <w:rsid w:val="005964E8"/>
    <w:rsid w:val="00597F7E"/>
    <w:rsid w:val="005A1FBD"/>
    <w:rsid w:val="005A3A3D"/>
    <w:rsid w:val="005A7F7B"/>
    <w:rsid w:val="005B03B8"/>
    <w:rsid w:val="005B4384"/>
    <w:rsid w:val="005C30FF"/>
    <w:rsid w:val="005D1DB9"/>
    <w:rsid w:val="005D2034"/>
    <w:rsid w:val="005D2B14"/>
    <w:rsid w:val="005E7520"/>
    <w:rsid w:val="005F395E"/>
    <w:rsid w:val="00603CBB"/>
    <w:rsid w:val="00612C8E"/>
    <w:rsid w:val="00612E02"/>
    <w:rsid w:val="00614920"/>
    <w:rsid w:val="0062488C"/>
    <w:rsid w:val="00634499"/>
    <w:rsid w:val="00634B0D"/>
    <w:rsid w:val="00635721"/>
    <w:rsid w:val="00644819"/>
    <w:rsid w:val="006475F2"/>
    <w:rsid w:val="00660C25"/>
    <w:rsid w:val="00671086"/>
    <w:rsid w:val="006773EB"/>
    <w:rsid w:val="006826B0"/>
    <w:rsid w:val="0068327B"/>
    <w:rsid w:val="00697440"/>
    <w:rsid w:val="006A123A"/>
    <w:rsid w:val="006A2329"/>
    <w:rsid w:val="006A23D6"/>
    <w:rsid w:val="006A6887"/>
    <w:rsid w:val="006B79B0"/>
    <w:rsid w:val="006C0E13"/>
    <w:rsid w:val="006C4F21"/>
    <w:rsid w:val="006C6C37"/>
    <w:rsid w:val="006D5178"/>
    <w:rsid w:val="006F1B98"/>
    <w:rsid w:val="006F201D"/>
    <w:rsid w:val="00710549"/>
    <w:rsid w:val="00711B71"/>
    <w:rsid w:val="00712435"/>
    <w:rsid w:val="00720588"/>
    <w:rsid w:val="00723B3F"/>
    <w:rsid w:val="00727A17"/>
    <w:rsid w:val="00727FDD"/>
    <w:rsid w:val="00740B54"/>
    <w:rsid w:val="00740C90"/>
    <w:rsid w:val="00742942"/>
    <w:rsid w:val="00742B53"/>
    <w:rsid w:val="0074595D"/>
    <w:rsid w:val="00755D07"/>
    <w:rsid w:val="0076706D"/>
    <w:rsid w:val="00772BFA"/>
    <w:rsid w:val="00776A0D"/>
    <w:rsid w:val="00776FE2"/>
    <w:rsid w:val="007876C1"/>
    <w:rsid w:val="00793894"/>
    <w:rsid w:val="007963BF"/>
    <w:rsid w:val="007A1152"/>
    <w:rsid w:val="007A45E3"/>
    <w:rsid w:val="007A4E14"/>
    <w:rsid w:val="007C4C27"/>
    <w:rsid w:val="007D73FD"/>
    <w:rsid w:val="007E0F99"/>
    <w:rsid w:val="007E6C1E"/>
    <w:rsid w:val="007F0A73"/>
    <w:rsid w:val="00802950"/>
    <w:rsid w:val="00802F49"/>
    <w:rsid w:val="0080781B"/>
    <w:rsid w:val="00811B91"/>
    <w:rsid w:val="00850FCC"/>
    <w:rsid w:val="00851AB3"/>
    <w:rsid w:val="00854055"/>
    <w:rsid w:val="00854D08"/>
    <w:rsid w:val="008605FA"/>
    <w:rsid w:val="00872B79"/>
    <w:rsid w:val="00872EC9"/>
    <w:rsid w:val="008765B7"/>
    <w:rsid w:val="008912C7"/>
    <w:rsid w:val="00892877"/>
    <w:rsid w:val="008954F3"/>
    <w:rsid w:val="008B076E"/>
    <w:rsid w:val="008B76CB"/>
    <w:rsid w:val="008C49D9"/>
    <w:rsid w:val="008C7E18"/>
    <w:rsid w:val="008D2C46"/>
    <w:rsid w:val="008E02C3"/>
    <w:rsid w:val="008F120B"/>
    <w:rsid w:val="00901340"/>
    <w:rsid w:val="00903879"/>
    <w:rsid w:val="00906982"/>
    <w:rsid w:val="0091177A"/>
    <w:rsid w:val="00912C1A"/>
    <w:rsid w:val="00921F77"/>
    <w:rsid w:val="009253DD"/>
    <w:rsid w:val="00925BBC"/>
    <w:rsid w:val="00945B29"/>
    <w:rsid w:val="00947749"/>
    <w:rsid w:val="009530BB"/>
    <w:rsid w:val="0096245C"/>
    <w:rsid w:val="00972C02"/>
    <w:rsid w:val="00976940"/>
    <w:rsid w:val="00976CD6"/>
    <w:rsid w:val="00983E15"/>
    <w:rsid w:val="00986087"/>
    <w:rsid w:val="009A3654"/>
    <w:rsid w:val="009A3CD8"/>
    <w:rsid w:val="009C2633"/>
    <w:rsid w:val="009C282D"/>
    <w:rsid w:val="009C5032"/>
    <w:rsid w:val="009D1690"/>
    <w:rsid w:val="009F7F24"/>
    <w:rsid w:val="00A135D6"/>
    <w:rsid w:val="00A25A9A"/>
    <w:rsid w:val="00A36B29"/>
    <w:rsid w:val="00A43C57"/>
    <w:rsid w:val="00A508F5"/>
    <w:rsid w:val="00A50D61"/>
    <w:rsid w:val="00A54773"/>
    <w:rsid w:val="00A630EF"/>
    <w:rsid w:val="00A66D05"/>
    <w:rsid w:val="00A74B28"/>
    <w:rsid w:val="00A74B5F"/>
    <w:rsid w:val="00A7598F"/>
    <w:rsid w:val="00A801C7"/>
    <w:rsid w:val="00A80568"/>
    <w:rsid w:val="00A836B4"/>
    <w:rsid w:val="00A92FB9"/>
    <w:rsid w:val="00AA58D9"/>
    <w:rsid w:val="00AB0944"/>
    <w:rsid w:val="00AB33AD"/>
    <w:rsid w:val="00AB655E"/>
    <w:rsid w:val="00AC2070"/>
    <w:rsid w:val="00AE7C72"/>
    <w:rsid w:val="00AF0E89"/>
    <w:rsid w:val="00AF3381"/>
    <w:rsid w:val="00AF56DA"/>
    <w:rsid w:val="00AF5991"/>
    <w:rsid w:val="00B05C61"/>
    <w:rsid w:val="00B1237F"/>
    <w:rsid w:val="00B16281"/>
    <w:rsid w:val="00B16C97"/>
    <w:rsid w:val="00B24FAC"/>
    <w:rsid w:val="00B52C44"/>
    <w:rsid w:val="00B56721"/>
    <w:rsid w:val="00B6065F"/>
    <w:rsid w:val="00B632CC"/>
    <w:rsid w:val="00B65B40"/>
    <w:rsid w:val="00B8140E"/>
    <w:rsid w:val="00B82CC2"/>
    <w:rsid w:val="00B86EC3"/>
    <w:rsid w:val="00B92914"/>
    <w:rsid w:val="00BA3B22"/>
    <w:rsid w:val="00BB5AE5"/>
    <w:rsid w:val="00BC0AD4"/>
    <w:rsid w:val="00BC7530"/>
    <w:rsid w:val="00BD199F"/>
    <w:rsid w:val="00BE3165"/>
    <w:rsid w:val="00BF57ED"/>
    <w:rsid w:val="00BF7F56"/>
    <w:rsid w:val="00C03D7D"/>
    <w:rsid w:val="00C05516"/>
    <w:rsid w:val="00C15F80"/>
    <w:rsid w:val="00C17311"/>
    <w:rsid w:val="00C26BD8"/>
    <w:rsid w:val="00C26EFA"/>
    <w:rsid w:val="00C40E39"/>
    <w:rsid w:val="00C525F0"/>
    <w:rsid w:val="00C54906"/>
    <w:rsid w:val="00C75267"/>
    <w:rsid w:val="00C76AD7"/>
    <w:rsid w:val="00C82F90"/>
    <w:rsid w:val="00C913A7"/>
    <w:rsid w:val="00CA425E"/>
    <w:rsid w:val="00CA480E"/>
    <w:rsid w:val="00CA6561"/>
    <w:rsid w:val="00CE16E5"/>
    <w:rsid w:val="00CE4867"/>
    <w:rsid w:val="00CE4C57"/>
    <w:rsid w:val="00D00933"/>
    <w:rsid w:val="00D158BA"/>
    <w:rsid w:val="00D24277"/>
    <w:rsid w:val="00D32088"/>
    <w:rsid w:val="00D400A0"/>
    <w:rsid w:val="00D60543"/>
    <w:rsid w:val="00D723E8"/>
    <w:rsid w:val="00D751EB"/>
    <w:rsid w:val="00D757E8"/>
    <w:rsid w:val="00D828D6"/>
    <w:rsid w:val="00D86CFB"/>
    <w:rsid w:val="00DA0DE5"/>
    <w:rsid w:val="00DA398F"/>
    <w:rsid w:val="00DA47CB"/>
    <w:rsid w:val="00DA5244"/>
    <w:rsid w:val="00DB2A46"/>
    <w:rsid w:val="00DC0083"/>
    <w:rsid w:val="00DC46D7"/>
    <w:rsid w:val="00DD79B4"/>
    <w:rsid w:val="00DE04EA"/>
    <w:rsid w:val="00DF3AE3"/>
    <w:rsid w:val="00DF5D77"/>
    <w:rsid w:val="00E06527"/>
    <w:rsid w:val="00E1539B"/>
    <w:rsid w:val="00E35E66"/>
    <w:rsid w:val="00E371CD"/>
    <w:rsid w:val="00E46492"/>
    <w:rsid w:val="00E572F9"/>
    <w:rsid w:val="00E60736"/>
    <w:rsid w:val="00E65D97"/>
    <w:rsid w:val="00E67216"/>
    <w:rsid w:val="00E72A32"/>
    <w:rsid w:val="00E75BF3"/>
    <w:rsid w:val="00E76AD4"/>
    <w:rsid w:val="00E879BE"/>
    <w:rsid w:val="00EA6B91"/>
    <w:rsid w:val="00EA7E1A"/>
    <w:rsid w:val="00EB4480"/>
    <w:rsid w:val="00EB58A2"/>
    <w:rsid w:val="00EB6336"/>
    <w:rsid w:val="00ED066E"/>
    <w:rsid w:val="00ED71F3"/>
    <w:rsid w:val="00EE1F61"/>
    <w:rsid w:val="00EE2490"/>
    <w:rsid w:val="00EE3EF8"/>
    <w:rsid w:val="00EF4581"/>
    <w:rsid w:val="00EF553A"/>
    <w:rsid w:val="00F10B6A"/>
    <w:rsid w:val="00F11851"/>
    <w:rsid w:val="00F11E33"/>
    <w:rsid w:val="00F14916"/>
    <w:rsid w:val="00F15CA0"/>
    <w:rsid w:val="00F1728E"/>
    <w:rsid w:val="00F2654B"/>
    <w:rsid w:val="00F346B1"/>
    <w:rsid w:val="00F4314A"/>
    <w:rsid w:val="00F476D4"/>
    <w:rsid w:val="00F551E2"/>
    <w:rsid w:val="00F61609"/>
    <w:rsid w:val="00F67D36"/>
    <w:rsid w:val="00F702B1"/>
    <w:rsid w:val="00F70CE0"/>
    <w:rsid w:val="00F719BA"/>
    <w:rsid w:val="00F73882"/>
    <w:rsid w:val="00F7488D"/>
    <w:rsid w:val="00F775DA"/>
    <w:rsid w:val="00F935E0"/>
    <w:rsid w:val="00FB4CDA"/>
    <w:rsid w:val="00FB5C59"/>
    <w:rsid w:val="00FB740C"/>
    <w:rsid w:val="00FB771B"/>
    <w:rsid w:val="00FC1FB3"/>
    <w:rsid w:val="00FD6480"/>
    <w:rsid w:val="00FE0E23"/>
    <w:rsid w:val="00FE552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D61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69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1F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06982"/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5B03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3B8"/>
    <w:rPr>
      <w:rFonts w:ascii="Times New Roman" w:eastAsia="MS Mincho" w:hAnsi="Times New Roman" w:cs="Times New Roman"/>
      <w:sz w:val="40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5B03B8"/>
  </w:style>
  <w:style w:type="paragraph" w:styleId="Fuzeile">
    <w:name w:val="footer"/>
    <w:basedOn w:val="Standard"/>
    <w:link w:val="FuzeileZchn"/>
    <w:uiPriority w:val="99"/>
    <w:unhideWhenUsed/>
    <w:rsid w:val="005B03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3B8"/>
    <w:rPr>
      <w:rFonts w:ascii="Times New Roman" w:eastAsia="MS Mincho" w:hAnsi="Times New Roman" w:cs="Times New Roman"/>
      <w:sz w:val="40"/>
      <w:lang w:eastAsia="de-DE" w:bidi="ar-SA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711B71"/>
    <w:pPr>
      <w:spacing w:before="120" w:after="120" w:line="44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11B71"/>
    <w:rPr>
      <w:rFonts w:ascii="Times New Roman" w:eastAsia="MS Mincho" w:hAnsi="Times New Roman" w:cs="Times New Roman"/>
      <w:sz w:val="36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D61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69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1F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06982"/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5B03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3B8"/>
    <w:rPr>
      <w:rFonts w:ascii="Times New Roman" w:eastAsia="MS Mincho" w:hAnsi="Times New Roman" w:cs="Times New Roman"/>
      <w:sz w:val="40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5B03B8"/>
  </w:style>
  <w:style w:type="paragraph" w:styleId="Fuzeile">
    <w:name w:val="footer"/>
    <w:basedOn w:val="Standard"/>
    <w:link w:val="FuzeileZchn"/>
    <w:uiPriority w:val="99"/>
    <w:unhideWhenUsed/>
    <w:rsid w:val="005B03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3B8"/>
    <w:rPr>
      <w:rFonts w:ascii="Times New Roman" w:eastAsia="MS Mincho" w:hAnsi="Times New Roman" w:cs="Times New Roman"/>
      <w:sz w:val="40"/>
      <w:lang w:eastAsia="de-DE" w:bidi="ar-SA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711B71"/>
    <w:pPr>
      <w:spacing w:before="120" w:after="120" w:line="44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11B71"/>
    <w:rPr>
      <w:rFonts w:ascii="Times New Roman" w:eastAsia="MS Mincho" w:hAnsi="Times New Roman" w:cs="Times New Roman"/>
      <w:sz w:val="36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3DB21-4EA3-4510-8F0E-E95B2BB9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Thiessen</dc:creator>
  <cp:keywords/>
  <dc:description/>
  <cp:lastModifiedBy>Me</cp:lastModifiedBy>
  <cp:revision>82</cp:revision>
  <cp:lastPrinted>2018-06-02T14:49:00Z</cp:lastPrinted>
  <dcterms:created xsi:type="dcterms:W3CDTF">2018-05-29T12:46:00Z</dcterms:created>
  <dcterms:modified xsi:type="dcterms:W3CDTF">2018-06-07T05:59:00Z</dcterms:modified>
</cp:coreProperties>
</file>