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4A" w:rsidRPr="006353C6" w:rsidRDefault="008B3CC0" w:rsidP="0087794A">
      <w:pPr>
        <w:jc w:val="center"/>
        <w:rPr>
          <w:rFonts w:ascii="Helvetica" w:hAnsi="Helvetica"/>
          <w:b/>
          <w:bCs/>
          <w:sz w:val="44"/>
          <w:szCs w:val="44"/>
        </w:rPr>
      </w:pPr>
      <w:bookmarkStart w:id="0" w:name="_GoBack"/>
      <w:bookmarkEnd w:id="0"/>
      <w:r w:rsidRPr="006353C6">
        <w:rPr>
          <w:rFonts w:ascii="Helvetica" w:hAnsi="Helvetica"/>
          <w:b/>
          <w:bCs/>
          <w:sz w:val="44"/>
          <w:szCs w:val="44"/>
        </w:rPr>
        <w:t>Ermutigung</w:t>
      </w:r>
      <w:r w:rsidR="00053563">
        <w:rPr>
          <w:rFonts w:ascii="Helvetica" w:hAnsi="Helvetica"/>
          <w:b/>
          <w:bCs/>
          <w:sz w:val="44"/>
          <w:szCs w:val="44"/>
        </w:rPr>
        <w:t xml:space="preserve"> </w:t>
      </w:r>
      <w:r w:rsidRPr="006353C6">
        <w:rPr>
          <w:rFonts w:ascii="Helvetica" w:hAnsi="Helvetica"/>
          <w:b/>
          <w:bCs/>
          <w:sz w:val="44"/>
          <w:szCs w:val="44"/>
        </w:rPr>
        <w:t>praktizieren</w:t>
      </w:r>
      <w:r w:rsidR="00053563">
        <w:rPr>
          <w:rFonts w:ascii="Helvetica" w:hAnsi="Helvetica"/>
          <w:b/>
          <w:bCs/>
          <w:sz w:val="44"/>
          <w:szCs w:val="44"/>
        </w:rPr>
        <w:t xml:space="preserve"> </w:t>
      </w:r>
      <w:r w:rsidRPr="006353C6">
        <w:rPr>
          <w:rFonts w:ascii="Helvetica" w:hAnsi="Helvetica"/>
          <w:b/>
          <w:bCs/>
          <w:sz w:val="44"/>
          <w:szCs w:val="44"/>
        </w:rPr>
        <w:t>–</w:t>
      </w:r>
      <w:r w:rsidR="00053563">
        <w:rPr>
          <w:rFonts w:ascii="Helvetica" w:hAnsi="Helvetica"/>
          <w:b/>
          <w:bCs/>
          <w:sz w:val="44"/>
          <w:szCs w:val="44"/>
        </w:rPr>
        <w:t xml:space="preserve"> </w:t>
      </w:r>
      <w:r w:rsidRPr="006353C6">
        <w:rPr>
          <w:rFonts w:ascii="Helvetica" w:hAnsi="Helvetica"/>
          <w:b/>
          <w:bCs/>
          <w:sz w:val="44"/>
          <w:szCs w:val="44"/>
        </w:rPr>
        <w:t>Predigt</w:t>
      </w:r>
    </w:p>
    <w:p w:rsidR="001B4F5A" w:rsidRPr="006353C6" w:rsidRDefault="008B3CC0" w:rsidP="006353C6">
      <w:pPr>
        <w:spacing w:line="520" w:lineRule="exact"/>
        <w:jc w:val="center"/>
        <w:rPr>
          <w:rFonts w:ascii="Helvetica" w:hAnsi="Helvetica"/>
          <w:b/>
          <w:bCs/>
          <w:sz w:val="44"/>
          <w:szCs w:val="44"/>
        </w:rPr>
      </w:pPr>
      <w:r w:rsidRPr="006353C6">
        <w:rPr>
          <w:rFonts w:ascii="Helvetica" w:hAnsi="Helvetica"/>
          <w:b/>
          <w:bCs/>
          <w:sz w:val="44"/>
          <w:szCs w:val="44"/>
        </w:rPr>
        <w:t>(Hebr</w:t>
      </w:r>
      <w:r w:rsidR="0087794A" w:rsidRPr="006353C6">
        <w:rPr>
          <w:rFonts w:ascii="Helvetica" w:hAnsi="Helvetica"/>
          <w:b/>
          <w:bCs/>
          <w:sz w:val="44"/>
          <w:szCs w:val="44"/>
        </w:rPr>
        <w:t>äer</w:t>
      </w:r>
      <w:r w:rsidR="00053563">
        <w:rPr>
          <w:rFonts w:ascii="Helvetica" w:hAnsi="Helvetica"/>
          <w:b/>
          <w:bCs/>
          <w:sz w:val="44"/>
          <w:szCs w:val="44"/>
        </w:rPr>
        <w:t xml:space="preserve"> </w:t>
      </w:r>
      <w:r w:rsidRPr="006353C6">
        <w:rPr>
          <w:rFonts w:ascii="Helvetica" w:hAnsi="Helvetica"/>
          <w:b/>
          <w:bCs/>
          <w:sz w:val="44"/>
          <w:szCs w:val="44"/>
        </w:rPr>
        <w:t>12</w:t>
      </w:r>
      <w:r w:rsidR="00053563">
        <w:rPr>
          <w:rFonts w:ascii="Helvetica" w:hAnsi="Helvetica"/>
          <w:b/>
          <w:bCs/>
          <w:sz w:val="44"/>
          <w:szCs w:val="44"/>
        </w:rPr>
        <w:t>, 1</w:t>
      </w:r>
      <w:r w:rsidRPr="006353C6">
        <w:rPr>
          <w:rFonts w:ascii="Helvetica" w:hAnsi="Helvetica"/>
          <w:b/>
          <w:bCs/>
          <w:sz w:val="44"/>
          <w:szCs w:val="44"/>
        </w:rPr>
        <w:t>2-13;</w:t>
      </w:r>
      <w:r w:rsidR="00053563">
        <w:rPr>
          <w:rFonts w:ascii="Helvetica" w:hAnsi="Helvetica"/>
          <w:b/>
          <w:bCs/>
          <w:sz w:val="44"/>
          <w:szCs w:val="44"/>
        </w:rPr>
        <w:t xml:space="preserve"> </w:t>
      </w:r>
      <w:r w:rsidRPr="006353C6">
        <w:rPr>
          <w:rFonts w:ascii="Helvetica" w:hAnsi="Helvetica"/>
          <w:b/>
          <w:bCs/>
          <w:sz w:val="44"/>
          <w:szCs w:val="44"/>
        </w:rPr>
        <w:t>1.</w:t>
      </w:r>
      <w:r w:rsidR="00053563">
        <w:rPr>
          <w:rFonts w:ascii="Helvetica" w:hAnsi="Helvetica"/>
          <w:b/>
          <w:bCs/>
          <w:sz w:val="44"/>
          <w:szCs w:val="44"/>
        </w:rPr>
        <w:t xml:space="preserve"> Thessalonicher </w:t>
      </w:r>
      <w:r w:rsidRPr="006353C6">
        <w:rPr>
          <w:rFonts w:ascii="Helvetica" w:hAnsi="Helvetica"/>
          <w:b/>
          <w:bCs/>
          <w:sz w:val="44"/>
          <w:szCs w:val="44"/>
        </w:rPr>
        <w:t>5</w:t>
      </w:r>
      <w:r w:rsidR="00053563">
        <w:rPr>
          <w:rFonts w:ascii="Helvetica" w:hAnsi="Helvetica"/>
          <w:b/>
          <w:bCs/>
          <w:sz w:val="44"/>
          <w:szCs w:val="44"/>
        </w:rPr>
        <w:t>, 1</w:t>
      </w:r>
      <w:r w:rsidRPr="006353C6">
        <w:rPr>
          <w:rFonts w:ascii="Helvetica" w:hAnsi="Helvetica"/>
          <w:b/>
          <w:bCs/>
          <w:sz w:val="44"/>
          <w:szCs w:val="44"/>
        </w:rPr>
        <w:t>4)</w:t>
      </w:r>
    </w:p>
    <w:p w:rsidR="00900950" w:rsidRPr="008B3CC0" w:rsidRDefault="00900950">
      <w:pPr>
        <w:rPr>
          <w:b/>
          <w:bCs/>
          <w:sz w:val="28"/>
          <w:szCs w:val="28"/>
        </w:rPr>
      </w:pPr>
    </w:p>
    <w:p w:rsidR="00C40059" w:rsidRPr="00C40059" w:rsidRDefault="00C40059" w:rsidP="0087794A">
      <w:pPr>
        <w:rPr>
          <w:lang w:eastAsia="en-US" w:bidi="he-IL"/>
        </w:rPr>
      </w:pPr>
      <w:r w:rsidRPr="00D01333">
        <w:rPr>
          <w:b/>
          <w:bCs/>
          <w:lang w:eastAsia="en-US" w:bidi="he-IL"/>
        </w:rPr>
        <w:t>Hebräer</w:t>
      </w:r>
      <w:r w:rsidR="00053563">
        <w:rPr>
          <w:b/>
          <w:bCs/>
          <w:lang w:eastAsia="en-US" w:bidi="he-IL"/>
        </w:rPr>
        <w:t xml:space="preserve"> </w:t>
      </w:r>
      <w:r w:rsidRPr="00D01333">
        <w:rPr>
          <w:b/>
          <w:bCs/>
          <w:lang w:eastAsia="en-US" w:bidi="he-IL"/>
        </w:rPr>
        <w:t>12</w:t>
      </w:r>
      <w:r w:rsidR="00053563">
        <w:rPr>
          <w:b/>
          <w:bCs/>
          <w:lang w:eastAsia="en-US" w:bidi="he-IL"/>
        </w:rPr>
        <w:t>, 1</w:t>
      </w:r>
      <w:r w:rsidRPr="00D01333">
        <w:rPr>
          <w:b/>
          <w:bCs/>
          <w:lang w:eastAsia="en-US" w:bidi="he-IL"/>
        </w:rPr>
        <w:t>2-13</w:t>
      </w:r>
      <w:r w:rsidRPr="00C40059">
        <w:rPr>
          <w:lang w:eastAsia="en-US" w:bidi="he-IL"/>
        </w:rPr>
        <w:t>: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„Darum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‚</w:t>
      </w:r>
      <w:r w:rsidRPr="00C40059">
        <w:rPr>
          <w:lang w:eastAsia="en-US" w:bidi="he-IL"/>
        </w:rPr>
        <w:t>richtet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auf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erschlafften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Hände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gelähmten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Knie,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‚</w:t>
      </w:r>
      <w:r w:rsidRPr="00C40059">
        <w:rPr>
          <w:lang w:eastAsia="en-US" w:bidi="he-IL"/>
        </w:rPr>
        <w:t>macht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gerade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Bahn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für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eure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Füße</w:t>
      </w:r>
      <w:r>
        <w:rPr>
          <w:lang w:eastAsia="en-US" w:bidi="he-IL"/>
        </w:rPr>
        <w:t>‘</w:t>
      </w:r>
      <w:r w:rsidR="00900950">
        <w:rPr>
          <w:lang w:eastAsia="en-US" w:bidi="he-IL"/>
        </w:rPr>
        <w:t>,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damit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das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Lahme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nicht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abirre,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sondern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vielmehr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geheilt</w:t>
      </w:r>
      <w:r w:rsidR="00053563">
        <w:rPr>
          <w:lang w:eastAsia="en-US" w:bidi="he-IL"/>
        </w:rPr>
        <w:t xml:space="preserve"> </w:t>
      </w:r>
      <w:r w:rsidRPr="00C40059">
        <w:rPr>
          <w:lang w:eastAsia="en-US" w:bidi="he-IL"/>
        </w:rPr>
        <w:t>werde</w:t>
      </w:r>
      <w:r>
        <w:rPr>
          <w:lang w:eastAsia="en-US" w:bidi="he-IL"/>
        </w:rPr>
        <w:t>“</w:t>
      </w:r>
      <w:r w:rsidR="00053563">
        <w:rPr>
          <w:lang w:eastAsia="en-US" w:bidi="he-IL"/>
        </w:rPr>
        <w:t xml:space="preserve"> </w:t>
      </w:r>
      <w:r w:rsidR="007E2914">
        <w:rPr>
          <w:lang w:eastAsia="en-US" w:bidi="he-IL"/>
        </w:rPr>
        <w:t>(vgl.</w:t>
      </w:r>
      <w:r w:rsidR="00053563">
        <w:rPr>
          <w:lang w:eastAsia="en-US" w:bidi="he-IL"/>
        </w:rPr>
        <w:t xml:space="preserve"> Jesaja </w:t>
      </w:r>
      <w:r w:rsidR="007E2914">
        <w:rPr>
          <w:lang w:eastAsia="en-US" w:bidi="he-IL"/>
        </w:rPr>
        <w:t>35</w:t>
      </w:r>
      <w:r w:rsidR="00053563">
        <w:rPr>
          <w:lang w:eastAsia="en-US" w:bidi="he-IL"/>
        </w:rPr>
        <w:t>, 3</w:t>
      </w:r>
      <w:r w:rsidR="007E2914">
        <w:rPr>
          <w:lang w:eastAsia="en-US" w:bidi="he-IL"/>
        </w:rPr>
        <w:t>).</w:t>
      </w:r>
    </w:p>
    <w:p w:rsidR="00C40059" w:rsidRPr="0087794A" w:rsidRDefault="00C40059">
      <w:pPr>
        <w:rPr>
          <w:rFonts w:asciiTheme="majorBidi" w:hAnsiTheme="majorBidi" w:cstheme="majorBidi"/>
          <w:szCs w:val="40"/>
        </w:rPr>
      </w:pPr>
      <w:r w:rsidRPr="0087794A">
        <w:rPr>
          <w:rFonts w:asciiTheme="majorBidi" w:eastAsiaTheme="minorHAnsi" w:hAnsiTheme="majorBidi" w:cstheme="majorBidi"/>
          <w:b/>
          <w:bCs/>
          <w:color w:val="000000"/>
          <w:szCs w:val="40"/>
          <w:lang w:eastAsia="en-US" w:bidi="he-IL"/>
        </w:rPr>
        <w:t>1.</w:t>
      </w:r>
      <w:r w:rsidR="00053563">
        <w:rPr>
          <w:rFonts w:asciiTheme="majorBidi" w:eastAsiaTheme="minorHAnsi" w:hAnsiTheme="majorBidi" w:cstheme="majorBidi"/>
          <w:b/>
          <w:bCs/>
          <w:color w:val="000000"/>
          <w:szCs w:val="40"/>
          <w:lang w:eastAsia="en-US" w:bidi="he-IL"/>
        </w:rPr>
        <w:t xml:space="preserve"> Thessalonicher </w:t>
      </w:r>
      <w:r w:rsidRPr="0087794A">
        <w:rPr>
          <w:rFonts w:asciiTheme="majorBidi" w:eastAsiaTheme="minorHAnsi" w:hAnsiTheme="majorBidi" w:cstheme="majorBidi"/>
          <w:b/>
          <w:bCs/>
          <w:color w:val="000000"/>
          <w:szCs w:val="40"/>
          <w:lang w:eastAsia="en-US" w:bidi="he-IL"/>
        </w:rPr>
        <w:t>5</w:t>
      </w:r>
      <w:r w:rsidR="00053563">
        <w:rPr>
          <w:rFonts w:asciiTheme="majorBidi" w:eastAsiaTheme="minorHAnsi" w:hAnsiTheme="majorBidi" w:cstheme="majorBidi"/>
          <w:b/>
          <w:bCs/>
          <w:color w:val="000000"/>
          <w:szCs w:val="40"/>
          <w:lang w:eastAsia="en-US" w:bidi="he-IL"/>
        </w:rPr>
        <w:t>, 1</w:t>
      </w:r>
      <w:r w:rsidRPr="0087794A">
        <w:rPr>
          <w:rFonts w:asciiTheme="majorBidi" w:eastAsiaTheme="minorHAnsi" w:hAnsiTheme="majorBidi" w:cstheme="majorBidi"/>
          <w:b/>
          <w:bCs/>
          <w:color w:val="000000"/>
          <w:szCs w:val="40"/>
          <w:lang w:eastAsia="en-US" w:bidi="he-IL"/>
        </w:rPr>
        <w:t>4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„Wir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ermahnen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euch,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55611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</w:t>
      </w:r>
      <w:r w:rsidR="0055611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="0055611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schwister“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Überführt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Unordentlichen,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tröstet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Kleinmütigen,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trag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Kraftlosen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langmütig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gegen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alle!“</w:t>
      </w:r>
    </w:p>
    <w:p w:rsidR="00C40059" w:rsidRDefault="00C40059"/>
    <w:p w:rsidR="008B3CC0" w:rsidRDefault="008B3CC0">
      <w:r w:rsidRPr="00775A18">
        <w:rPr>
          <w:b/>
          <w:bCs/>
        </w:rPr>
        <w:t>Gliederung</w:t>
      </w:r>
      <w:r>
        <w:t>:</w:t>
      </w:r>
    </w:p>
    <w:p w:rsidR="008B3CC0" w:rsidRDefault="008B3CC0">
      <w:r>
        <w:t>1.</w:t>
      </w:r>
      <w:r w:rsidR="00053563">
        <w:t xml:space="preserve"> </w:t>
      </w:r>
      <w:r>
        <w:t>Wer</w:t>
      </w:r>
      <w:r w:rsidR="00053563">
        <w:t xml:space="preserve"> </w:t>
      </w:r>
      <w:r>
        <w:t>braucht</w:t>
      </w:r>
      <w:r w:rsidR="00053563">
        <w:t xml:space="preserve"> </w:t>
      </w:r>
      <w:r>
        <w:t>Ermutigung?</w:t>
      </w:r>
    </w:p>
    <w:p w:rsidR="008B3CC0" w:rsidRDefault="008B3CC0">
      <w:r>
        <w:t>2.</w:t>
      </w:r>
      <w:r w:rsidR="00053563">
        <w:t xml:space="preserve"> </w:t>
      </w:r>
      <w:r>
        <w:t>Mögliche</w:t>
      </w:r>
      <w:r w:rsidR="00053563">
        <w:t xml:space="preserve"> </w:t>
      </w:r>
      <w:r>
        <w:t>Gründe</w:t>
      </w:r>
      <w:r w:rsidR="00053563">
        <w:t xml:space="preserve"> </w:t>
      </w:r>
      <w:r>
        <w:t>für</w:t>
      </w:r>
      <w:r w:rsidR="00053563">
        <w:t xml:space="preserve"> </w:t>
      </w:r>
      <w:r>
        <w:t>Mutlosigkeit</w:t>
      </w:r>
    </w:p>
    <w:p w:rsidR="008B3CC0" w:rsidRDefault="008B3CC0">
      <w:r>
        <w:t>3.</w:t>
      </w:r>
      <w:r w:rsidR="00053563">
        <w:t xml:space="preserve"> </w:t>
      </w:r>
      <w:r>
        <w:t>Wege</w:t>
      </w:r>
      <w:r w:rsidR="00053563">
        <w:t xml:space="preserve"> </w:t>
      </w:r>
      <w:r>
        <w:t>aus</w:t>
      </w:r>
      <w:r w:rsidR="00053563">
        <w:t xml:space="preserve"> </w:t>
      </w:r>
      <w:r>
        <w:t>der</w:t>
      </w:r>
      <w:r w:rsidR="00053563">
        <w:t xml:space="preserve"> </w:t>
      </w:r>
      <w:r>
        <w:t>Mutlosigkeit</w:t>
      </w:r>
    </w:p>
    <w:p w:rsidR="008B3CC0" w:rsidRDefault="008B3CC0"/>
    <w:p w:rsidR="008B3CC0" w:rsidRDefault="008B3CC0" w:rsidP="008B3CC0">
      <w:pPr>
        <w:pStyle w:val="berschrift2"/>
      </w:pPr>
      <w:r>
        <w:t>Einführung</w:t>
      </w:r>
    </w:p>
    <w:p w:rsidR="008B3CC0" w:rsidRDefault="00900950" w:rsidP="008B3CC0">
      <w:r>
        <w:t>In</w:t>
      </w:r>
      <w:r w:rsidR="00053563">
        <w:t xml:space="preserve"> </w:t>
      </w:r>
      <w:r>
        <w:t>Sprüche</w:t>
      </w:r>
      <w:r w:rsidR="00053563">
        <w:t xml:space="preserve"> </w:t>
      </w:r>
      <w:r>
        <w:t>18</w:t>
      </w:r>
      <w:r w:rsidR="00053563">
        <w:t>, 1</w:t>
      </w:r>
      <w:r>
        <w:t>4</w:t>
      </w:r>
      <w:r w:rsidR="006C0AF6">
        <w:t>a</w:t>
      </w:r>
      <w:r w:rsidR="00053563">
        <w:t xml:space="preserve"> </w:t>
      </w:r>
      <w:r w:rsidRPr="0087794A">
        <w:rPr>
          <w:rFonts w:asciiTheme="majorBidi" w:hAnsiTheme="majorBidi" w:cstheme="majorBidi"/>
          <w:szCs w:val="40"/>
        </w:rPr>
        <w:t>lesen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wir: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„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Mannes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trägt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Krankheit;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richtet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auf?</w:t>
      </w:r>
      <w:r w:rsidRPr="0087794A">
        <w:rPr>
          <w:rFonts w:asciiTheme="majorBidi" w:hAnsiTheme="majorBidi" w:cstheme="majorBidi"/>
          <w:szCs w:val="40"/>
        </w:rPr>
        <w:t>“</w:t>
      </w:r>
      <w:r w:rsidR="00053563">
        <w:t xml:space="preserve"> </w:t>
      </w:r>
      <w:r>
        <w:t>Ein</w:t>
      </w:r>
      <w:r w:rsidR="00053563">
        <w:t xml:space="preserve"> </w:t>
      </w:r>
      <w:r>
        <w:t>„niedergeschlagener</w:t>
      </w:r>
      <w:r w:rsidR="00053563">
        <w:t xml:space="preserve"> </w:t>
      </w:r>
      <w:r>
        <w:t>Geist“</w:t>
      </w:r>
      <w:r w:rsidR="00053563">
        <w:t xml:space="preserve"> </w:t>
      </w:r>
      <w:r>
        <w:t>–</w:t>
      </w:r>
      <w:r w:rsidR="00053563">
        <w:t xml:space="preserve"> </w:t>
      </w:r>
      <w:r>
        <w:t>auf</w:t>
      </w:r>
      <w:r w:rsidR="00053563">
        <w:t xml:space="preserve"> </w:t>
      </w:r>
      <w:r>
        <w:t>Neuhebräisch:</w:t>
      </w:r>
      <w:r w:rsidR="00053563">
        <w:t xml:space="preserve"> </w:t>
      </w:r>
      <w:r>
        <w:t>ein</w:t>
      </w:r>
      <w:r w:rsidR="00053563">
        <w:t xml:space="preserve"> </w:t>
      </w:r>
      <w:r>
        <w:t>„depressiver</w:t>
      </w:r>
      <w:r w:rsidR="00053563">
        <w:t xml:space="preserve"> </w:t>
      </w:r>
      <w:r>
        <w:t>Geist“</w:t>
      </w:r>
      <w:r w:rsidR="00053563">
        <w:t xml:space="preserve"> </w:t>
      </w:r>
      <w:r>
        <w:t>–,</w:t>
      </w:r>
      <w:r w:rsidR="00053563">
        <w:t xml:space="preserve"> </w:t>
      </w:r>
      <w:r>
        <w:t>wer</w:t>
      </w:r>
      <w:r w:rsidR="00053563">
        <w:t xml:space="preserve"> </w:t>
      </w:r>
      <w:r>
        <w:t>wünscht</w:t>
      </w:r>
      <w:r w:rsidR="00053563">
        <w:t xml:space="preserve"> </w:t>
      </w:r>
      <w:r>
        <w:t>dich</w:t>
      </w:r>
      <w:r w:rsidR="00053563">
        <w:t xml:space="preserve"> </w:t>
      </w:r>
      <w:r>
        <w:t>den?</w:t>
      </w:r>
      <w:r w:rsidR="00053563">
        <w:t xml:space="preserve"> </w:t>
      </w:r>
      <w:r>
        <w:t>Und</w:t>
      </w:r>
      <w:r w:rsidR="00053563">
        <w:t xml:space="preserve"> </w:t>
      </w:r>
      <w:r>
        <w:t>doch</w:t>
      </w:r>
      <w:r w:rsidR="00053563">
        <w:t xml:space="preserve"> </w:t>
      </w:r>
      <w:r>
        <w:t>haben</w:t>
      </w:r>
      <w:r w:rsidR="00053563">
        <w:t xml:space="preserve"> </w:t>
      </w:r>
      <w:r>
        <w:t>wir</w:t>
      </w:r>
      <w:r w:rsidR="00053563">
        <w:t xml:space="preserve"> </w:t>
      </w:r>
      <w:r>
        <w:t>alle</w:t>
      </w:r>
      <w:r w:rsidR="00053563">
        <w:t xml:space="preserve"> </w:t>
      </w:r>
      <w:r>
        <w:t>i</w:t>
      </w:r>
      <w:r>
        <w:t>r</w:t>
      </w:r>
      <w:r>
        <w:t>gendwann</w:t>
      </w:r>
      <w:r w:rsidR="00053563">
        <w:t xml:space="preserve"> </w:t>
      </w:r>
      <w:r>
        <w:t>damit</w:t>
      </w:r>
      <w:r w:rsidR="00053563">
        <w:t xml:space="preserve"> </w:t>
      </w:r>
      <w:r>
        <w:t>zu</w:t>
      </w:r>
      <w:r w:rsidR="00053563">
        <w:t xml:space="preserve"> </w:t>
      </w:r>
      <w:r>
        <w:t>kämpfen.</w:t>
      </w:r>
      <w:r w:rsidR="00053563">
        <w:t xml:space="preserve"> </w:t>
      </w:r>
      <w:r>
        <w:t>Was</w:t>
      </w:r>
      <w:r w:rsidR="00053563">
        <w:t xml:space="preserve"> </w:t>
      </w:r>
      <w:r>
        <w:t>mache</w:t>
      </w:r>
      <w:r w:rsidR="00053563">
        <w:t xml:space="preserve"> </w:t>
      </w:r>
      <w:r>
        <w:t>ich</w:t>
      </w:r>
      <w:r w:rsidR="00053563">
        <w:t xml:space="preserve"> </w:t>
      </w:r>
      <w:r>
        <w:t>in</w:t>
      </w:r>
      <w:r w:rsidR="00053563">
        <w:t xml:space="preserve"> </w:t>
      </w:r>
      <w:r>
        <w:t>solchen</w:t>
      </w:r>
      <w:r w:rsidR="00053563">
        <w:t xml:space="preserve"> </w:t>
      </w:r>
      <w:r>
        <w:t>Fällen?</w:t>
      </w:r>
      <w:r w:rsidR="00053563">
        <w:t xml:space="preserve"> </w:t>
      </w:r>
      <w:r>
        <w:t>Und</w:t>
      </w:r>
      <w:r w:rsidR="00053563">
        <w:t xml:space="preserve"> </w:t>
      </w:r>
      <w:r>
        <w:t>wie</w:t>
      </w:r>
      <w:r w:rsidR="00053563">
        <w:t xml:space="preserve"> </w:t>
      </w:r>
      <w:r>
        <w:t>kann</w:t>
      </w:r>
      <w:r w:rsidR="00053563">
        <w:t xml:space="preserve"> </w:t>
      </w:r>
      <w:r>
        <w:t>ich</w:t>
      </w:r>
      <w:r w:rsidR="00053563">
        <w:t xml:space="preserve"> </w:t>
      </w:r>
      <w:r>
        <w:t>meinem</w:t>
      </w:r>
      <w:r w:rsidR="00053563">
        <w:t xml:space="preserve"> </w:t>
      </w:r>
      <w:r>
        <w:t>Nächsten</w:t>
      </w:r>
      <w:r w:rsidR="00053563">
        <w:t xml:space="preserve"> </w:t>
      </w:r>
      <w:r>
        <w:t>helfen,</w:t>
      </w:r>
      <w:r w:rsidR="00053563">
        <w:t xml:space="preserve"> </w:t>
      </w:r>
      <w:r>
        <w:t>wenn</w:t>
      </w:r>
      <w:r w:rsidR="00053563">
        <w:t xml:space="preserve"> </w:t>
      </w:r>
      <w:r>
        <w:t>er</w:t>
      </w:r>
      <w:r w:rsidR="00053563">
        <w:t xml:space="preserve"> </w:t>
      </w:r>
      <w:r>
        <w:t>Ermutigung</w:t>
      </w:r>
      <w:r w:rsidR="00053563">
        <w:t xml:space="preserve"> </w:t>
      </w:r>
      <w:r>
        <w:t>braucht?</w:t>
      </w:r>
      <w:r w:rsidR="00053563">
        <w:t xml:space="preserve"> </w:t>
      </w:r>
      <w:r w:rsidR="00D01333">
        <w:t>Das</w:t>
      </w:r>
      <w:r w:rsidR="00053563">
        <w:t xml:space="preserve"> </w:t>
      </w:r>
      <w:r w:rsidR="00D01333">
        <w:t>sind</w:t>
      </w:r>
      <w:r w:rsidR="00053563">
        <w:t xml:space="preserve"> </w:t>
      </w:r>
      <w:r w:rsidR="00D01333">
        <w:t>Fragen,</w:t>
      </w:r>
      <w:r w:rsidR="00053563">
        <w:t xml:space="preserve"> </w:t>
      </w:r>
      <w:r w:rsidR="00D01333">
        <w:t>auf</w:t>
      </w:r>
      <w:r w:rsidR="00053563">
        <w:t xml:space="preserve"> </w:t>
      </w:r>
      <w:r w:rsidR="00D01333">
        <w:t>die</w:t>
      </w:r>
      <w:r w:rsidR="00053563">
        <w:t xml:space="preserve"> </w:t>
      </w:r>
      <w:r w:rsidR="00D01333">
        <w:t>wir</w:t>
      </w:r>
      <w:r w:rsidR="00053563">
        <w:t xml:space="preserve"> </w:t>
      </w:r>
      <w:r w:rsidR="00D01333">
        <w:t>heute</w:t>
      </w:r>
      <w:r w:rsidR="00053563">
        <w:t xml:space="preserve"> </w:t>
      </w:r>
      <w:r w:rsidR="00D01333">
        <w:t>nach</w:t>
      </w:r>
      <w:r w:rsidR="00053563">
        <w:t xml:space="preserve"> </w:t>
      </w:r>
      <w:r w:rsidR="00D01333">
        <w:t>biblischen</w:t>
      </w:r>
      <w:r w:rsidR="00053563">
        <w:t xml:space="preserve"> </w:t>
      </w:r>
      <w:r w:rsidR="00D01333">
        <w:t>Antworten</w:t>
      </w:r>
      <w:r w:rsidR="00053563">
        <w:t xml:space="preserve"> </w:t>
      </w:r>
      <w:r w:rsidR="00D01333">
        <w:t>suchen</w:t>
      </w:r>
      <w:r w:rsidR="00053563">
        <w:t xml:space="preserve"> </w:t>
      </w:r>
      <w:r w:rsidR="00D01333">
        <w:t>wollen.</w:t>
      </w:r>
      <w:r w:rsidR="00053563">
        <w:t xml:space="preserve"> </w:t>
      </w:r>
      <w:r w:rsidR="00D01333">
        <w:t>So</w:t>
      </w:r>
      <w:r w:rsidR="00053563">
        <w:t xml:space="preserve"> </w:t>
      </w:r>
      <w:r w:rsidR="00D01333">
        <w:t>stellt</w:t>
      </w:r>
      <w:r w:rsidR="00053563">
        <w:t xml:space="preserve"> </w:t>
      </w:r>
      <w:r w:rsidR="00D01333">
        <w:t>sich</w:t>
      </w:r>
      <w:r w:rsidR="00053563">
        <w:t xml:space="preserve"> </w:t>
      </w:r>
      <w:r w:rsidR="00D01333">
        <w:t>die</w:t>
      </w:r>
      <w:r w:rsidR="00053563">
        <w:t xml:space="preserve"> </w:t>
      </w:r>
      <w:r w:rsidR="00D01333">
        <w:t>erste</w:t>
      </w:r>
      <w:r w:rsidR="00053563">
        <w:t xml:space="preserve"> </w:t>
      </w:r>
      <w:r w:rsidR="00D01333">
        <w:t>Frage.</w:t>
      </w:r>
    </w:p>
    <w:p w:rsidR="00900950" w:rsidRPr="008B3CC0" w:rsidRDefault="00900950" w:rsidP="008B3CC0"/>
    <w:p w:rsidR="008B3CC0" w:rsidRDefault="008B3CC0" w:rsidP="008B3CC0">
      <w:pPr>
        <w:pStyle w:val="berschrift2"/>
      </w:pPr>
      <w:r>
        <w:lastRenderedPageBreak/>
        <w:t>1.</w:t>
      </w:r>
      <w:r w:rsidR="00053563">
        <w:t xml:space="preserve"> </w:t>
      </w:r>
      <w:r>
        <w:t>Wer</w:t>
      </w:r>
      <w:r w:rsidR="00053563">
        <w:t xml:space="preserve"> </w:t>
      </w:r>
      <w:r>
        <w:t>braucht</w:t>
      </w:r>
      <w:r w:rsidR="00053563">
        <w:t xml:space="preserve"> </w:t>
      </w:r>
      <w:r>
        <w:t>Ermutigung?</w:t>
      </w:r>
    </w:p>
    <w:p w:rsidR="00D01333" w:rsidRDefault="00D01333" w:rsidP="00D01333">
      <w:r>
        <w:t>Im</w:t>
      </w:r>
      <w:r w:rsidR="00053563">
        <w:t xml:space="preserve"> </w:t>
      </w:r>
      <w:r>
        <w:t>Grunde</w:t>
      </w:r>
      <w:r w:rsidR="00053563">
        <w:t xml:space="preserve"> </w:t>
      </w:r>
      <w:r>
        <w:t>braucht</w:t>
      </w:r>
      <w:r w:rsidR="00053563">
        <w:t xml:space="preserve"> </w:t>
      </w:r>
      <w:r>
        <w:t>jeder</w:t>
      </w:r>
      <w:r w:rsidR="00053563">
        <w:t xml:space="preserve"> </w:t>
      </w:r>
      <w:r>
        <w:t>Mensch</w:t>
      </w:r>
      <w:r w:rsidR="00053563">
        <w:t xml:space="preserve"> </w:t>
      </w:r>
      <w:r>
        <w:t>irgendwann</w:t>
      </w:r>
      <w:r w:rsidR="00053563">
        <w:t xml:space="preserve"> </w:t>
      </w:r>
      <w:r>
        <w:t>Ermut</w:t>
      </w:r>
      <w:r>
        <w:t>i</w:t>
      </w:r>
      <w:r>
        <w:t>gung.</w:t>
      </w:r>
      <w:r w:rsidR="00053563">
        <w:t xml:space="preserve"> </w:t>
      </w:r>
      <w:r w:rsidR="00CB7329">
        <w:t>Die</w:t>
      </w:r>
      <w:r w:rsidR="00053563">
        <w:t xml:space="preserve"> </w:t>
      </w:r>
      <w:r w:rsidR="00CB7329">
        <w:t>Ursachen</w:t>
      </w:r>
      <w:r w:rsidR="00053563">
        <w:t xml:space="preserve"> </w:t>
      </w:r>
      <w:r w:rsidR="00CB7329">
        <w:t>dafür</w:t>
      </w:r>
      <w:r w:rsidR="00053563">
        <w:t xml:space="preserve"> </w:t>
      </w:r>
      <w:r w:rsidR="00CB7329">
        <w:t>sind</w:t>
      </w:r>
      <w:r w:rsidR="00053563">
        <w:t xml:space="preserve"> </w:t>
      </w:r>
      <w:r w:rsidR="00CB7329">
        <w:t>sehr</w:t>
      </w:r>
      <w:r w:rsidR="00053563">
        <w:t xml:space="preserve"> </w:t>
      </w:r>
      <w:r w:rsidR="00CB7329">
        <w:t>unterschiedlich.</w:t>
      </w:r>
      <w:r w:rsidR="00053563">
        <w:t xml:space="preserve"> </w:t>
      </w:r>
      <w:r w:rsidR="00CB7329">
        <w:t>Entsprechend</w:t>
      </w:r>
      <w:r w:rsidR="00053563">
        <w:t xml:space="preserve"> </w:t>
      </w:r>
      <w:r w:rsidR="00CB7329">
        <w:t>wird</w:t>
      </w:r>
      <w:r w:rsidR="00053563">
        <w:t xml:space="preserve"> </w:t>
      </w:r>
      <w:r w:rsidR="00CB7329">
        <w:t>auch</w:t>
      </w:r>
      <w:r w:rsidR="00053563">
        <w:t xml:space="preserve"> </w:t>
      </w:r>
      <w:r w:rsidR="00CB7329">
        <w:t>die</w:t>
      </w:r>
      <w:r w:rsidR="00053563">
        <w:t xml:space="preserve"> </w:t>
      </w:r>
      <w:r w:rsidR="00CB7329">
        <w:t>„Therapie“</w:t>
      </w:r>
      <w:r w:rsidR="00053563">
        <w:t xml:space="preserve"> </w:t>
      </w:r>
      <w:r w:rsidR="00CB7329">
        <w:t>unterschiedlich</w:t>
      </w:r>
      <w:r w:rsidR="00053563">
        <w:t xml:space="preserve"> </w:t>
      </w:r>
      <w:r w:rsidR="00CB7329">
        <w:t>ausfallen</w:t>
      </w:r>
      <w:r w:rsidR="00053563">
        <w:t xml:space="preserve"> </w:t>
      </w:r>
      <w:r w:rsidR="00CB7329">
        <w:t>müssen.</w:t>
      </w:r>
      <w:r w:rsidR="00053563">
        <w:t xml:space="preserve"> </w:t>
      </w:r>
      <w:r w:rsidR="00064DDF">
        <w:t>Sowohl</w:t>
      </w:r>
      <w:r w:rsidR="00053563">
        <w:t xml:space="preserve"> Hebräer </w:t>
      </w:r>
      <w:r w:rsidR="00064DDF">
        <w:t>12</w:t>
      </w:r>
      <w:r w:rsidR="00053563">
        <w:t>, 1</w:t>
      </w:r>
      <w:r w:rsidR="00064DDF">
        <w:t>2f.</w:t>
      </w:r>
      <w:r w:rsidR="00053563">
        <w:t xml:space="preserve"> </w:t>
      </w:r>
      <w:r w:rsidR="00064DDF">
        <w:t>als</w:t>
      </w:r>
      <w:r w:rsidR="00053563">
        <w:t xml:space="preserve"> </w:t>
      </w:r>
      <w:r w:rsidR="00064DDF">
        <w:t>auch</w:t>
      </w:r>
      <w:r w:rsidR="00053563">
        <w:t xml:space="preserve"> </w:t>
      </w:r>
      <w:r w:rsidR="00064DDF">
        <w:t>1.</w:t>
      </w:r>
      <w:r w:rsidR="00053563">
        <w:t xml:space="preserve"> Thessalonicher </w:t>
      </w:r>
      <w:r w:rsidR="00064DDF">
        <w:t>5</w:t>
      </w:r>
      <w:r w:rsidR="00053563">
        <w:t>, 1</w:t>
      </w:r>
      <w:r w:rsidR="00064DDF">
        <w:t>4</w:t>
      </w:r>
      <w:r w:rsidR="00053563">
        <w:t xml:space="preserve"> </w:t>
      </w:r>
      <w:r w:rsidR="00064DDF">
        <w:t>greifen</w:t>
      </w:r>
      <w:r w:rsidR="00053563">
        <w:t xml:space="preserve"> </w:t>
      </w:r>
      <w:r w:rsidR="00064DDF">
        <w:t>deshalb</w:t>
      </w:r>
      <w:r w:rsidR="00053563">
        <w:t xml:space="preserve"> </w:t>
      </w:r>
      <w:r w:rsidR="00064DDF">
        <w:t>das</w:t>
      </w:r>
      <w:r w:rsidR="00053563">
        <w:t xml:space="preserve"> </w:t>
      </w:r>
      <w:r w:rsidR="00064DDF">
        <w:t>Thema</w:t>
      </w:r>
      <w:r w:rsidR="00053563">
        <w:t xml:space="preserve"> </w:t>
      </w:r>
      <w:r w:rsidR="00064DDF">
        <w:t>auf.</w:t>
      </w:r>
      <w:r w:rsidR="00053563">
        <w:t xml:space="preserve"> </w:t>
      </w:r>
      <w:r w:rsidR="0072575C">
        <w:t>D</w:t>
      </w:r>
      <w:r w:rsidR="00064DDF">
        <w:t>abei</w:t>
      </w:r>
      <w:r w:rsidR="00053563">
        <w:t xml:space="preserve"> </w:t>
      </w:r>
      <w:r w:rsidR="00064DDF">
        <w:t>geht</w:t>
      </w:r>
      <w:r w:rsidR="00053563">
        <w:t xml:space="preserve"> </w:t>
      </w:r>
      <w:r w:rsidR="00064DDF">
        <w:t>es</w:t>
      </w:r>
      <w:r w:rsidR="00053563">
        <w:t xml:space="preserve"> </w:t>
      </w:r>
      <w:r w:rsidR="00064DDF">
        <w:t>um</w:t>
      </w:r>
      <w:r w:rsidR="00053563">
        <w:t xml:space="preserve"> </w:t>
      </w:r>
      <w:r w:rsidR="00064DDF">
        <w:t>die</w:t>
      </w:r>
      <w:r w:rsidR="00053563">
        <w:t xml:space="preserve"> </w:t>
      </w:r>
      <w:r w:rsidR="00064DDF">
        <w:t>Ermutigung</w:t>
      </w:r>
      <w:r w:rsidR="00053563">
        <w:t xml:space="preserve"> </w:t>
      </w:r>
      <w:r w:rsidR="00064DDF">
        <w:t>und</w:t>
      </w:r>
      <w:r w:rsidR="00053563">
        <w:t xml:space="preserve"> </w:t>
      </w:r>
      <w:r w:rsidR="00064DDF">
        <w:t>Korrektur</w:t>
      </w:r>
      <w:r w:rsidR="00053563">
        <w:t xml:space="preserve"> </w:t>
      </w:r>
      <w:r w:rsidR="00064DDF">
        <w:t>von</w:t>
      </w:r>
      <w:r w:rsidR="00053563">
        <w:t xml:space="preserve"> </w:t>
      </w:r>
      <w:r w:rsidR="00064DDF">
        <w:t>Menschen</w:t>
      </w:r>
      <w:r w:rsidR="0072575C">
        <w:t>,</w:t>
      </w:r>
      <w:r w:rsidR="00053563">
        <w:t xml:space="preserve"> </w:t>
      </w:r>
      <w:r w:rsidR="0072575C">
        <w:t>die</w:t>
      </w:r>
      <w:r w:rsidR="00053563">
        <w:t xml:space="preserve"> </w:t>
      </w:r>
      <w:r w:rsidR="0072575C">
        <w:t>an</w:t>
      </w:r>
      <w:r w:rsidR="00053563">
        <w:t xml:space="preserve"> </w:t>
      </w:r>
      <w:r w:rsidR="0072575C">
        <w:t>Jesus</w:t>
      </w:r>
      <w:r w:rsidR="00053563">
        <w:t xml:space="preserve"> </w:t>
      </w:r>
      <w:r w:rsidR="0072575C">
        <w:t>Christus</w:t>
      </w:r>
      <w:r w:rsidR="00053563">
        <w:t xml:space="preserve"> </w:t>
      </w:r>
      <w:r w:rsidR="0072575C">
        <w:t>glauben.</w:t>
      </w:r>
      <w:r w:rsidR="00053563">
        <w:t xml:space="preserve"> </w:t>
      </w:r>
      <w:r w:rsidR="00DE186B">
        <w:t>Das</w:t>
      </w:r>
      <w:r w:rsidR="00053563">
        <w:t xml:space="preserve"> </w:t>
      </w:r>
      <w:r w:rsidR="00DE186B">
        <w:t>sind</w:t>
      </w:r>
      <w:r w:rsidR="00053563">
        <w:t xml:space="preserve"> </w:t>
      </w:r>
      <w:r w:rsidR="00DE186B">
        <w:t>Menschen,</w:t>
      </w:r>
      <w:r w:rsidR="00053563">
        <w:t xml:space="preserve"> </w:t>
      </w:r>
      <w:r w:rsidR="00DE186B">
        <w:t>die</w:t>
      </w:r>
      <w:r w:rsidR="00053563">
        <w:t xml:space="preserve"> </w:t>
      </w:r>
      <w:r w:rsidR="00DE186B">
        <w:t>Jesus</w:t>
      </w:r>
      <w:r w:rsidR="00053563">
        <w:t xml:space="preserve"> </w:t>
      </w:r>
      <w:r w:rsidR="00DE186B">
        <w:t>Christus,</w:t>
      </w:r>
      <w:r w:rsidR="00053563">
        <w:t xml:space="preserve"> </w:t>
      </w:r>
      <w:r w:rsidR="00DE186B">
        <w:t>den</w:t>
      </w:r>
      <w:r w:rsidR="00053563">
        <w:t xml:space="preserve"> </w:t>
      </w:r>
      <w:r w:rsidR="00DE186B">
        <w:t>Sohn</w:t>
      </w:r>
      <w:r w:rsidR="00053563">
        <w:t xml:space="preserve"> </w:t>
      </w:r>
      <w:r w:rsidR="00DE186B">
        <w:t>Gottes,</w:t>
      </w:r>
      <w:r w:rsidR="00053563">
        <w:t xml:space="preserve"> </w:t>
      </w:r>
      <w:r w:rsidR="00DE186B">
        <w:t>der</w:t>
      </w:r>
      <w:r w:rsidR="00053563">
        <w:t xml:space="preserve"> </w:t>
      </w:r>
      <w:r w:rsidR="00DE186B">
        <w:t>sein</w:t>
      </w:r>
      <w:r w:rsidR="00053563">
        <w:t xml:space="preserve"> </w:t>
      </w:r>
      <w:r w:rsidR="00DE186B">
        <w:t>Leben</w:t>
      </w:r>
      <w:r w:rsidR="00053563">
        <w:t xml:space="preserve"> </w:t>
      </w:r>
      <w:r w:rsidR="00DE186B">
        <w:t>für</w:t>
      </w:r>
      <w:r w:rsidR="00053563">
        <w:t xml:space="preserve"> </w:t>
      </w:r>
      <w:r w:rsidR="00DE186B">
        <w:t>alle</w:t>
      </w:r>
      <w:r w:rsidR="00053563">
        <w:t xml:space="preserve"> </w:t>
      </w:r>
      <w:r w:rsidR="00DE186B">
        <w:t>Menschen</w:t>
      </w:r>
      <w:r w:rsidR="00053563">
        <w:t xml:space="preserve"> </w:t>
      </w:r>
      <w:r w:rsidR="00DE186B">
        <w:t>am</w:t>
      </w:r>
      <w:r w:rsidR="00053563">
        <w:t xml:space="preserve"> </w:t>
      </w:r>
      <w:r w:rsidR="00DE186B">
        <w:t>Kreuz</w:t>
      </w:r>
      <w:r w:rsidR="00053563">
        <w:t xml:space="preserve"> </w:t>
      </w:r>
      <w:r w:rsidR="00DE186B">
        <w:t>hingegeben</w:t>
      </w:r>
      <w:r w:rsidR="00053563">
        <w:t xml:space="preserve"> </w:t>
      </w:r>
      <w:r w:rsidR="00DE186B">
        <w:t>hat,</w:t>
      </w:r>
      <w:r w:rsidR="00053563">
        <w:t xml:space="preserve"> </w:t>
      </w:r>
      <w:r w:rsidR="00DE186B">
        <w:t>damit</w:t>
      </w:r>
      <w:r w:rsidR="00053563">
        <w:t xml:space="preserve"> </w:t>
      </w:r>
      <w:r w:rsidR="00DE186B">
        <w:t>alle</w:t>
      </w:r>
      <w:r w:rsidR="00053563">
        <w:t xml:space="preserve"> </w:t>
      </w:r>
      <w:r w:rsidR="00DE186B">
        <w:t>Menschen</w:t>
      </w:r>
      <w:r w:rsidR="00053563">
        <w:t xml:space="preserve"> </w:t>
      </w:r>
      <w:r w:rsidR="00DE186B">
        <w:t>durch</w:t>
      </w:r>
      <w:r w:rsidR="00053563">
        <w:t xml:space="preserve"> </w:t>
      </w:r>
      <w:r w:rsidR="00DE186B">
        <w:t>ihn</w:t>
      </w:r>
      <w:r w:rsidR="00053563">
        <w:t xml:space="preserve"> </w:t>
      </w:r>
      <w:r w:rsidR="00DE186B">
        <w:t>Sündenvergebung</w:t>
      </w:r>
      <w:r w:rsidR="00053563">
        <w:t xml:space="preserve"> </w:t>
      </w:r>
      <w:r w:rsidR="00DE186B">
        <w:t>und</w:t>
      </w:r>
      <w:r w:rsidR="00053563">
        <w:t xml:space="preserve"> </w:t>
      </w:r>
      <w:r w:rsidR="00DE186B">
        <w:t>Frieden</w:t>
      </w:r>
      <w:r w:rsidR="00053563">
        <w:t xml:space="preserve"> </w:t>
      </w:r>
      <w:r w:rsidR="00DE186B">
        <w:t>mit</w:t>
      </w:r>
      <w:r w:rsidR="00053563">
        <w:t xml:space="preserve"> </w:t>
      </w:r>
      <w:r w:rsidR="00DE186B">
        <w:t>Gott</w:t>
      </w:r>
      <w:r w:rsidR="00053563">
        <w:t xml:space="preserve"> </w:t>
      </w:r>
      <w:r w:rsidR="00DE186B">
        <w:t>erhalten,</w:t>
      </w:r>
      <w:r w:rsidR="00053563">
        <w:t xml:space="preserve"> </w:t>
      </w:r>
      <w:r w:rsidR="00DE186B">
        <w:t>glauben</w:t>
      </w:r>
      <w:r w:rsidR="00053563">
        <w:t xml:space="preserve"> </w:t>
      </w:r>
      <w:r w:rsidR="00DE186B">
        <w:t>und</w:t>
      </w:r>
      <w:r w:rsidR="00053563">
        <w:t xml:space="preserve"> </w:t>
      </w:r>
      <w:r w:rsidR="00DE186B">
        <w:t>ihn</w:t>
      </w:r>
      <w:r w:rsidR="00053563">
        <w:t xml:space="preserve"> </w:t>
      </w:r>
      <w:r w:rsidR="00DE186B">
        <w:t>in</w:t>
      </w:r>
      <w:r w:rsidR="00053563">
        <w:t xml:space="preserve"> </w:t>
      </w:r>
      <w:r w:rsidR="00DE186B">
        <w:t>ihr</w:t>
      </w:r>
      <w:r w:rsidR="00053563">
        <w:t xml:space="preserve"> </w:t>
      </w:r>
      <w:r w:rsidR="00DE186B">
        <w:t>Leben</w:t>
      </w:r>
      <w:r w:rsidR="00053563">
        <w:t xml:space="preserve"> </w:t>
      </w:r>
      <w:r w:rsidR="00DE186B">
        <w:t>aufgenommen</w:t>
      </w:r>
      <w:r w:rsidR="00053563">
        <w:t xml:space="preserve"> </w:t>
      </w:r>
      <w:r w:rsidR="00DE186B">
        <w:t>haben</w:t>
      </w:r>
      <w:r w:rsidR="00053563">
        <w:t xml:space="preserve"> </w:t>
      </w:r>
      <w:r w:rsidR="00DE186B">
        <w:t>(vgl.</w:t>
      </w:r>
      <w:r w:rsidR="00053563">
        <w:t xml:space="preserve"> Johannes </w:t>
      </w:r>
      <w:r w:rsidR="00DE186B">
        <w:t>1</w:t>
      </w:r>
      <w:r w:rsidR="00053563">
        <w:t>, 1</w:t>
      </w:r>
      <w:r w:rsidR="00DE186B">
        <w:t>2;</w:t>
      </w:r>
      <w:r w:rsidR="00053563">
        <w:t xml:space="preserve"> </w:t>
      </w:r>
      <w:r w:rsidR="00DE186B">
        <w:t>1.</w:t>
      </w:r>
      <w:r w:rsidR="00053563">
        <w:t xml:space="preserve"> Johannes </w:t>
      </w:r>
      <w:r w:rsidR="00DE186B">
        <w:t>1</w:t>
      </w:r>
      <w:r w:rsidR="00053563">
        <w:t>, 9</w:t>
      </w:r>
      <w:r w:rsidR="00DE186B">
        <w:t>).</w:t>
      </w:r>
      <w:r w:rsidR="00053563">
        <w:t xml:space="preserve"> </w:t>
      </w:r>
      <w:r w:rsidR="00A62C0D">
        <w:t>Solche</w:t>
      </w:r>
      <w:r w:rsidR="00053563">
        <w:t xml:space="preserve"> </w:t>
      </w:r>
      <w:r w:rsidR="00A62C0D">
        <w:t>Menschen</w:t>
      </w:r>
      <w:r w:rsidR="00053563">
        <w:t xml:space="preserve"> </w:t>
      </w:r>
      <w:r w:rsidR="00A62C0D">
        <w:t>haben</w:t>
      </w:r>
      <w:r w:rsidR="00053563">
        <w:t xml:space="preserve"> </w:t>
      </w:r>
      <w:r w:rsidR="00A62C0D">
        <w:t>eine</w:t>
      </w:r>
      <w:r w:rsidR="00053563">
        <w:t xml:space="preserve"> </w:t>
      </w:r>
      <w:r w:rsidR="00A62C0D">
        <w:t>andere</w:t>
      </w:r>
      <w:r w:rsidR="00053563">
        <w:t xml:space="preserve"> </w:t>
      </w:r>
      <w:r w:rsidR="00A62C0D">
        <w:t>Kraftquelle</w:t>
      </w:r>
      <w:r w:rsidR="00053563">
        <w:t xml:space="preserve"> </w:t>
      </w:r>
      <w:r w:rsidR="00A62C0D">
        <w:t>als</w:t>
      </w:r>
      <w:r w:rsidR="00053563">
        <w:t xml:space="preserve"> </w:t>
      </w:r>
      <w:r w:rsidR="00A62C0D">
        <w:t>Menschen,</w:t>
      </w:r>
      <w:r w:rsidR="00053563">
        <w:t xml:space="preserve"> </w:t>
      </w:r>
      <w:r w:rsidR="00A62C0D">
        <w:t>die</w:t>
      </w:r>
      <w:r w:rsidR="00053563">
        <w:t xml:space="preserve"> </w:t>
      </w:r>
      <w:r w:rsidR="00A62C0D">
        <w:t>ohne</w:t>
      </w:r>
      <w:r w:rsidR="00053563">
        <w:t xml:space="preserve"> </w:t>
      </w:r>
      <w:r w:rsidR="00A62C0D">
        <w:t>Jesus</w:t>
      </w:r>
      <w:r w:rsidR="00053563">
        <w:t xml:space="preserve"> </w:t>
      </w:r>
      <w:r w:rsidR="00A62C0D">
        <w:t>Christus</w:t>
      </w:r>
      <w:r w:rsidR="00053563">
        <w:t xml:space="preserve"> </w:t>
      </w:r>
      <w:r w:rsidR="00A62C0D">
        <w:t>und</w:t>
      </w:r>
      <w:r w:rsidR="00053563">
        <w:t xml:space="preserve"> </w:t>
      </w:r>
      <w:r w:rsidR="00A62C0D">
        <w:t>damit</w:t>
      </w:r>
      <w:r w:rsidR="00053563">
        <w:t xml:space="preserve"> </w:t>
      </w:r>
      <w:r w:rsidR="00A62C0D">
        <w:t>ohne</w:t>
      </w:r>
      <w:r w:rsidR="00053563">
        <w:t xml:space="preserve"> </w:t>
      </w:r>
      <w:r w:rsidR="00A62C0D">
        <w:t>Gott</w:t>
      </w:r>
      <w:r w:rsidR="00053563">
        <w:t xml:space="preserve"> </w:t>
      </w:r>
      <w:r w:rsidR="00A62C0D">
        <w:t>leben.</w:t>
      </w:r>
      <w:r w:rsidR="00053563">
        <w:t xml:space="preserve"> </w:t>
      </w:r>
      <w:r w:rsidR="00A62C0D">
        <w:t>Auch</w:t>
      </w:r>
      <w:r w:rsidR="00053563">
        <w:t xml:space="preserve"> </w:t>
      </w:r>
      <w:r w:rsidR="00E53144">
        <w:t>sie</w:t>
      </w:r>
      <w:r w:rsidR="00053563">
        <w:t xml:space="preserve"> </w:t>
      </w:r>
      <w:r w:rsidR="00A62C0D">
        <w:t>haben</w:t>
      </w:r>
      <w:r w:rsidR="00053563">
        <w:t xml:space="preserve"> </w:t>
      </w:r>
      <w:r w:rsidR="00A62C0D">
        <w:t>die</w:t>
      </w:r>
      <w:r w:rsidR="00053563">
        <w:t xml:space="preserve"> </w:t>
      </w:r>
      <w:r w:rsidR="00A62C0D">
        <w:t>Ermutigung</w:t>
      </w:r>
      <w:r w:rsidR="00053563">
        <w:t xml:space="preserve"> </w:t>
      </w:r>
      <w:r w:rsidR="00A62C0D">
        <w:t>und</w:t>
      </w:r>
      <w:r w:rsidR="00053563">
        <w:t xml:space="preserve"> </w:t>
      </w:r>
      <w:r w:rsidR="00A62C0D">
        <w:t>Korrektur</w:t>
      </w:r>
      <w:r w:rsidR="00053563">
        <w:t xml:space="preserve"> </w:t>
      </w:r>
      <w:r w:rsidR="00E53144">
        <w:t>nötig</w:t>
      </w:r>
      <w:r w:rsidR="00A62C0D">
        <w:t>,</w:t>
      </w:r>
      <w:r w:rsidR="00053563">
        <w:t xml:space="preserve"> </w:t>
      </w:r>
      <w:r w:rsidR="00A62C0D">
        <w:t>doch</w:t>
      </w:r>
      <w:r w:rsidR="00053563">
        <w:t xml:space="preserve"> </w:t>
      </w:r>
      <w:r w:rsidR="00A62C0D">
        <w:t>die</w:t>
      </w:r>
      <w:r w:rsidR="00053563">
        <w:t xml:space="preserve"> </w:t>
      </w:r>
      <w:r w:rsidR="00A62C0D">
        <w:t>Voraussetzung</w:t>
      </w:r>
      <w:r w:rsidR="00053563">
        <w:t xml:space="preserve"> </w:t>
      </w:r>
      <w:r w:rsidR="00A62C0D">
        <w:t>dafür,</w:t>
      </w:r>
      <w:r w:rsidR="00053563">
        <w:t xml:space="preserve"> </w:t>
      </w:r>
      <w:r w:rsidR="00A62C0D">
        <w:t>dass</w:t>
      </w:r>
      <w:r w:rsidR="00053563">
        <w:t xml:space="preserve"> </w:t>
      </w:r>
      <w:r w:rsidR="00A62C0D">
        <w:t>sich</w:t>
      </w:r>
      <w:r w:rsidR="00053563">
        <w:t xml:space="preserve"> </w:t>
      </w:r>
      <w:r w:rsidR="00A62C0D">
        <w:t>etwas</w:t>
      </w:r>
      <w:r w:rsidR="00053563">
        <w:t xml:space="preserve"> </w:t>
      </w:r>
      <w:r w:rsidR="00A62C0D">
        <w:t>ändern</w:t>
      </w:r>
      <w:r w:rsidR="00053563">
        <w:t xml:space="preserve"> </w:t>
      </w:r>
      <w:r w:rsidR="00A62C0D">
        <w:t>kann,</w:t>
      </w:r>
      <w:r w:rsidR="00053563">
        <w:t xml:space="preserve"> </w:t>
      </w:r>
      <w:r w:rsidR="00A62C0D">
        <w:t>ist</w:t>
      </w:r>
      <w:r w:rsidR="00053563">
        <w:t xml:space="preserve"> </w:t>
      </w:r>
      <w:r w:rsidR="00A62C0D">
        <w:t>vorhanden,</w:t>
      </w:r>
      <w:r w:rsidR="00053563">
        <w:t xml:space="preserve"> </w:t>
      </w:r>
      <w:r w:rsidR="00A62C0D">
        <w:t>weil</w:t>
      </w:r>
      <w:r w:rsidR="00053563">
        <w:t xml:space="preserve"> </w:t>
      </w:r>
      <w:r w:rsidR="00A62C0D">
        <w:t>sie</w:t>
      </w:r>
      <w:r w:rsidR="00053563">
        <w:t xml:space="preserve"> </w:t>
      </w:r>
      <w:r w:rsidR="00A62C0D">
        <w:t>mit</w:t>
      </w:r>
      <w:r w:rsidR="00053563">
        <w:t xml:space="preserve"> </w:t>
      </w:r>
      <w:r w:rsidR="00A62C0D">
        <w:t>Gott</w:t>
      </w:r>
      <w:r w:rsidR="00053563">
        <w:t xml:space="preserve"> </w:t>
      </w:r>
      <w:r w:rsidR="00A62C0D">
        <w:t>leben</w:t>
      </w:r>
      <w:r w:rsidR="00E53144">
        <w:t>.</w:t>
      </w:r>
      <w:r w:rsidR="00053563">
        <w:t xml:space="preserve"> </w:t>
      </w:r>
      <w:r w:rsidR="00064DDF">
        <w:t>In</w:t>
      </w:r>
      <w:r w:rsidR="00053563">
        <w:t xml:space="preserve"> </w:t>
      </w:r>
      <w:r w:rsidR="00064DDF">
        <w:t>1.</w:t>
      </w:r>
      <w:r w:rsidR="00053563">
        <w:t xml:space="preserve"> Thessalonicher </w:t>
      </w:r>
      <w:r w:rsidR="00064DDF">
        <w:t>5</w:t>
      </w:r>
      <w:r w:rsidR="00053563">
        <w:t>, 1</w:t>
      </w:r>
      <w:r w:rsidR="00064DDF">
        <w:t>4</w:t>
      </w:r>
      <w:r w:rsidR="00053563">
        <w:t xml:space="preserve"> </w:t>
      </w:r>
      <w:r w:rsidR="00064DDF">
        <w:t>lesen</w:t>
      </w:r>
      <w:r w:rsidR="00053563">
        <w:t xml:space="preserve"> </w:t>
      </w:r>
      <w:r w:rsidR="00064DDF">
        <w:t>wir</w:t>
      </w:r>
      <w:r w:rsidR="00053563">
        <w:t xml:space="preserve"> </w:t>
      </w:r>
      <w:r w:rsidR="00064DDF">
        <w:t>von</w:t>
      </w:r>
      <w:r w:rsidR="00053563">
        <w:t xml:space="preserve"> </w:t>
      </w:r>
      <w:r w:rsidR="00064DDF">
        <w:t>drei</w:t>
      </w:r>
      <w:r w:rsidR="00053563">
        <w:t xml:space="preserve"> </w:t>
      </w:r>
      <w:r w:rsidR="00064DDF">
        <w:t>Kategorien</w:t>
      </w:r>
      <w:r w:rsidR="00053563">
        <w:t xml:space="preserve"> </w:t>
      </w:r>
      <w:r w:rsidR="00064DDF">
        <w:t>der</w:t>
      </w:r>
      <w:r w:rsidR="00053563">
        <w:t xml:space="preserve"> </w:t>
      </w:r>
      <w:r w:rsidR="00064DDF">
        <w:t>„Seelsorge“</w:t>
      </w:r>
      <w:r w:rsidR="00053563">
        <w:t xml:space="preserve"> </w:t>
      </w:r>
      <w:r w:rsidR="00064DDF">
        <w:t>in</w:t>
      </w:r>
      <w:r w:rsidR="00053563">
        <w:t xml:space="preserve"> </w:t>
      </w:r>
      <w:r w:rsidR="00064DDF">
        <w:t>der</w:t>
      </w:r>
      <w:r w:rsidR="00053563">
        <w:t xml:space="preserve"> </w:t>
      </w:r>
      <w:r w:rsidR="00064DDF">
        <w:t>Gemeinde.</w:t>
      </w:r>
    </w:p>
    <w:p w:rsidR="00977859" w:rsidRDefault="00977859" w:rsidP="00A739BB">
      <w:r>
        <w:t>Erstens</w:t>
      </w:r>
      <w:r w:rsidR="00053563">
        <w:t xml:space="preserve"> </w:t>
      </w:r>
      <w:r>
        <w:t>erwähnt</w:t>
      </w:r>
      <w:r w:rsidR="00053563">
        <w:t xml:space="preserve"> </w:t>
      </w:r>
      <w:r>
        <w:t>Paulus</w:t>
      </w:r>
      <w:r w:rsidR="00053563">
        <w:t xml:space="preserve"> </w:t>
      </w:r>
      <w:r>
        <w:t>in</w:t>
      </w:r>
      <w:r w:rsidR="00053563">
        <w:t xml:space="preserve"> </w:t>
      </w:r>
      <w:r>
        <w:t>1.</w:t>
      </w:r>
      <w:r w:rsidR="00053563">
        <w:t xml:space="preserve"> Thessalonicher </w:t>
      </w:r>
      <w:r>
        <w:t>5</w:t>
      </w:r>
      <w:r w:rsidR="00053563">
        <w:t>, 1</w:t>
      </w:r>
      <w:r>
        <w:t>4</w:t>
      </w:r>
      <w:r w:rsidR="00053563">
        <w:t xml:space="preserve"> </w:t>
      </w:r>
      <w:r>
        <w:t>die</w:t>
      </w:r>
      <w:r w:rsidR="00053563">
        <w:t xml:space="preserve"> </w:t>
      </w:r>
      <w:r w:rsidR="00CB7329">
        <w:t>„</w:t>
      </w:r>
      <w:r w:rsidR="00CB7329" w:rsidRPr="00CB7329">
        <w:rPr>
          <w:b/>
          <w:bCs/>
        </w:rPr>
        <w:t>Unordentlich</w:t>
      </w:r>
      <w:r>
        <w:rPr>
          <w:b/>
          <w:bCs/>
        </w:rPr>
        <w:t>en</w:t>
      </w:r>
      <w:r w:rsidR="00CB7329">
        <w:t>“</w:t>
      </w:r>
      <w:r w:rsidR="00053563">
        <w:t xml:space="preserve"> </w:t>
      </w:r>
      <w:r>
        <w:t>(</w:t>
      </w:r>
      <w:r w:rsidRPr="00977859">
        <w:rPr>
          <w:i/>
          <w:iCs/>
        </w:rPr>
        <w:t>a-taktoi</w:t>
      </w:r>
      <w:r>
        <w:t>)</w:t>
      </w:r>
      <w:r w:rsidR="00CB7329">
        <w:t>.</w:t>
      </w:r>
      <w:r w:rsidR="00053563">
        <w:t xml:space="preserve"> </w:t>
      </w:r>
      <w:r w:rsidR="00CB7329">
        <w:t>Solche</w:t>
      </w:r>
      <w:r w:rsidR="00053563">
        <w:t xml:space="preserve"> </w:t>
      </w:r>
      <w:r w:rsidR="00CB7329">
        <w:t>Menschen</w:t>
      </w:r>
      <w:r w:rsidR="00053563">
        <w:t xml:space="preserve"> </w:t>
      </w:r>
      <w:r w:rsidR="00CB7329">
        <w:t>scheinen</w:t>
      </w:r>
      <w:r w:rsidR="00053563">
        <w:t xml:space="preserve"> </w:t>
      </w:r>
      <w:r w:rsidR="00CB7329">
        <w:t>oft</w:t>
      </w:r>
      <w:r w:rsidR="00053563">
        <w:t xml:space="preserve"> </w:t>
      </w:r>
      <w:r w:rsidR="00CB7329">
        <w:t>zu</w:t>
      </w:r>
      <w:r w:rsidR="00053563">
        <w:t xml:space="preserve"> </w:t>
      </w:r>
      <w:r w:rsidR="00CB7329">
        <w:t>viel</w:t>
      </w:r>
      <w:r w:rsidR="00053563">
        <w:t xml:space="preserve"> </w:t>
      </w:r>
      <w:r w:rsidR="00CB7329">
        <w:t>Mut</w:t>
      </w:r>
      <w:r w:rsidR="00053563">
        <w:t xml:space="preserve"> </w:t>
      </w:r>
      <w:r w:rsidR="00CB7329">
        <w:t>zu</w:t>
      </w:r>
      <w:r w:rsidR="00053563">
        <w:t xml:space="preserve"> </w:t>
      </w:r>
      <w:r w:rsidR="00CB7329">
        <w:t>haben.</w:t>
      </w:r>
      <w:r w:rsidR="00053563">
        <w:t xml:space="preserve"> </w:t>
      </w:r>
      <w:r w:rsidR="00CB7329">
        <w:t>In</w:t>
      </w:r>
      <w:r w:rsidR="00053563">
        <w:t xml:space="preserve"> </w:t>
      </w:r>
      <w:r w:rsidR="00CB7329">
        <w:t>Thessalonich</w:t>
      </w:r>
      <w:r w:rsidR="00053563">
        <w:t xml:space="preserve"> </w:t>
      </w:r>
      <w:r w:rsidR="00CB7329">
        <w:t>waren</w:t>
      </w:r>
      <w:r w:rsidR="00053563">
        <w:t xml:space="preserve"> </w:t>
      </w:r>
      <w:r w:rsidR="00CB7329">
        <w:t>das</w:t>
      </w:r>
      <w:r w:rsidR="00053563">
        <w:t xml:space="preserve"> </w:t>
      </w:r>
      <w:r w:rsidR="00CB7329">
        <w:t>offenbar</w:t>
      </w:r>
      <w:r w:rsidR="00053563">
        <w:t xml:space="preserve"> </w:t>
      </w:r>
      <w:r w:rsidR="00CB7329">
        <w:t>Menschen,</w:t>
      </w:r>
      <w:r w:rsidR="00053563">
        <w:t xml:space="preserve"> </w:t>
      </w:r>
      <w:r w:rsidR="00CB7329">
        <w:t>die</w:t>
      </w:r>
      <w:r w:rsidR="00053563">
        <w:t xml:space="preserve"> </w:t>
      </w:r>
      <w:r w:rsidR="00CB7329">
        <w:t>nicht</w:t>
      </w:r>
      <w:r w:rsidR="00053563">
        <w:t xml:space="preserve"> </w:t>
      </w:r>
      <w:r w:rsidR="00CB7329">
        <w:t>mit</w:t>
      </w:r>
      <w:r w:rsidR="00053563">
        <w:t xml:space="preserve"> </w:t>
      </w:r>
      <w:r w:rsidR="00CB7329">
        <w:t>den</w:t>
      </w:r>
      <w:r w:rsidR="00053563">
        <w:t xml:space="preserve"> </w:t>
      </w:r>
      <w:r w:rsidR="00CB7329">
        <w:t>Händen</w:t>
      </w:r>
      <w:r w:rsidR="00053563">
        <w:t xml:space="preserve"> </w:t>
      </w:r>
      <w:r w:rsidR="00CB7329">
        <w:t>arbeiten</w:t>
      </w:r>
      <w:r w:rsidR="00053563">
        <w:t xml:space="preserve"> </w:t>
      </w:r>
      <w:r w:rsidR="00CB7329">
        <w:t>wollten</w:t>
      </w:r>
      <w:r w:rsidR="00053563">
        <w:t xml:space="preserve"> </w:t>
      </w:r>
      <w:r w:rsidR="00CB7329">
        <w:t>(vgl.</w:t>
      </w:r>
      <w:r w:rsidR="00053563">
        <w:t xml:space="preserve"> </w:t>
      </w:r>
      <w:r w:rsidR="00CB7329">
        <w:t>auch</w:t>
      </w:r>
      <w:r w:rsidR="00053563">
        <w:t xml:space="preserve"> </w:t>
      </w:r>
      <w:r w:rsidR="00CB7329">
        <w:t>2.</w:t>
      </w:r>
      <w:r w:rsidR="00053563">
        <w:t xml:space="preserve"> Thessalonicher </w:t>
      </w:r>
      <w:r w:rsidR="00CB7329">
        <w:t>3</w:t>
      </w:r>
      <w:r w:rsidR="00053563">
        <w:t>, 6</w:t>
      </w:r>
      <w:r w:rsidR="00CB7329">
        <w:t>.11).</w:t>
      </w:r>
      <w:r w:rsidR="00053563">
        <w:t xml:space="preserve"> </w:t>
      </w:r>
      <w:r w:rsidR="00CB7329">
        <w:t>In</w:t>
      </w:r>
      <w:r w:rsidR="00053563">
        <w:t xml:space="preserve"> </w:t>
      </w:r>
      <w:r w:rsidR="00FC4CEC">
        <w:t>2</w:t>
      </w:r>
      <w:r w:rsidR="00CB7329">
        <w:t>.</w:t>
      </w:r>
      <w:r w:rsidR="00053563">
        <w:t xml:space="preserve"> Thessalonicher </w:t>
      </w:r>
      <w:r w:rsidR="00CB7329">
        <w:t>3</w:t>
      </w:r>
      <w:r w:rsidR="00053563">
        <w:t>, 1</w:t>
      </w:r>
      <w:r w:rsidR="00556115">
        <w:t>1</w:t>
      </w:r>
      <w:r w:rsidR="00053563">
        <w:t xml:space="preserve"> </w:t>
      </w:r>
      <w:r w:rsidR="00556115">
        <w:t>schreibt</w:t>
      </w:r>
      <w:r w:rsidR="00053563">
        <w:t xml:space="preserve"> </w:t>
      </w:r>
      <w:r w:rsidR="00556115">
        <w:t>Paulus:</w:t>
      </w:r>
      <w:r w:rsidR="00053563">
        <w:t xml:space="preserve"> </w:t>
      </w:r>
      <w:r w:rsidR="00556115">
        <w:t>„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hören,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da</w:t>
      </w:r>
      <w:r w:rsidR="00556115">
        <w:rPr>
          <w:rFonts w:asciiTheme="majorBidi" w:eastAsiaTheme="minorHAnsi" w:hAnsiTheme="majorBidi" w:cstheme="majorBidi"/>
          <w:color w:val="000000"/>
          <w:lang w:eastAsia="en-US" w:bidi="he-IL"/>
        </w:rPr>
        <w:t>ss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einige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unter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euch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unordentlich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wandeln,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indem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arbeiten,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sondern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unnütze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Dinge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56115" w:rsidRPr="00556115">
        <w:rPr>
          <w:rFonts w:asciiTheme="majorBidi" w:eastAsiaTheme="minorHAnsi" w:hAnsiTheme="majorBidi" w:cstheme="majorBidi"/>
          <w:color w:val="000000"/>
          <w:lang w:eastAsia="en-US" w:bidi="he-IL"/>
        </w:rPr>
        <w:t>treiben.</w:t>
      </w:r>
      <w:r w:rsidR="00556115">
        <w:t>“</w:t>
      </w:r>
      <w:r w:rsidR="00053563">
        <w:t xml:space="preserve"> </w:t>
      </w:r>
      <w:r w:rsidR="00FC4CEC">
        <w:t>Im</w:t>
      </w:r>
      <w:r w:rsidR="00053563">
        <w:t xml:space="preserve"> </w:t>
      </w:r>
      <w:r w:rsidR="00FC4CEC">
        <w:t>vorangehenden</w:t>
      </w:r>
      <w:r w:rsidR="00053563">
        <w:t xml:space="preserve"> </w:t>
      </w:r>
      <w:r w:rsidR="00FC4CEC">
        <w:t>Vers</w:t>
      </w:r>
      <w:r w:rsidR="00053563">
        <w:t xml:space="preserve"> </w:t>
      </w:r>
      <w:r w:rsidR="00FC4CEC">
        <w:t>betont</w:t>
      </w:r>
      <w:r w:rsidR="00053563">
        <w:t xml:space="preserve"> </w:t>
      </w:r>
      <w:r w:rsidR="00FC4CEC">
        <w:t>der</w:t>
      </w:r>
      <w:r w:rsidR="00053563">
        <w:t xml:space="preserve"> </w:t>
      </w:r>
      <w:r w:rsidR="00FC4CEC">
        <w:t>Apostel:</w:t>
      </w:r>
      <w:r w:rsidR="00053563">
        <w:t xml:space="preserve"> </w:t>
      </w:r>
      <w:r w:rsidR="00FC4CEC">
        <w:t>„Wer</w:t>
      </w:r>
      <w:r w:rsidR="00053563">
        <w:t xml:space="preserve"> </w:t>
      </w:r>
      <w:r w:rsidR="00FC4CEC">
        <w:t>nicht</w:t>
      </w:r>
      <w:r w:rsidR="00053563">
        <w:t xml:space="preserve"> </w:t>
      </w:r>
      <w:r w:rsidR="00FC4CEC">
        <w:t>arbeitet,</w:t>
      </w:r>
      <w:r w:rsidR="00053563">
        <w:t xml:space="preserve"> </w:t>
      </w:r>
      <w:r w:rsidR="00FC4CEC">
        <w:t>soll</w:t>
      </w:r>
      <w:r w:rsidR="00053563">
        <w:t xml:space="preserve"> </w:t>
      </w:r>
      <w:r w:rsidR="00FC4CEC">
        <w:t>auch</w:t>
      </w:r>
      <w:r w:rsidR="00053563">
        <w:t xml:space="preserve"> </w:t>
      </w:r>
      <w:r w:rsidR="00FC4CEC">
        <w:t>nicht</w:t>
      </w:r>
      <w:r w:rsidR="00053563">
        <w:t xml:space="preserve"> </w:t>
      </w:r>
      <w:r w:rsidR="00FC4CEC">
        <w:t>essen“</w:t>
      </w:r>
      <w:r w:rsidR="00053563">
        <w:t xml:space="preserve"> </w:t>
      </w:r>
      <w:r w:rsidR="00FC4CEC">
        <w:t>(2.</w:t>
      </w:r>
      <w:r w:rsidR="00053563">
        <w:t xml:space="preserve"> Thessalonicher </w:t>
      </w:r>
      <w:r w:rsidR="00FC4CEC">
        <w:t>3</w:t>
      </w:r>
      <w:r w:rsidR="00053563">
        <w:t>, 1</w:t>
      </w:r>
      <w:r w:rsidR="00FC4CEC">
        <w:t>0).</w:t>
      </w:r>
      <w:r w:rsidR="00053563">
        <w:t xml:space="preserve"> </w:t>
      </w:r>
      <w:r w:rsidR="00FC4CEC">
        <w:t>Und</w:t>
      </w:r>
      <w:r w:rsidR="00053563">
        <w:t xml:space="preserve"> </w:t>
      </w:r>
      <w:r w:rsidR="00FC4CEC">
        <w:t>in</w:t>
      </w:r>
      <w:r w:rsidR="00053563">
        <w:t xml:space="preserve"> </w:t>
      </w:r>
      <w:r w:rsidR="00FC4CEC">
        <w:t>2.</w:t>
      </w:r>
      <w:r w:rsidR="00053563">
        <w:t xml:space="preserve"> Thessalonicher </w:t>
      </w:r>
      <w:r w:rsidR="00FC4CEC">
        <w:t>3</w:t>
      </w:r>
      <w:r w:rsidR="00053563">
        <w:t xml:space="preserve">, 6 </w:t>
      </w:r>
      <w:r w:rsidR="00FC4CEC">
        <w:t>gebietet</w:t>
      </w:r>
      <w:r w:rsidR="00053563">
        <w:t xml:space="preserve"> </w:t>
      </w:r>
      <w:r w:rsidR="00FC4CEC">
        <w:t>er</w:t>
      </w:r>
      <w:r w:rsidR="00053563">
        <w:t xml:space="preserve"> </w:t>
      </w:r>
      <w:r w:rsidR="00FC4CEC">
        <w:t>„im</w:t>
      </w:r>
      <w:r w:rsidR="00053563">
        <w:t xml:space="preserve"> </w:t>
      </w:r>
      <w:r w:rsidR="00FC4CEC">
        <w:t>Namen</w:t>
      </w:r>
      <w:r w:rsidR="00053563">
        <w:t xml:space="preserve"> </w:t>
      </w:r>
      <w:r w:rsidR="00FC4CEC">
        <w:t>unseres</w:t>
      </w:r>
      <w:r w:rsidR="00053563">
        <w:t xml:space="preserve"> </w:t>
      </w:r>
      <w:r w:rsidR="00FC4CEC">
        <w:t>Herrn</w:t>
      </w:r>
      <w:r w:rsidR="00053563">
        <w:t xml:space="preserve"> </w:t>
      </w:r>
      <w:r w:rsidR="00FC4CEC">
        <w:t>Jesus</w:t>
      </w:r>
      <w:r w:rsidR="00053563">
        <w:t xml:space="preserve"> </w:t>
      </w:r>
      <w:r w:rsidR="00FC4CEC">
        <w:t>Christus,</w:t>
      </w:r>
      <w:r w:rsidR="00053563">
        <w:t xml:space="preserve"> </w:t>
      </w:r>
      <w:r w:rsidR="00FC4CEC">
        <w:t>dass</w:t>
      </w:r>
      <w:r w:rsidR="00053563">
        <w:t xml:space="preserve"> </w:t>
      </w:r>
      <w:r w:rsidR="00FC4CEC">
        <w:t>ihr</w:t>
      </w:r>
      <w:r w:rsidR="00053563">
        <w:t xml:space="preserve"> </w:t>
      </w:r>
      <w:r w:rsidR="00FC4CEC">
        <w:t>euch</w:t>
      </w:r>
      <w:r w:rsidR="00053563">
        <w:t xml:space="preserve"> </w:t>
      </w:r>
      <w:r w:rsidR="00FC4CEC">
        <w:t>von</w:t>
      </w:r>
      <w:r w:rsidR="00053563">
        <w:t xml:space="preserve"> </w:t>
      </w:r>
      <w:r w:rsidR="00FC4CEC">
        <w:t>jedem</w:t>
      </w:r>
      <w:r w:rsidR="00053563">
        <w:t xml:space="preserve"> </w:t>
      </w:r>
      <w:r w:rsidR="00FC4CEC">
        <w:t>Bruder,</w:t>
      </w:r>
      <w:r w:rsidR="00053563">
        <w:t xml:space="preserve"> </w:t>
      </w:r>
      <w:r w:rsidR="00FC4CEC">
        <w:t>der</w:t>
      </w:r>
      <w:r w:rsidR="00053563">
        <w:t xml:space="preserve"> </w:t>
      </w:r>
      <w:r w:rsidR="00FC4CEC">
        <w:t>unordentlich</w:t>
      </w:r>
      <w:r w:rsidR="00053563">
        <w:t xml:space="preserve"> </w:t>
      </w:r>
      <w:r w:rsidR="00FC4CEC">
        <w:t>und</w:t>
      </w:r>
      <w:r w:rsidR="00053563">
        <w:t xml:space="preserve"> </w:t>
      </w:r>
      <w:r w:rsidR="00FC4CEC">
        <w:t>nicht</w:t>
      </w:r>
      <w:r w:rsidR="00053563">
        <w:t xml:space="preserve"> </w:t>
      </w:r>
      <w:r w:rsidR="00FC4CEC">
        <w:t>nach</w:t>
      </w:r>
      <w:r w:rsidR="00053563">
        <w:t xml:space="preserve"> </w:t>
      </w:r>
      <w:r w:rsidR="00FC4CEC">
        <w:t>der</w:t>
      </w:r>
      <w:r w:rsidR="00053563">
        <w:t xml:space="preserve"> </w:t>
      </w:r>
      <w:r w:rsidR="00FC4CEC">
        <w:t>Überlieferung,</w:t>
      </w:r>
      <w:r w:rsidR="00053563">
        <w:t xml:space="preserve"> </w:t>
      </w:r>
      <w:r w:rsidR="00FC4CEC">
        <w:t>die</w:t>
      </w:r>
      <w:r w:rsidR="00053563">
        <w:t xml:space="preserve"> </w:t>
      </w:r>
      <w:r w:rsidR="00FC4CEC">
        <w:t>er</w:t>
      </w:r>
      <w:r w:rsidR="00053563">
        <w:t xml:space="preserve"> </w:t>
      </w:r>
      <w:r w:rsidR="00FC4CEC">
        <w:t>von</w:t>
      </w:r>
      <w:r w:rsidR="00053563">
        <w:t xml:space="preserve"> </w:t>
      </w:r>
      <w:r w:rsidR="00FC4CEC">
        <w:t>uns</w:t>
      </w:r>
      <w:r w:rsidR="00053563">
        <w:t xml:space="preserve"> </w:t>
      </w:r>
      <w:r w:rsidR="00FC4CEC">
        <w:t>empfangen</w:t>
      </w:r>
      <w:r w:rsidR="00053563">
        <w:t xml:space="preserve"> </w:t>
      </w:r>
      <w:r w:rsidR="00FC4CEC">
        <w:t>hat,</w:t>
      </w:r>
      <w:r w:rsidR="00053563">
        <w:t xml:space="preserve"> </w:t>
      </w:r>
      <w:r w:rsidR="00FC4CEC">
        <w:t>wandelt,</w:t>
      </w:r>
      <w:r w:rsidR="00053563">
        <w:t xml:space="preserve"> </w:t>
      </w:r>
      <w:r w:rsidR="00FC4CEC">
        <w:t>zurückzieht“.</w:t>
      </w:r>
      <w:r w:rsidR="00053563">
        <w:t xml:space="preserve"> </w:t>
      </w:r>
      <w:r>
        <w:t>Den</w:t>
      </w:r>
      <w:r w:rsidR="00053563">
        <w:t xml:space="preserve"> </w:t>
      </w:r>
      <w:r>
        <w:t>„Unordentlichen“</w:t>
      </w:r>
      <w:r w:rsidR="00053563">
        <w:t xml:space="preserve"> </w:t>
      </w:r>
      <w:r>
        <w:t>gebietet</w:t>
      </w:r>
      <w:r w:rsidR="00053563">
        <w:t xml:space="preserve"> </w:t>
      </w:r>
      <w:r>
        <w:t>Paulus</w:t>
      </w:r>
      <w:r w:rsidR="00053563">
        <w:t xml:space="preserve"> </w:t>
      </w:r>
      <w:r>
        <w:t>und</w:t>
      </w:r>
      <w:r w:rsidR="00053563">
        <w:t xml:space="preserve"> </w:t>
      </w:r>
      <w:r>
        <w:t>ermahnt</w:t>
      </w:r>
      <w:r w:rsidR="00053563">
        <w:t xml:space="preserve"> </w:t>
      </w:r>
      <w:r>
        <w:t>„im</w:t>
      </w:r>
      <w:r w:rsidR="00053563">
        <w:t xml:space="preserve"> </w:t>
      </w:r>
      <w:r>
        <w:t>Herrn</w:t>
      </w:r>
      <w:r w:rsidR="00053563">
        <w:t xml:space="preserve"> </w:t>
      </w:r>
      <w:r>
        <w:t>Jesus</w:t>
      </w:r>
      <w:r w:rsidR="00053563">
        <w:t xml:space="preserve"> </w:t>
      </w:r>
      <w:r>
        <w:t>Christus,</w:t>
      </w:r>
      <w:r w:rsidR="00053563">
        <w:t xml:space="preserve"> </w:t>
      </w:r>
      <w:r>
        <w:t>dass</w:t>
      </w:r>
      <w:r w:rsidR="00053563">
        <w:t xml:space="preserve"> </w:t>
      </w:r>
      <w:r>
        <w:t>sie</w:t>
      </w:r>
      <w:r w:rsidR="00053563">
        <w:t xml:space="preserve"> </w:t>
      </w:r>
      <w:r>
        <w:t>in</w:t>
      </w:r>
      <w:r w:rsidR="00053563">
        <w:t xml:space="preserve"> </w:t>
      </w:r>
      <w:r>
        <w:t>Stille</w:t>
      </w:r>
      <w:r w:rsidR="00053563">
        <w:t xml:space="preserve"> </w:t>
      </w:r>
      <w:r>
        <w:t>arbeiten</w:t>
      </w:r>
      <w:r w:rsidR="00053563">
        <w:t xml:space="preserve"> </w:t>
      </w:r>
      <w:r>
        <w:t>und</w:t>
      </w:r>
      <w:r w:rsidR="00053563">
        <w:t xml:space="preserve"> </w:t>
      </w:r>
      <w:r>
        <w:t>ihr</w:t>
      </w:r>
      <w:r w:rsidR="00053563">
        <w:t xml:space="preserve"> </w:t>
      </w:r>
      <w:r>
        <w:t>eigenes</w:t>
      </w:r>
      <w:r w:rsidR="00053563">
        <w:t xml:space="preserve"> </w:t>
      </w:r>
      <w:r>
        <w:t>Brot</w:t>
      </w:r>
      <w:r w:rsidR="00053563">
        <w:t xml:space="preserve"> </w:t>
      </w:r>
      <w:r>
        <w:t>essen“</w:t>
      </w:r>
      <w:r w:rsidR="00053563">
        <w:t xml:space="preserve"> </w:t>
      </w:r>
      <w:r>
        <w:t>sollen</w:t>
      </w:r>
      <w:r w:rsidR="00053563">
        <w:t xml:space="preserve"> </w:t>
      </w:r>
      <w:r>
        <w:t>(2.</w:t>
      </w:r>
      <w:r w:rsidR="00053563">
        <w:t xml:space="preserve"> Thessalonicher </w:t>
      </w:r>
      <w:r>
        <w:t>3</w:t>
      </w:r>
      <w:r w:rsidR="00053563">
        <w:t>, 1</w:t>
      </w:r>
      <w:r>
        <w:t>2).</w:t>
      </w:r>
      <w:r w:rsidR="00053563">
        <w:t xml:space="preserve"> </w:t>
      </w:r>
      <w:r>
        <w:t>Und</w:t>
      </w:r>
      <w:r w:rsidR="00053563">
        <w:t xml:space="preserve"> </w:t>
      </w:r>
      <w:r>
        <w:t>der</w:t>
      </w:r>
      <w:r w:rsidR="00053563">
        <w:t xml:space="preserve"> </w:t>
      </w:r>
      <w:r>
        <w:t>Apostel</w:t>
      </w:r>
      <w:r w:rsidR="00053563">
        <w:t xml:space="preserve"> </w:t>
      </w:r>
      <w:r>
        <w:t>ergänzt:</w:t>
      </w:r>
      <w:r w:rsidR="00053563">
        <w:t xml:space="preserve"> </w:t>
      </w:r>
      <w:r>
        <w:t>„Ihr</w:t>
      </w:r>
      <w:r w:rsidR="00053563">
        <w:t xml:space="preserve"> </w:t>
      </w:r>
      <w:r>
        <w:t>aber,</w:t>
      </w:r>
      <w:r w:rsidR="00053563">
        <w:t xml:space="preserve"> </w:t>
      </w:r>
      <w:r>
        <w:t>Geschwister,</w:t>
      </w:r>
      <w:r w:rsidR="00053563">
        <w:t xml:space="preserve"> </w:t>
      </w:r>
      <w:r>
        <w:t>ermattet</w:t>
      </w:r>
      <w:r w:rsidR="00053563">
        <w:t xml:space="preserve"> </w:t>
      </w:r>
      <w:r>
        <w:t>nicht,</w:t>
      </w:r>
      <w:r w:rsidR="00053563">
        <w:t xml:space="preserve"> </w:t>
      </w:r>
      <w:r>
        <w:t>Gutes</w:t>
      </w:r>
      <w:r w:rsidR="00053563">
        <w:t xml:space="preserve"> </w:t>
      </w:r>
      <w:r>
        <w:t>zu</w:t>
      </w:r>
      <w:r w:rsidR="00053563">
        <w:t xml:space="preserve"> </w:t>
      </w:r>
      <w:r>
        <w:t>tun!“</w:t>
      </w:r>
      <w:r w:rsidR="00053563">
        <w:t xml:space="preserve"> </w:t>
      </w:r>
      <w:r>
        <w:t>(2.</w:t>
      </w:r>
      <w:r w:rsidR="00053563">
        <w:t xml:space="preserve"> Thessalonicher </w:t>
      </w:r>
      <w:r>
        <w:t>3</w:t>
      </w:r>
      <w:r w:rsidR="00053563">
        <w:t>, 1</w:t>
      </w:r>
      <w:r>
        <w:t>3).</w:t>
      </w:r>
    </w:p>
    <w:p w:rsidR="00CB7329" w:rsidRDefault="00977859" w:rsidP="00A739BB">
      <w:r>
        <w:t>Die</w:t>
      </w:r>
      <w:r w:rsidR="00053563">
        <w:t xml:space="preserve"> </w:t>
      </w:r>
      <w:r>
        <w:t>Arbeit</w:t>
      </w:r>
      <w:r w:rsidR="00053563">
        <w:t xml:space="preserve"> </w:t>
      </w:r>
      <w:r>
        <w:t>mit</w:t>
      </w:r>
      <w:r w:rsidR="00053563">
        <w:t xml:space="preserve"> </w:t>
      </w:r>
      <w:r>
        <w:t>den</w:t>
      </w:r>
      <w:r w:rsidR="00053563">
        <w:t xml:space="preserve"> </w:t>
      </w:r>
      <w:r>
        <w:t>eigenen</w:t>
      </w:r>
      <w:r w:rsidR="00053563">
        <w:t xml:space="preserve"> </w:t>
      </w:r>
      <w:r>
        <w:t>Händen</w:t>
      </w:r>
      <w:r w:rsidR="00053563">
        <w:t xml:space="preserve"> </w:t>
      </w:r>
      <w:r>
        <w:t>dient</w:t>
      </w:r>
      <w:r w:rsidR="00053563">
        <w:t xml:space="preserve"> </w:t>
      </w:r>
      <w:r>
        <w:t>demgemäß</w:t>
      </w:r>
      <w:r w:rsidR="00053563">
        <w:t xml:space="preserve"> </w:t>
      </w:r>
      <w:r>
        <w:t>nicht</w:t>
      </w:r>
      <w:r w:rsidR="00053563">
        <w:t xml:space="preserve"> </w:t>
      </w:r>
      <w:r>
        <w:t>nur</w:t>
      </w:r>
      <w:r w:rsidR="00053563">
        <w:t xml:space="preserve"> </w:t>
      </w:r>
      <w:r>
        <w:t>zum</w:t>
      </w:r>
      <w:r w:rsidR="00053563">
        <w:t xml:space="preserve"> </w:t>
      </w:r>
      <w:r>
        <w:t>Unterhalt</w:t>
      </w:r>
      <w:r w:rsidR="00053563">
        <w:t xml:space="preserve"> </w:t>
      </w:r>
      <w:r>
        <w:t>des</w:t>
      </w:r>
      <w:r w:rsidR="00053563">
        <w:t xml:space="preserve"> </w:t>
      </w:r>
      <w:r>
        <w:t>eigenen</w:t>
      </w:r>
      <w:r w:rsidR="00053563">
        <w:t xml:space="preserve"> </w:t>
      </w:r>
      <w:r>
        <w:t>Lebens,</w:t>
      </w:r>
      <w:r w:rsidR="00053563">
        <w:t xml:space="preserve"> </w:t>
      </w:r>
      <w:r>
        <w:t>sondern</w:t>
      </w:r>
      <w:r w:rsidR="00053563">
        <w:t xml:space="preserve"> </w:t>
      </w:r>
      <w:r>
        <w:t>auch</w:t>
      </w:r>
      <w:r w:rsidR="00053563">
        <w:t xml:space="preserve"> </w:t>
      </w:r>
      <w:r>
        <w:t>dazu,</w:t>
      </w:r>
      <w:r w:rsidR="00053563">
        <w:t xml:space="preserve"> </w:t>
      </w:r>
      <w:r>
        <w:t>anderen</w:t>
      </w:r>
      <w:r w:rsidR="00053563">
        <w:t xml:space="preserve"> </w:t>
      </w:r>
      <w:r>
        <w:t>zu</w:t>
      </w:r>
      <w:r w:rsidR="00053563">
        <w:t xml:space="preserve"> </w:t>
      </w:r>
      <w:r>
        <w:t>helfen.</w:t>
      </w:r>
      <w:r w:rsidR="00053563">
        <w:t xml:space="preserve"> </w:t>
      </w:r>
      <w:r>
        <w:t>Wer</w:t>
      </w:r>
      <w:r w:rsidR="00053563">
        <w:t xml:space="preserve"> </w:t>
      </w:r>
      <w:r>
        <w:t>sich</w:t>
      </w:r>
      <w:r w:rsidR="00053563">
        <w:t xml:space="preserve"> </w:t>
      </w:r>
      <w:r>
        <w:t>in</w:t>
      </w:r>
      <w:r w:rsidR="00053563">
        <w:t xml:space="preserve"> </w:t>
      </w:r>
      <w:r>
        <w:t>seiner</w:t>
      </w:r>
      <w:r w:rsidR="00053563">
        <w:t xml:space="preserve"> </w:t>
      </w:r>
      <w:r>
        <w:t>schwierigen</w:t>
      </w:r>
      <w:r w:rsidR="00053563">
        <w:t xml:space="preserve"> </w:t>
      </w:r>
      <w:r>
        <w:t>Situation</w:t>
      </w:r>
      <w:r w:rsidR="00053563">
        <w:t xml:space="preserve"> </w:t>
      </w:r>
      <w:r>
        <w:t>anderen</w:t>
      </w:r>
      <w:r w:rsidR="00053563">
        <w:t xml:space="preserve"> </w:t>
      </w:r>
      <w:r>
        <w:t>zuwendet</w:t>
      </w:r>
      <w:r w:rsidR="00053563">
        <w:t xml:space="preserve"> </w:t>
      </w:r>
      <w:r>
        <w:t>und</w:t>
      </w:r>
      <w:r w:rsidR="00053563">
        <w:t xml:space="preserve"> </w:t>
      </w:r>
      <w:r>
        <w:t>überlegt,</w:t>
      </w:r>
      <w:r w:rsidR="00053563">
        <w:t xml:space="preserve"> </w:t>
      </w:r>
      <w:r>
        <w:t>wie</w:t>
      </w:r>
      <w:r w:rsidR="00053563">
        <w:t xml:space="preserve"> </w:t>
      </w:r>
      <w:r>
        <w:t>er</w:t>
      </w:r>
      <w:r w:rsidR="00053563">
        <w:t xml:space="preserve"> </w:t>
      </w:r>
      <w:r>
        <w:t>ihnen</w:t>
      </w:r>
      <w:r w:rsidR="00053563">
        <w:t xml:space="preserve"> </w:t>
      </w:r>
      <w:r>
        <w:t>helfen</w:t>
      </w:r>
      <w:r w:rsidR="00053563">
        <w:t xml:space="preserve"> </w:t>
      </w:r>
      <w:r>
        <w:t>kann,</w:t>
      </w:r>
      <w:r w:rsidR="00053563">
        <w:t xml:space="preserve"> </w:t>
      </w:r>
      <w:r>
        <w:t>wird</w:t>
      </w:r>
      <w:r w:rsidR="00053563">
        <w:t xml:space="preserve"> </w:t>
      </w:r>
      <w:r>
        <w:t>oft</w:t>
      </w:r>
      <w:r w:rsidR="00053563">
        <w:t xml:space="preserve"> </w:t>
      </w:r>
      <w:r>
        <w:t>merken,</w:t>
      </w:r>
      <w:r w:rsidR="00053563">
        <w:t xml:space="preserve"> </w:t>
      </w:r>
      <w:r>
        <w:t>dass</w:t>
      </w:r>
      <w:r w:rsidR="00053563">
        <w:t xml:space="preserve"> </w:t>
      </w:r>
      <w:r>
        <w:t>seine</w:t>
      </w:r>
      <w:r w:rsidR="00053563">
        <w:t xml:space="preserve"> </w:t>
      </w:r>
      <w:r>
        <w:t>eigenen</w:t>
      </w:r>
      <w:r w:rsidR="00053563">
        <w:t xml:space="preserve"> </w:t>
      </w:r>
      <w:r>
        <w:t>Schwierigkeiten</w:t>
      </w:r>
      <w:r w:rsidR="00053563">
        <w:t xml:space="preserve"> </w:t>
      </w:r>
      <w:r>
        <w:t>gar</w:t>
      </w:r>
      <w:r w:rsidR="00053563">
        <w:t xml:space="preserve"> </w:t>
      </w:r>
      <w:r>
        <w:t>nicht</w:t>
      </w:r>
      <w:r w:rsidR="00053563">
        <w:t xml:space="preserve"> </w:t>
      </w:r>
      <w:r w:rsidR="00946207">
        <w:t>so</w:t>
      </w:r>
      <w:r w:rsidR="00053563">
        <w:t xml:space="preserve"> </w:t>
      </w:r>
      <w:r>
        <w:t>groß</w:t>
      </w:r>
      <w:r w:rsidR="00053563">
        <w:t xml:space="preserve"> </w:t>
      </w:r>
      <w:r>
        <w:t>sind.</w:t>
      </w:r>
      <w:r w:rsidR="00053563">
        <w:t xml:space="preserve"> </w:t>
      </w:r>
      <w:r>
        <w:t>Und</w:t>
      </w:r>
      <w:r w:rsidR="00053563">
        <w:t xml:space="preserve"> </w:t>
      </w:r>
      <w:r>
        <w:t>er</w:t>
      </w:r>
      <w:r w:rsidR="00053563">
        <w:t xml:space="preserve"> </w:t>
      </w:r>
      <w:r>
        <w:t>wird</w:t>
      </w:r>
      <w:r w:rsidR="00053563">
        <w:t xml:space="preserve"> </w:t>
      </w:r>
      <w:r>
        <w:t>weniger</w:t>
      </w:r>
      <w:r w:rsidR="00053563">
        <w:t xml:space="preserve"> </w:t>
      </w:r>
      <w:r>
        <w:t>Zeit</w:t>
      </w:r>
      <w:r w:rsidR="00053563">
        <w:t xml:space="preserve"> </w:t>
      </w:r>
      <w:r>
        <w:t>haben,</w:t>
      </w:r>
      <w:r w:rsidR="00053563">
        <w:t xml:space="preserve"> </w:t>
      </w:r>
      <w:r>
        <w:t>sich</w:t>
      </w:r>
      <w:r w:rsidR="00053563">
        <w:t xml:space="preserve"> </w:t>
      </w:r>
      <w:r>
        <w:t>um</w:t>
      </w:r>
      <w:r w:rsidR="00053563">
        <w:t xml:space="preserve"> </w:t>
      </w:r>
      <w:r>
        <w:t>die</w:t>
      </w:r>
      <w:r w:rsidR="00053563">
        <w:t xml:space="preserve"> </w:t>
      </w:r>
      <w:r>
        <w:t>eigenen</w:t>
      </w:r>
      <w:r w:rsidR="00053563">
        <w:t xml:space="preserve"> </w:t>
      </w:r>
      <w:r>
        <w:t>Probleme</w:t>
      </w:r>
      <w:r w:rsidR="00053563">
        <w:t xml:space="preserve"> </w:t>
      </w:r>
      <w:r>
        <w:t>zu</w:t>
      </w:r>
      <w:r w:rsidR="00053563">
        <w:t xml:space="preserve"> </w:t>
      </w:r>
      <w:r>
        <w:t>drehen.</w:t>
      </w:r>
      <w:r w:rsidR="00053563">
        <w:t xml:space="preserve"> </w:t>
      </w:r>
      <w:r>
        <w:t>Stattdessen</w:t>
      </w:r>
      <w:r w:rsidR="00053563">
        <w:t xml:space="preserve"> </w:t>
      </w:r>
      <w:r>
        <w:t>wird</w:t>
      </w:r>
      <w:r w:rsidR="00053563">
        <w:t xml:space="preserve"> </w:t>
      </w:r>
      <w:r>
        <w:t>er</w:t>
      </w:r>
      <w:r w:rsidR="00053563">
        <w:t xml:space="preserve"> </w:t>
      </w:r>
      <w:r>
        <w:t>mit</w:t>
      </w:r>
      <w:r w:rsidR="00053563">
        <w:t xml:space="preserve"> </w:t>
      </w:r>
      <w:r>
        <w:t>Dank</w:t>
      </w:r>
      <w:r w:rsidR="00053563">
        <w:t xml:space="preserve"> </w:t>
      </w:r>
      <w:r>
        <w:t>erfüllt</w:t>
      </w:r>
      <w:r w:rsidR="00053563">
        <w:t xml:space="preserve"> </w:t>
      </w:r>
      <w:r>
        <w:t>werden,</w:t>
      </w:r>
      <w:r w:rsidR="00053563">
        <w:t xml:space="preserve"> </w:t>
      </w:r>
      <w:r>
        <w:t>weil</w:t>
      </w:r>
      <w:r w:rsidR="00053563">
        <w:t xml:space="preserve"> </w:t>
      </w:r>
      <w:r>
        <w:t>er</w:t>
      </w:r>
      <w:r w:rsidR="00053563">
        <w:t xml:space="preserve"> </w:t>
      </w:r>
      <w:r>
        <w:t>erstens</w:t>
      </w:r>
      <w:r w:rsidR="00053563">
        <w:t xml:space="preserve"> </w:t>
      </w:r>
      <w:r>
        <w:t>merkt,</w:t>
      </w:r>
      <w:r w:rsidR="00053563">
        <w:t xml:space="preserve"> </w:t>
      </w:r>
      <w:r>
        <w:t>dass</w:t>
      </w:r>
      <w:r w:rsidR="00053563">
        <w:t xml:space="preserve"> </w:t>
      </w:r>
      <w:r>
        <w:t>es</w:t>
      </w:r>
      <w:r w:rsidR="00053563">
        <w:t xml:space="preserve"> </w:t>
      </w:r>
      <w:r>
        <w:t>ihm</w:t>
      </w:r>
      <w:r w:rsidR="00053563">
        <w:t xml:space="preserve"> </w:t>
      </w:r>
      <w:r>
        <w:t>doch</w:t>
      </w:r>
      <w:r w:rsidR="00053563">
        <w:t xml:space="preserve"> </w:t>
      </w:r>
      <w:r>
        <w:t>relativ</w:t>
      </w:r>
      <w:r w:rsidR="00053563">
        <w:t xml:space="preserve"> </w:t>
      </w:r>
      <w:r>
        <w:t>gut</w:t>
      </w:r>
      <w:r w:rsidR="00053563">
        <w:t xml:space="preserve"> </w:t>
      </w:r>
      <w:r>
        <w:t>geht,</w:t>
      </w:r>
      <w:r w:rsidR="00053563">
        <w:t xml:space="preserve"> </w:t>
      </w:r>
      <w:r>
        <w:t>und</w:t>
      </w:r>
      <w:r w:rsidR="00053563">
        <w:t xml:space="preserve"> </w:t>
      </w:r>
      <w:r>
        <w:t>weil</w:t>
      </w:r>
      <w:r w:rsidR="00053563">
        <w:t xml:space="preserve"> </w:t>
      </w:r>
      <w:r>
        <w:t>er</w:t>
      </w:r>
      <w:r w:rsidR="00053563">
        <w:t xml:space="preserve"> </w:t>
      </w:r>
      <w:r>
        <w:t>zweitens</w:t>
      </w:r>
      <w:r w:rsidR="00053563">
        <w:t xml:space="preserve"> </w:t>
      </w:r>
      <w:r>
        <w:t>merkt,</w:t>
      </w:r>
      <w:r w:rsidR="00053563">
        <w:t xml:space="preserve"> </w:t>
      </w:r>
      <w:r>
        <w:t>wie</w:t>
      </w:r>
      <w:r w:rsidR="00053563">
        <w:t xml:space="preserve"> </w:t>
      </w:r>
      <w:r>
        <w:t>gut</w:t>
      </w:r>
      <w:r w:rsidR="00053563">
        <w:t xml:space="preserve"> </w:t>
      </w:r>
      <w:r>
        <w:t>es</w:t>
      </w:r>
      <w:r w:rsidR="00053563">
        <w:t xml:space="preserve"> </w:t>
      </w:r>
      <w:r>
        <w:t>tut,</w:t>
      </w:r>
      <w:r w:rsidR="00053563">
        <w:t xml:space="preserve"> </w:t>
      </w:r>
      <w:r>
        <w:t>wenn</w:t>
      </w:r>
      <w:r w:rsidR="00053563">
        <w:t xml:space="preserve"> </w:t>
      </w:r>
      <w:r>
        <w:t>man</w:t>
      </w:r>
      <w:r w:rsidR="00053563">
        <w:t xml:space="preserve"> </w:t>
      </w:r>
      <w:r>
        <w:t>für</w:t>
      </w:r>
      <w:r w:rsidR="00053563">
        <w:t xml:space="preserve"> </w:t>
      </w:r>
      <w:r>
        <w:t>andere</w:t>
      </w:r>
      <w:r w:rsidR="00053563">
        <w:t xml:space="preserve"> </w:t>
      </w:r>
      <w:r>
        <w:t>da</w:t>
      </w:r>
      <w:r w:rsidR="00053563">
        <w:t xml:space="preserve"> </w:t>
      </w:r>
      <w:r>
        <w:t>sein</w:t>
      </w:r>
      <w:r w:rsidR="00053563">
        <w:t xml:space="preserve"> </w:t>
      </w:r>
      <w:r>
        <w:t>kann.</w:t>
      </w:r>
    </w:p>
    <w:p w:rsidR="00977859" w:rsidRPr="0087794A" w:rsidRDefault="00977859" w:rsidP="00A739BB">
      <w:pPr>
        <w:rPr>
          <w:szCs w:val="40"/>
        </w:rPr>
      </w:pPr>
      <w:r>
        <w:t>Zweitens</w:t>
      </w:r>
      <w:r w:rsidR="00053563">
        <w:t xml:space="preserve"> </w:t>
      </w:r>
      <w:r>
        <w:t>erwähnt</w:t>
      </w:r>
      <w:r w:rsidR="00053563">
        <w:t xml:space="preserve"> </w:t>
      </w:r>
      <w:r>
        <w:t>Paulus</w:t>
      </w:r>
      <w:r w:rsidR="00053563">
        <w:t xml:space="preserve"> </w:t>
      </w:r>
      <w:r>
        <w:t>in</w:t>
      </w:r>
      <w:r w:rsidR="00053563">
        <w:t xml:space="preserve"> </w:t>
      </w:r>
      <w:r>
        <w:t>1.</w:t>
      </w:r>
      <w:r w:rsidR="00053563">
        <w:t xml:space="preserve"> Thessalonicher </w:t>
      </w:r>
      <w:r>
        <w:t>5</w:t>
      </w:r>
      <w:r w:rsidR="00053563">
        <w:t>, 1</w:t>
      </w:r>
      <w:r>
        <w:t>4</w:t>
      </w:r>
      <w:r w:rsidR="00053563">
        <w:t xml:space="preserve"> </w:t>
      </w:r>
      <w:r>
        <w:t>die</w:t>
      </w:r>
      <w:r w:rsidR="00053563">
        <w:t xml:space="preserve"> </w:t>
      </w:r>
      <w:r>
        <w:t>„</w:t>
      </w:r>
      <w:r w:rsidRPr="00977859">
        <w:rPr>
          <w:b/>
          <w:bCs/>
        </w:rPr>
        <w:t>Kleinmütigen</w:t>
      </w:r>
      <w:r>
        <w:t>“</w:t>
      </w:r>
      <w:r w:rsidR="00053563">
        <w:t xml:space="preserve"> </w:t>
      </w:r>
      <w:r>
        <w:t>(</w:t>
      </w:r>
      <w:r w:rsidRPr="00977859">
        <w:rPr>
          <w:i/>
          <w:iCs/>
        </w:rPr>
        <w:t>oligo-psychoi</w:t>
      </w:r>
      <w:r>
        <w:t>).</w:t>
      </w:r>
      <w:r w:rsidR="00053563">
        <w:t xml:space="preserve"> </w:t>
      </w:r>
      <w:r w:rsidR="00017FB6">
        <w:t>Wörtlich</w:t>
      </w:r>
      <w:r w:rsidR="00053563">
        <w:t xml:space="preserve"> </w:t>
      </w:r>
      <w:r w:rsidR="00017FB6">
        <w:t>etwa:</w:t>
      </w:r>
      <w:r w:rsidR="00053563">
        <w:t xml:space="preserve"> </w:t>
      </w:r>
      <w:r w:rsidR="00017FB6">
        <w:t>mit</w:t>
      </w:r>
      <w:r w:rsidR="00053563">
        <w:t xml:space="preserve"> </w:t>
      </w:r>
      <w:r w:rsidR="00017FB6">
        <w:t>wenig</w:t>
      </w:r>
      <w:r w:rsidR="00053563">
        <w:t xml:space="preserve"> </w:t>
      </w:r>
      <w:r w:rsidR="00017FB6">
        <w:t>Lebenskraft.</w:t>
      </w:r>
      <w:r w:rsidR="00053563">
        <w:t xml:space="preserve"> </w:t>
      </w:r>
      <w:r w:rsidR="00CF5172">
        <w:t>In</w:t>
      </w:r>
      <w:r w:rsidR="00053563">
        <w:t xml:space="preserve"> </w:t>
      </w:r>
      <w:r w:rsidR="00CF5172">
        <w:t>den</w:t>
      </w:r>
      <w:r w:rsidR="00053563">
        <w:t xml:space="preserve"> </w:t>
      </w:r>
      <w:r w:rsidR="00CF5172">
        <w:t>Sprüchen</w:t>
      </w:r>
      <w:r w:rsidR="00053563">
        <w:t xml:space="preserve"> </w:t>
      </w:r>
      <w:r w:rsidR="00CF5172">
        <w:t>Salomos</w:t>
      </w:r>
      <w:r w:rsidR="00053563">
        <w:t xml:space="preserve"> </w:t>
      </w:r>
      <w:r w:rsidR="00CF5172">
        <w:t>lesen</w:t>
      </w:r>
      <w:r w:rsidR="00053563">
        <w:t xml:space="preserve"> </w:t>
      </w:r>
      <w:r w:rsidR="00CF5172">
        <w:t>wir</w:t>
      </w:r>
      <w:r w:rsidR="00053563">
        <w:t xml:space="preserve"> </w:t>
      </w:r>
      <w:r w:rsidR="00CF5172">
        <w:t>wiederholt</w:t>
      </w:r>
      <w:r w:rsidR="00053563">
        <w:t xml:space="preserve"> </w:t>
      </w:r>
      <w:r w:rsidR="00CF5172">
        <w:t>von</w:t>
      </w:r>
      <w:r w:rsidR="00053563">
        <w:t xml:space="preserve"> </w:t>
      </w:r>
      <w:r w:rsidR="00CF5172" w:rsidRPr="0087794A">
        <w:rPr>
          <w:szCs w:val="40"/>
        </w:rPr>
        <w:t>einem</w:t>
      </w:r>
      <w:r w:rsidR="00053563">
        <w:rPr>
          <w:szCs w:val="40"/>
        </w:rPr>
        <w:t xml:space="preserve"> </w:t>
      </w:r>
      <w:r w:rsidR="00CF5172" w:rsidRPr="0087794A">
        <w:rPr>
          <w:szCs w:val="40"/>
        </w:rPr>
        <w:t>„niedergeschlagenen</w:t>
      </w:r>
      <w:r w:rsidR="00053563">
        <w:rPr>
          <w:szCs w:val="40"/>
        </w:rPr>
        <w:t xml:space="preserve"> </w:t>
      </w:r>
      <w:r w:rsidR="00CF5172" w:rsidRPr="0087794A">
        <w:rPr>
          <w:szCs w:val="40"/>
        </w:rPr>
        <w:t>Geist“:</w:t>
      </w:r>
    </w:p>
    <w:p w:rsidR="00CF5172" w:rsidRPr="0087794A" w:rsidRDefault="00CF5172" w:rsidP="00C80D9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 w:rsidRPr="004E50D4">
        <w:rPr>
          <w:szCs w:val="40"/>
        </w:rPr>
        <w:t>Sprüche</w:t>
      </w:r>
      <w:r w:rsidR="00053563">
        <w:rPr>
          <w:szCs w:val="40"/>
        </w:rPr>
        <w:t xml:space="preserve"> 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15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3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fröhliches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Gesicht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heiter,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beim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Kummer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Herzens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niedergeschlagen.“</w:t>
      </w:r>
    </w:p>
    <w:p w:rsidR="00CF5172" w:rsidRPr="0087794A" w:rsidRDefault="00CF5172" w:rsidP="00C80D9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 w:rsidRPr="004E50D4">
        <w:rPr>
          <w:szCs w:val="40"/>
        </w:rPr>
        <w:t>Sprüche</w:t>
      </w:r>
      <w:r w:rsidR="00053563">
        <w:rPr>
          <w:szCs w:val="40"/>
        </w:rPr>
        <w:t xml:space="preserve"> 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17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2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fröhliches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bringt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gute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Besserung,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dörrt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Gebein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aus.“</w:t>
      </w:r>
    </w:p>
    <w:p w:rsidR="00CB7329" w:rsidRPr="0087794A" w:rsidRDefault="00CF5172" w:rsidP="0087794A">
      <w:pPr>
        <w:pStyle w:val="Listenabsatz"/>
        <w:numPr>
          <w:ilvl w:val="0"/>
          <w:numId w:val="1"/>
        </w:numP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 w:rsidRPr="004E50D4">
        <w:rPr>
          <w:szCs w:val="40"/>
        </w:rPr>
        <w:t>Sprüche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18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4E50D4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4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„Eines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Mannes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erträgt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Krankheit,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richtet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auf?“</w:t>
      </w:r>
    </w:p>
    <w:p w:rsidR="00CF5172" w:rsidRDefault="00EB6906" w:rsidP="00CF5172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hAnsiTheme="majorBidi" w:cstheme="majorBidi"/>
        </w:rPr>
        <w:t>Wer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über</w:t>
      </w:r>
      <w:r w:rsidR="00053563">
        <w:rPr>
          <w:rFonts w:asciiTheme="majorBidi" w:hAnsiTheme="majorBidi" w:cstheme="majorBidi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längere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Zeit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einen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niedergeschlagenen/depressiven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kann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Depressionen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fallen.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solche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depressiven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Phasen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gibt,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normal,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Christen,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immer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913D06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814DB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gefallenen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814DB">
        <w:rPr>
          <w:rFonts w:asciiTheme="majorBidi" w:eastAsiaTheme="minorHAnsi" w:hAnsiTheme="majorBidi" w:cstheme="majorBidi"/>
          <w:color w:val="000000"/>
          <w:lang w:eastAsia="en-US" w:bidi="he-IL"/>
        </w:rPr>
        <w:t>Welt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814DB">
        <w:rPr>
          <w:rFonts w:asciiTheme="majorBidi" w:eastAsiaTheme="minorHAnsi" w:hAnsiTheme="majorBidi" w:cstheme="majorBidi"/>
          <w:color w:val="000000"/>
          <w:lang w:eastAsia="en-US" w:bidi="he-IL"/>
        </w:rPr>
        <w:t>leben.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Wichtig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ist,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wieder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solchen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Phasen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913D06">
        <w:rPr>
          <w:rFonts w:asciiTheme="majorBidi" w:eastAsiaTheme="minorHAnsi" w:hAnsiTheme="majorBidi" w:cstheme="majorBidi"/>
          <w:color w:val="000000"/>
          <w:lang w:eastAsia="en-US" w:bidi="he-IL"/>
        </w:rPr>
        <w:t>herauszukommen.</w:t>
      </w:r>
    </w:p>
    <w:p w:rsidR="00752359" w:rsidRPr="00CF5172" w:rsidRDefault="00ED7E22" w:rsidP="00CF5172">
      <w:pPr>
        <w:rPr>
          <w:rFonts w:asciiTheme="majorBidi" w:hAnsiTheme="majorBidi" w:cstheme="majorBidi"/>
          <w:sz w:val="24"/>
        </w:rPr>
      </w:pPr>
      <w:r>
        <w:t>Drittens</w:t>
      </w:r>
      <w:r w:rsidR="00053563">
        <w:t xml:space="preserve"> </w:t>
      </w:r>
      <w:r w:rsidR="00752359">
        <w:t>erwähnt</w:t>
      </w:r>
      <w:r w:rsidR="00053563">
        <w:t xml:space="preserve"> </w:t>
      </w:r>
      <w:r w:rsidR="00752359">
        <w:t>Paulus</w:t>
      </w:r>
      <w:r w:rsidR="00053563">
        <w:t xml:space="preserve"> </w:t>
      </w:r>
      <w:r w:rsidR="00752359">
        <w:t>in</w:t>
      </w:r>
      <w:r w:rsidR="00053563">
        <w:t xml:space="preserve"> </w:t>
      </w:r>
      <w:r w:rsidR="00752359">
        <w:t>1.</w:t>
      </w:r>
      <w:r w:rsidR="00053563">
        <w:t xml:space="preserve"> Thessalonicher </w:t>
      </w:r>
      <w:r w:rsidR="00752359">
        <w:t>5</w:t>
      </w:r>
      <w:r w:rsidR="00053563">
        <w:t>, 1</w:t>
      </w:r>
      <w:r w:rsidR="00752359">
        <w:t>4</w:t>
      </w:r>
      <w:r w:rsidR="00053563">
        <w:t xml:space="preserve"> </w:t>
      </w:r>
      <w:r w:rsidR="00752359">
        <w:t>die</w:t>
      </w:r>
      <w:r w:rsidR="00053563">
        <w:t xml:space="preserve"> </w:t>
      </w:r>
      <w:r w:rsidR="00752359">
        <w:t>„</w:t>
      </w:r>
      <w:r>
        <w:rPr>
          <w:b/>
          <w:bCs/>
        </w:rPr>
        <w:t>Kraftlosen</w:t>
      </w:r>
      <w:r w:rsidR="00752359">
        <w:t>“</w:t>
      </w:r>
      <w:r w:rsidR="00053563">
        <w:t xml:space="preserve"> </w:t>
      </w:r>
      <w:r w:rsidR="00752359">
        <w:t>(</w:t>
      </w:r>
      <w:r w:rsidR="00752359">
        <w:rPr>
          <w:i/>
          <w:iCs/>
        </w:rPr>
        <w:t>a</w:t>
      </w:r>
      <w:r w:rsidR="00752359" w:rsidRPr="00977859">
        <w:rPr>
          <w:i/>
          <w:iCs/>
        </w:rPr>
        <w:t>-</w:t>
      </w:r>
      <w:r w:rsidR="00752359">
        <w:rPr>
          <w:i/>
          <w:iCs/>
        </w:rPr>
        <w:t>sthenoi</w:t>
      </w:r>
      <w:r w:rsidR="00752359">
        <w:t>).</w:t>
      </w:r>
      <w:r w:rsidR="00053563">
        <w:t xml:space="preserve"> </w:t>
      </w:r>
      <w:r>
        <w:t>Das</w:t>
      </w:r>
      <w:r w:rsidR="00053563">
        <w:t xml:space="preserve"> </w:t>
      </w:r>
      <w:r>
        <w:t>können</w:t>
      </w:r>
      <w:r w:rsidR="00053563">
        <w:t xml:space="preserve"> </w:t>
      </w:r>
      <w:r>
        <w:t>Menschen</w:t>
      </w:r>
      <w:r w:rsidR="00053563">
        <w:t xml:space="preserve"> </w:t>
      </w:r>
      <w:r>
        <w:t>mit</w:t>
      </w:r>
      <w:r w:rsidR="00053563">
        <w:t xml:space="preserve"> </w:t>
      </w:r>
      <w:r>
        <w:t>körperlichen,</w:t>
      </w:r>
      <w:r w:rsidR="00053563">
        <w:t xml:space="preserve"> </w:t>
      </w:r>
      <w:r>
        <w:t>seelischen</w:t>
      </w:r>
      <w:r w:rsidR="00053563">
        <w:t xml:space="preserve"> </w:t>
      </w:r>
      <w:r>
        <w:t>oder</w:t>
      </w:r>
      <w:r w:rsidR="00053563">
        <w:t xml:space="preserve"> </w:t>
      </w:r>
      <w:r>
        <w:t>geistlichen</w:t>
      </w:r>
      <w:r w:rsidR="00053563">
        <w:t xml:space="preserve"> </w:t>
      </w:r>
      <w:r>
        <w:t>Leiden</w:t>
      </w:r>
      <w:r w:rsidR="00053563">
        <w:t xml:space="preserve"> </w:t>
      </w:r>
      <w:r>
        <w:t>sein.</w:t>
      </w:r>
      <w:r w:rsidR="00053563">
        <w:t xml:space="preserve"> </w:t>
      </w:r>
      <w:r w:rsidR="008617D3">
        <w:t>Zum</w:t>
      </w:r>
      <w:r w:rsidR="00053563">
        <w:t xml:space="preserve"> </w:t>
      </w:r>
      <w:r w:rsidR="008617D3">
        <w:t>Beispiel</w:t>
      </w:r>
      <w:r w:rsidR="00053563">
        <w:t xml:space="preserve"> </w:t>
      </w:r>
      <w:r w:rsidR="008617D3">
        <w:t>Menschen</w:t>
      </w:r>
      <w:r w:rsidR="00053563">
        <w:t xml:space="preserve"> </w:t>
      </w:r>
      <w:r w:rsidR="008617D3">
        <w:t>in</w:t>
      </w:r>
      <w:r w:rsidR="00053563">
        <w:t xml:space="preserve"> </w:t>
      </w:r>
      <w:r w:rsidR="008617D3">
        <w:t>Depressionen,</w:t>
      </w:r>
      <w:r w:rsidR="00053563">
        <w:t xml:space="preserve"> </w:t>
      </w:r>
      <w:r w:rsidR="008617D3">
        <w:t>aber</w:t>
      </w:r>
      <w:r w:rsidR="00053563">
        <w:t xml:space="preserve"> </w:t>
      </w:r>
      <w:r w:rsidR="008617D3">
        <w:t>auch</w:t>
      </w:r>
      <w:r w:rsidR="00053563">
        <w:t xml:space="preserve"> </w:t>
      </w:r>
      <w:r w:rsidR="008617D3">
        <w:t>solche</w:t>
      </w:r>
      <w:r w:rsidR="00053563">
        <w:t xml:space="preserve"> </w:t>
      </w:r>
      <w:r w:rsidR="008617D3">
        <w:t>mit</w:t>
      </w:r>
      <w:r w:rsidR="00053563">
        <w:t xml:space="preserve"> </w:t>
      </w:r>
      <w:r w:rsidR="008617D3">
        <w:t>körperlichen</w:t>
      </w:r>
      <w:r w:rsidR="00053563">
        <w:t xml:space="preserve"> </w:t>
      </w:r>
      <w:r w:rsidR="008617D3">
        <w:t>Krankheiten.</w:t>
      </w:r>
      <w:r w:rsidR="00053563">
        <w:t xml:space="preserve"> </w:t>
      </w:r>
      <w:r w:rsidR="00A23BEB">
        <w:t>Solche</w:t>
      </w:r>
      <w:r w:rsidR="00053563">
        <w:t xml:space="preserve"> </w:t>
      </w:r>
      <w:r w:rsidR="00A23BEB">
        <w:t>Menschen</w:t>
      </w:r>
      <w:r w:rsidR="00053563">
        <w:t xml:space="preserve"> </w:t>
      </w:r>
      <w:r w:rsidR="00A23BEB">
        <w:t>brauchen</w:t>
      </w:r>
      <w:r w:rsidR="00053563">
        <w:t xml:space="preserve"> </w:t>
      </w:r>
      <w:r w:rsidR="00A23BEB">
        <w:t>nicht</w:t>
      </w:r>
      <w:r w:rsidR="00053563">
        <w:t xml:space="preserve"> </w:t>
      </w:r>
      <w:r w:rsidR="00A23BEB">
        <w:t>„Moralpredigten“</w:t>
      </w:r>
      <w:r w:rsidR="00053563">
        <w:t xml:space="preserve"> </w:t>
      </w:r>
      <w:r w:rsidR="00A23BEB">
        <w:t>–</w:t>
      </w:r>
      <w:r w:rsidR="00053563">
        <w:t xml:space="preserve"> </w:t>
      </w:r>
      <w:r w:rsidR="00A23BEB">
        <w:t>manchmal</w:t>
      </w:r>
      <w:r w:rsidR="00053563">
        <w:t xml:space="preserve"> </w:t>
      </w:r>
      <w:r w:rsidR="00A23BEB">
        <w:t>muss</w:t>
      </w:r>
      <w:r w:rsidR="00053563">
        <w:t xml:space="preserve"> </w:t>
      </w:r>
      <w:r w:rsidR="00A23BEB">
        <w:t>man</w:t>
      </w:r>
      <w:r w:rsidR="00053563">
        <w:t xml:space="preserve"> </w:t>
      </w:r>
      <w:r w:rsidR="00A23BEB">
        <w:t>sie</w:t>
      </w:r>
      <w:r w:rsidR="00053563">
        <w:t xml:space="preserve"> </w:t>
      </w:r>
      <w:r w:rsidR="00A23BEB">
        <w:t>einfach</w:t>
      </w:r>
      <w:r w:rsidR="00053563">
        <w:t xml:space="preserve"> </w:t>
      </w:r>
      <w:r w:rsidR="00A23BEB">
        <w:t>„tragen“.</w:t>
      </w:r>
    </w:p>
    <w:p w:rsidR="008B3CC0" w:rsidRPr="00CF5172" w:rsidRDefault="008B3CC0" w:rsidP="008B3CC0">
      <w:pPr>
        <w:rPr>
          <w:rFonts w:asciiTheme="majorBidi" w:hAnsiTheme="majorBidi" w:cstheme="majorBidi"/>
          <w:sz w:val="24"/>
        </w:rPr>
      </w:pPr>
    </w:p>
    <w:p w:rsidR="008B3CC0" w:rsidRDefault="008B3CC0" w:rsidP="0087794A">
      <w:pPr>
        <w:pStyle w:val="berschrift2"/>
      </w:pPr>
      <w:r>
        <w:t>2.</w:t>
      </w:r>
      <w:r w:rsidR="00053563">
        <w:t xml:space="preserve"> </w:t>
      </w:r>
      <w:r>
        <w:t>Mögliche</w:t>
      </w:r>
      <w:r w:rsidR="00053563">
        <w:t xml:space="preserve"> </w:t>
      </w:r>
      <w:r>
        <w:t>Gründe</w:t>
      </w:r>
      <w:r w:rsidR="00053563">
        <w:t xml:space="preserve"> </w:t>
      </w:r>
      <w:r>
        <w:t>für</w:t>
      </w:r>
      <w:r w:rsidR="00053563">
        <w:t xml:space="preserve"> </w:t>
      </w:r>
      <w:r>
        <w:t>Mutlosigkeit</w:t>
      </w:r>
    </w:p>
    <w:p w:rsidR="008B3CC0" w:rsidRDefault="00A9130C" w:rsidP="008B3CC0">
      <w:r>
        <w:t>Schnelles</w:t>
      </w:r>
      <w:r w:rsidR="00053563">
        <w:t xml:space="preserve"> </w:t>
      </w:r>
      <w:r>
        <w:t>Wachstum</w:t>
      </w:r>
      <w:r w:rsidR="00053563">
        <w:t xml:space="preserve"> </w:t>
      </w:r>
      <w:r>
        <w:t>und</w:t>
      </w:r>
      <w:r w:rsidR="00053563">
        <w:t xml:space="preserve"> </w:t>
      </w:r>
      <w:r>
        <w:t>die</w:t>
      </w:r>
      <w:r w:rsidR="00053563">
        <w:t xml:space="preserve"> </w:t>
      </w:r>
      <w:r>
        <w:t>Veränderung</w:t>
      </w:r>
      <w:r w:rsidR="00053563">
        <w:t xml:space="preserve"> </w:t>
      </w:r>
      <w:r>
        <w:t>der</w:t>
      </w:r>
      <w:r w:rsidR="00053563">
        <w:t xml:space="preserve"> </w:t>
      </w:r>
      <w:r>
        <w:t>Hormone</w:t>
      </w:r>
      <w:r w:rsidR="00053563">
        <w:t xml:space="preserve"> </w:t>
      </w:r>
      <w:r>
        <w:t>im</w:t>
      </w:r>
      <w:r w:rsidR="00053563">
        <w:t xml:space="preserve"> </w:t>
      </w:r>
      <w:r>
        <w:t>Teenager-Alter</w:t>
      </w:r>
      <w:r w:rsidR="00053563">
        <w:t xml:space="preserve"> </w:t>
      </w:r>
      <w:r>
        <w:t>führen</w:t>
      </w:r>
      <w:r w:rsidR="00053563">
        <w:t xml:space="preserve"> </w:t>
      </w:r>
      <w:r>
        <w:t>oft</w:t>
      </w:r>
      <w:r w:rsidR="00053563">
        <w:t xml:space="preserve"> </w:t>
      </w:r>
      <w:r>
        <w:t>zur</w:t>
      </w:r>
      <w:r w:rsidR="00053563">
        <w:t xml:space="preserve"> </w:t>
      </w:r>
      <w:r>
        <w:t>Mutlosigkeit.</w:t>
      </w:r>
      <w:r w:rsidR="00053563">
        <w:t xml:space="preserve"> </w:t>
      </w:r>
      <w:r>
        <w:t>Manche</w:t>
      </w:r>
      <w:r w:rsidR="00053563">
        <w:t xml:space="preserve"> </w:t>
      </w:r>
      <w:r>
        <w:t>Teenies</w:t>
      </w:r>
      <w:r w:rsidR="00053563">
        <w:t xml:space="preserve"> </w:t>
      </w:r>
      <w:r>
        <w:t>versuchen</w:t>
      </w:r>
      <w:r w:rsidR="00053563">
        <w:t xml:space="preserve"> </w:t>
      </w:r>
      <w:r>
        <w:t>dann,</w:t>
      </w:r>
      <w:r w:rsidR="00053563">
        <w:t xml:space="preserve"> </w:t>
      </w:r>
      <w:r>
        <w:t>diese</w:t>
      </w:r>
      <w:r w:rsidR="00053563">
        <w:t xml:space="preserve"> </w:t>
      </w:r>
      <w:r>
        <w:t>Mutlosigkeit</w:t>
      </w:r>
      <w:r w:rsidR="00053563">
        <w:t xml:space="preserve"> </w:t>
      </w:r>
      <w:r>
        <w:t>durch</w:t>
      </w:r>
      <w:r w:rsidR="00053563">
        <w:t xml:space="preserve"> </w:t>
      </w:r>
      <w:r>
        <w:t>gewisse</w:t>
      </w:r>
      <w:r w:rsidR="00053563">
        <w:t xml:space="preserve"> </w:t>
      </w:r>
      <w:r>
        <w:t>Musik,</w:t>
      </w:r>
      <w:r w:rsidR="00053563">
        <w:t xml:space="preserve"> </w:t>
      </w:r>
      <w:r>
        <w:t>Drogen</w:t>
      </w:r>
      <w:r w:rsidR="00053563">
        <w:t xml:space="preserve"> </w:t>
      </w:r>
      <w:r>
        <w:t>usw.</w:t>
      </w:r>
      <w:r w:rsidR="00053563">
        <w:t xml:space="preserve"> </w:t>
      </w:r>
      <w:r>
        <w:t>„herunterzuspülen“.</w:t>
      </w:r>
      <w:r w:rsidR="00053563">
        <w:t xml:space="preserve"> </w:t>
      </w:r>
      <w:r w:rsidR="000563E2">
        <w:t>Allerdings</w:t>
      </w:r>
      <w:r w:rsidR="00053563">
        <w:t xml:space="preserve"> </w:t>
      </w:r>
      <w:r w:rsidR="000563E2">
        <w:t>werden</w:t>
      </w:r>
      <w:r w:rsidR="00053563">
        <w:t xml:space="preserve"> </w:t>
      </w:r>
      <w:r w:rsidR="000563E2">
        <w:t>dadurch</w:t>
      </w:r>
      <w:r w:rsidR="00053563">
        <w:t xml:space="preserve"> </w:t>
      </w:r>
      <w:r w:rsidR="000563E2">
        <w:t>manche</w:t>
      </w:r>
      <w:r w:rsidR="00053563">
        <w:t xml:space="preserve"> </w:t>
      </w:r>
      <w:r w:rsidR="000563E2">
        <w:t>Probleme</w:t>
      </w:r>
      <w:r w:rsidR="00053563">
        <w:t xml:space="preserve"> </w:t>
      </w:r>
      <w:r w:rsidR="000563E2">
        <w:t>lediglich</w:t>
      </w:r>
      <w:r w:rsidR="00053563">
        <w:t xml:space="preserve"> </w:t>
      </w:r>
      <w:r w:rsidR="000563E2">
        <w:t>verschlimmert.</w:t>
      </w:r>
      <w:r w:rsidR="00053563">
        <w:t xml:space="preserve"> </w:t>
      </w:r>
      <w:r w:rsidR="000563E2">
        <w:t>Der</w:t>
      </w:r>
      <w:r w:rsidR="00053563">
        <w:t xml:space="preserve"> </w:t>
      </w:r>
      <w:r w:rsidR="000563E2">
        <w:t>Hormonspiegel</w:t>
      </w:r>
      <w:r w:rsidR="00053563">
        <w:t xml:space="preserve"> </w:t>
      </w:r>
      <w:r w:rsidR="000563E2">
        <w:t>kann</w:t>
      </w:r>
      <w:r w:rsidR="00053563">
        <w:t xml:space="preserve"> </w:t>
      </w:r>
      <w:r w:rsidR="000563E2">
        <w:t>aber</w:t>
      </w:r>
      <w:r w:rsidR="00053563">
        <w:t xml:space="preserve"> </w:t>
      </w:r>
      <w:r w:rsidR="000563E2">
        <w:t>auch</w:t>
      </w:r>
      <w:r w:rsidR="00053563">
        <w:t xml:space="preserve"> </w:t>
      </w:r>
      <w:r w:rsidR="000563E2">
        <w:t>bei</w:t>
      </w:r>
      <w:r w:rsidR="00053563">
        <w:t xml:space="preserve"> </w:t>
      </w:r>
      <w:r w:rsidR="000563E2">
        <w:t>Erwachsenen</w:t>
      </w:r>
      <w:r w:rsidR="00053563">
        <w:t xml:space="preserve"> </w:t>
      </w:r>
      <w:r w:rsidR="000563E2">
        <w:t>zu</w:t>
      </w:r>
      <w:r w:rsidR="00053563">
        <w:t xml:space="preserve"> </w:t>
      </w:r>
      <w:r w:rsidR="000563E2">
        <w:t>Mutlosigkeit</w:t>
      </w:r>
      <w:r w:rsidR="00053563">
        <w:t xml:space="preserve"> </w:t>
      </w:r>
      <w:r w:rsidR="00246B55">
        <w:t>und</w:t>
      </w:r>
      <w:r w:rsidR="00053563">
        <w:t xml:space="preserve"> </w:t>
      </w:r>
      <w:r w:rsidR="00246B55">
        <w:t>zur</w:t>
      </w:r>
      <w:r w:rsidR="00053563">
        <w:t xml:space="preserve"> </w:t>
      </w:r>
      <w:r w:rsidR="00246B55">
        <w:t>psychischen</w:t>
      </w:r>
      <w:r w:rsidR="00053563">
        <w:t xml:space="preserve"> </w:t>
      </w:r>
      <w:r w:rsidR="00246B55">
        <w:t>Kraftlosigkeit</w:t>
      </w:r>
      <w:r w:rsidR="00053563">
        <w:t xml:space="preserve"> </w:t>
      </w:r>
      <w:r w:rsidR="000563E2">
        <w:t>führen.</w:t>
      </w:r>
      <w:r w:rsidR="00053563">
        <w:t xml:space="preserve"> </w:t>
      </w:r>
      <w:r w:rsidR="00246B55">
        <w:t>Sie</w:t>
      </w:r>
      <w:r w:rsidR="00053563">
        <w:t xml:space="preserve"> </w:t>
      </w:r>
      <w:r w:rsidR="00246B55">
        <w:t>können</w:t>
      </w:r>
      <w:r w:rsidR="00053563">
        <w:t xml:space="preserve"> </w:t>
      </w:r>
      <w:r w:rsidR="00246B55">
        <w:t>körperliche</w:t>
      </w:r>
      <w:r w:rsidR="00053563">
        <w:t xml:space="preserve"> </w:t>
      </w:r>
      <w:r w:rsidR="00246B55">
        <w:t>und</w:t>
      </w:r>
      <w:r w:rsidR="00053563">
        <w:t xml:space="preserve"> </w:t>
      </w:r>
      <w:r w:rsidR="00246B55">
        <w:t>seelisch-geistliche</w:t>
      </w:r>
      <w:r w:rsidR="00053563">
        <w:t xml:space="preserve"> </w:t>
      </w:r>
      <w:r w:rsidR="00246B55">
        <w:t>Ursache</w:t>
      </w:r>
      <w:r w:rsidR="00053563">
        <w:t xml:space="preserve"> </w:t>
      </w:r>
      <w:r w:rsidR="00246B55">
        <w:t>haben.</w:t>
      </w:r>
    </w:p>
    <w:p w:rsidR="001552C1" w:rsidRDefault="001552C1" w:rsidP="008B3CC0">
      <w:r>
        <w:t>Das</w:t>
      </w:r>
      <w:r w:rsidR="00053563">
        <w:t xml:space="preserve"> </w:t>
      </w:r>
      <w:r>
        <w:t>Gefühl</w:t>
      </w:r>
      <w:r w:rsidR="00053563">
        <w:t xml:space="preserve"> </w:t>
      </w:r>
      <w:r>
        <w:t>der</w:t>
      </w:r>
      <w:r w:rsidR="00053563">
        <w:t xml:space="preserve"> </w:t>
      </w:r>
      <w:r>
        <w:t>Überforderung</w:t>
      </w:r>
      <w:r w:rsidR="00053563">
        <w:t xml:space="preserve"> </w:t>
      </w:r>
      <w:r>
        <w:t>kann</w:t>
      </w:r>
      <w:r w:rsidR="00053563">
        <w:t xml:space="preserve"> </w:t>
      </w:r>
      <w:r>
        <w:t>ebenfalls</w:t>
      </w:r>
      <w:r w:rsidR="00053563">
        <w:t xml:space="preserve"> </w:t>
      </w:r>
      <w:r>
        <w:t>zu</w:t>
      </w:r>
      <w:r w:rsidR="00053563">
        <w:t xml:space="preserve"> </w:t>
      </w:r>
      <w:r>
        <w:t>Mutlosigkeit</w:t>
      </w:r>
      <w:r w:rsidR="00053563">
        <w:t xml:space="preserve"> </w:t>
      </w:r>
      <w:r>
        <w:t>führen.</w:t>
      </w:r>
      <w:r w:rsidR="00053563">
        <w:t xml:space="preserve"> </w:t>
      </w:r>
      <w:r>
        <w:t>Manchmal</w:t>
      </w:r>
      <w:r w:rsidR="00053563">
        <w:t xml:space="preserve"> </w:t>
      </w:r>
      <w:r>
        <w:t>hängt</w:t>
      </w:r>
      <w:r w:rsidR="00053563">
        <w:t xml:space="preserve"> </w:t>
      </w:r>
      <w:r>
        <w:t>das</w:t>
      </w:r>
      <w:r w:rsidR="00053563">
        <w:t xml:space="preserve"> </w:t>
      </w:r>
      <w:r>
        <w:t>auch</w:t>
      </w:r>
      <w:r w:rsidR="00053563">
        <w:t xml:space="preserve"> </w:t>
      </w:r>
      <w:r>
        <w:t>damit</w:t>
      </w:r>
      <w:r w:rsidR="00053563">
        <w:t xml:space="preserve"> </w:t>
      </w:r>
      <w:r>
        <w:t>zusammen,</w:t>
      </w:r>
      <w:r w:rsidR="00053563">
        <w:t xml:space="preserve"> </w:t>
      </w:r>
      <w:r>
        <w:t>dass</w:t>
      </w:r>
      <w:r w:rsidR="00053563">
        <w:t xml:space="preserve"> </w:t>
      </w:r>
      <w:r>
        <w:t>man</w:t>
      </w:r>
      <w:r w:rsidR="00053563">
        <w:t xml:space="preserve"> </w:t>
      </w:r>
      <w:r>
        <w:t>sich</w:t>
      </w:r>
      <w:r w:rsidR="00053563">
        <w:t xml:space="preserve"> </w:t>
      </w:r>
      <w:r>
        <w:t>zu</w:t>
      </w:r>
      <w:r w:rsidR="00053563">
        <w:t xml:space="preserve"> </w:t>
      </w:r>
      <w:r>
        <w:t>wenig</w:t>
      </w:r>
      <w:r w:rsidR="00053563">
        <w:t xml:space="preserve"> </w:t>
      </w:r>
      <w:r>
        <w:t>zutraut</w:t>
      </w:r>
      <w:r w:rsidR="00053563">
        <w:t xml:space="preserve"> </w:t>
      </w:r>
      <w:r>
        <w:t>und</w:t>
      </w:r>
      <w:r w:rsidR="00053563">
        <w:t xml:space="preserve"> </w:t>
      </w:r>
      <w:r>
        <w:t>sich</w:t>
      </w:r>
      <w:r w:rsidR="00053563">
        <w:t xml:space="preserve"> </w:t>
      </w:r>
      <w:r>
        <w:t>dann</w:t>
      </w:r>
      <w:r w:rsidR="00053563">
        <w:t xml:space="preserve"> </w:t>
      </w:r>
      <w:r>
        <w:t>schnell</w:t>
      </w:r>
      <w:r w:rsidR="00053563">
        <w:t xml:space="preserve"> </w:t>
      </w:r>
      <w:r>
        <w:t>überfordert</w:t>
      </w:r>
      <w:r w:rsidR="00053563">
        <w:t xml:space="preserve"> </w:t>
      </w:r>
      <w:r>
        <w:t>fühlt.</w:t>
      </w:r>
      <w:r w:rsidR="00053563">
        <w:t xml:space="preserve"> </w:t>
      </w:r>
      <w:r>
        <w:t>Groll</w:t>
      </w:r>
      <w:r w:rsidR="00053563">
        <w:t xml:space="preserve"> </w:t>
      </w:r>
      <w:r>
        <w:t>und</w:t>
      </w:r>
      <w:r w:rsidR="00053563">
        <w:t xml:space="preserve"> </w:t>
      </w:r>
      <w:r>
        <w:t>Verbitterung</w:t>
      </w:r>
      <w:r w:rsidR="00053563">
        <w:t xml:space="preserve"> </w:t>
      </w:r>
      <w:r>
        <w:t>führen</w:t>
      </w:r>
      <w:r w:rsidR="00053563">
        <w:t xml:space="preserve"> </w:t>
      </w:r>
      <w:r>
        <w:t>auch</w:t>
      </w:r>
      <w:r w:rsidR="00053563">
        <w:t xml:space="preserve"> </w:t>
      </w:r>
      <w:r>
        <w:t>zur</w:t>
      </w:r>
      <w:r w:rsidR="00053563">
        <w:t xml:space="preserve"> </w:t>
      </w:r>
      <w:r>
        <w:t>Entmutigung,</w:t>
      </w:r>
      <w:r w:rsidR="00053563">
        <w:t xml:space="preserve"> </w:t>
      </w:r>
      <w:r>
        <w:t>ebenso</w:t>
      </w:r>
      <w:r w:rsidR="00053563">
        <w:t xml:space="preserve"> </w:t>
      </w:r>
      <w:r>
        <w:t>die</w:t>
      </w:r>
      <w:r w:rsidR="00053563">
        <w:t xml:space="preserve"> </w:t>
      </w:r>
      <w:r>
        <w:t>Angst</w:t>
      </w:r>
      <w:r w:rsidR="00053563">
        <w:t xml:space="preserve"> </w:t>
      </w:r>
      <w:r>
        <w:t>vor</w:t>
      </w:r>
      <w:r w:rsidR="00053563">
        <w:t xml:space="preserve"> </w:t>
      </w:r>
      <w:r>
        <w:t>die</w:t>
      </w:r>
      <w:r w:rsidR="00053563">
        <w:t xml:space="preserve"> </w:t>
      </w:r>
      <w:r>
        <w:t>Zukunft,</w:t>
      </w:r>
      <w:r w:rsidR="00053563">
        <w:t xml:space="preserve"> </w:t>
      </w:r>
      <w:r>
        <w:t>im</w:t>
      </w:r>
      <w:r w:rsidR="00053563">
        <w:t xml:space="preserve"> </w:t>
      </w:r>
      <w:r>
        <w:t>Beruf</w:t>
      </w:r>
      <w:r w:rsidR="00053563">
        <w:t xml:space="preserve"> </w:t>
      </w:r>
      <w:r>
        <w:t>usw.</w:t>
      </w:r>
      <w:r w:rsidR="00053563">
        <w:t xml:space="preserve"> </w:t>
      </w:r>
      <w:r>
        <w:t>Wenn</w:t>
      </w:r>
      <w:r w:rsidR="00053563">
        <w:t xml:space="preserve"> </w:t>
      </w:r>
      <w:r>
        <w:t>man</w:t>
      </w:r>
      <w:r w:rsidR="00053563">
        <w:t xml:space="preserve"> </w:t>
      </w:r>
      <w:r>
        <w:t>sich</w:t>
      </w:r>
      <w:r w:rsidR="00053563">
        <w:t xml:space="preserve"> </w:t>
      </w:r>
      <w:r>
        <w:t>nicht</w:t>
      </w:r>
      <w:r w:rsidR="00053563">
        <w:t xml:space="preserve"> </w:t>
      </w:r>
      <w:r>
        <w:t>verstanden</w:t>
      </w:r>
      <w:r w:rsidR="00053563">
        <w:t xml:space="preserve"> </w:t>
      </w:r>
      <w:r>
        <w:t>fühlt,</w:t>
      </w:r>
      <w:r w:rsidR="00053563">
        <w:t xml:space="preserve"> </w:t>
      </w:r>
      <w:r>
        <w:t>ist</w:t>
      </w:r>
      <w:r w:rsidR="00053563">
        <w:t xml:space="preserve"> </w:t>
      </w:r>
      <w:r w:rsidR="00F45992">
        <w:t>man</w:t>
      </w:r>
      <w:r w:rsidR="00053563">
        <w:t xml:space="preserve"> </w:t>
      </w:r>
      <w:r w:rsidR="00F45992">
        <w:t>entmutigt,</w:t>
      </w:r>
      <w:r w:rsidR="00053563">
        <w:t xml:space="preserve"> </w:t>
      </w:r>
      <w:r w:rsidR="00F45992">
        <w:t>auch</w:t>
      </w:r>
      <w:r w:rsidR="00053563">
        <w:t xml:space="preserve"> </w:t>
      </w:r>
      <w:r w:rsidR="00F45992">
        <w:t>bei</w:t>
      </w:r>
      <w:r w:rsidR="00053563">
        <w:t xml:space="preserve"> </w:t>
      </w:r>
      <w:r w:rsidR="00F45992">
        <w:t>enttäuschten</w:t>
      </w:r>
      <w:r w:rsidR="00053563">
        <w:t xml:space="preserve"> </w:t>
      </w:r>
      <w:r w:rsidR="00F45992">
        <w:t>Erwartungen</w:t>
      </w:r>
      <w:r w:rsidR="00053563">
        <w:t xml:space="preserve"> </w:t>
      </w:r>
      <w:r w:rsidR="00F45992">
        <w:t>und</w:t>
      </w:r>
      <w:r w:rsidR="00053563">
        <w:t xml:space="preserve"> </w:t>
      </w:r>
      <w:r w:rsidR="00F45992">
        <w:t>enttäuschten</w:t>
      </w:r>
      <w:r w:rsidR="00053563">
        <w:t xml:space="preserve"> </w:t>
      </w:r>
      <w:r w:rsidR="00F45992">
        <w:t>Beziehungen.</w:t>
      </w:r>
      <w:r w:rsidR="00053563">
        <w:t xml:space="preserve"> </w:t>
      </w:r>
      <w:r w:rsidR="00F45992">
        <w:t>Auch</w:t>
      </w:r>
      <w:r w:rsidR="00053563">
        <w:t xml:space="preserve"> </w:t>
      </w:r>
      <w:r w:rsidR="00F45992">
        <w:t>wenn</w:t>
      </w:r>
      <w:r w:rsidR="00053563">
        <w:t xml:space="preserve"> </w:t>
      </w:r>
      <w:r w:rsidR="00F45992">
        <w:t>es</w:t>
      </w:r>
      <w:r w:rsidR="00053563">
        <w:t xml:space="preserve"> </w:t>
      </w:r>
      <w:r w:rsidR="00F45992">
        <w:t>Christen</w:t>
      </w:r>
      <w:r w:rsidR="00053563">
        <w:t xml:space="preserve"> </w:t>
      </w:r>
      <w:r w:rsidR="00F45992">
        <w:t>zu</w:t>
      </w:r>
      <w:r w:rsidR="00053563">
        <w:t xml:space="preserve"> </w:t>
      </w:r>
      <w:r w:rsidR="00F45992">
        <w:t>geben</w:t>
      </w:r>
      <w:r w:rsidR="00053563">
        <w:t xml:space="preserve"> </w:t>
      </w:r>
      <w:r w:rsidR="00F45992">
        <w:t>scheint,</w:t>
      </w:r>
      <w:r w:rsidR="00053563">
        <w:t xml:space="preserve"> </w:t>
      </w:r>
      <w:r w:rsidR="00F45992">
        <w:t>die</w:t>
      </w:r>
      <w:r w:rsidR="00053563">
        <w:t xml:space="preserve"> </w:t>
      </w:r>
      <w:r w:rsidR="00F45992">
        <w:t>so</w:t>
      </w:r>
      <w:r w:rsidR="00053563">
        <w:t xml:space="preserve"> </w:t>
      </w:r>
      <w:r w:rsidR="00F45992">
        <w:t>geistlich</w:t>
      </w:r>
      <w:r w:rsidR="00053563">
        <w:t xml:space="preserve"> </w:t>
      </w:r>
      <w:r w:rsidR="00F45992">
        <w:t>sind,</w:t>
      </w:r>
      <w:r w:rsidR="00053563">
        <w:t xml:space="preserve"> </w:t>
      </w:r>
      <w:r w:rsidR="00F45992">
        <w:t>dass</w:t>
      </w:r>
      <w:r w:rsidR="00053563">
        <w:t xml:space="preserve"> </w:t>
      </w:r>
      <w:r w:rsidR="00F45992">
        <w:t>sie</w:t>
      </w:r>
      <w:r w:rsidR="00053563">
        <w:t xml:space="preserve"> </w:t>
      </w:r>
      <w:r w:rsidR="00F45992">
        <w:t>über</w:t>
      </w:r>
      <w:r w:rsidR="00053563">
        <w:t xml:space="preserve"> </w:t>
      </w:r>
      <w:r w:rsidR="00F45992">
        <w:t>allem</w:t>
      </w:r>
      <w:r w:rsidR="00053563">
        <w:t xml:space="preserve"> </w:t>
      </w:r>
      <w:r w:rsidR="00F45992">
        <w:t>stehen,</w:t>
      </w:r>
      <w:r w:rsidR="00053563">
        <w:t xml:space="preserve"> </w:t>
      </w:r>
      <w:r w:rsidR="00F45992">
        <w:t>müssen</w:t>
      </w:r>
      <w:r w:rsidR="00053563">
        <w:t xml:space="preserve"> </w:t>
      </w:r>
      <w:r w:rsidR="00F45992">
        <w:t>wir</w:t>
      </w:r>
      <w:r w:rsidR="00053563">
        <w:t xml:space="preserve"> </w:t>
      </w:r>
      <w:r w:rsidR="00F45992">
        <w:t>schlussendlich,</w:t>
      </w:r>
      <w:r w:rsidR="00053563">
        <w:t xml:space="preserve"> </w:t>
      </w:r>
      <w:r w:rsidR="00F45992">
        <w:t>wenn</w:t>
      </w:r>
      <w:r w:rsidR="00053563">
        <w:t xml:space="preserve"> </w:t>
      </w:r>
      <w:r w:rsidR="00F45992">
        <w:t>wir</w:t>
      </w:r>
      <w:r w:rsidR="00053563">
        <w:t xml:space="preserve"> </w:t>
      </w:r>
      <w:r w:rsidR="00F45992">
        <w:t>ehrlich</w:t>
      </w:r>
      <w:r w:rsidR="00053563">
        <w:t xml:space="preserve"> </w:t>
      </w:r>
      <w:r w:rsidR="00F45992">
        <w:t>sind,</w:t>
      </w:r>
      <w:r w:rsidR="00053563">
        <w:t xml:space="preserve"> </w:t>
      </w:r>
      <w:r w:rsidR="00F45992">
        <w:t>doch</w:t>
      </w:r>
      <w:r w:rsidR="00053563">
        <w:t xml:space="preserve"> </w:t>
      </w:r>
      <w:r w:rsidR="00F45992">
        <w:t>zugeben,</w:t>
      </w:r>
      <w:r w:rsidR="00053563">
        <w:t xml:space="preserve"> </w:t>
      </w:r>
      <w:r w:rsidR="00F45992">
        <w:t>dass</w:t>
      </w:r>
      <w:r w:rsidR="00053563">
        <w:t xml:space="preserve"> </w:t>
      </w:r>
      <w:r w:rsidR="00F45992">
        <w:t>wir</w:t>
      </w:r>
      <w:r w:rsidR="00053563">
        <w:t xml:space="preserve"> </w:t>
      </w:r>
      <w:r w:rsidR="00F45992">
        <w:t>alle</w:t>
      </w:r>
      <w:r w:rsidR="00053563">
        <w:t xml:space="preserve"> </w:t>
      </w:r>
      <w:r w:rsidR="00F45992">
        <w:t>Menschen</w:t>
      </w:r>
      <w:r w:rsidR="00053563">
        <w:t xml:space="preserve"> </w:t>
      </w:r>
      <w:r w:rsidR="00F45992">
        <w:t>sind</w:t>
      </w:r>
      <w:r w:rsidR="00053563">
        <w:t xml:space="preserve"> </w:t>
      </w:r>
      <w:r w:rsidR="00F45992">
        <w:t>und</w:t>
      </w:r>
      <w:r w:rsidR="00053563">
        <w:t xml:space="preserve"> </w:t>
      </w:r>
      <w:r w:rsidR="00F45992">
        <w:t>mutlos</w:t>
      </w:r>
      <w:r w:rsidR="00053563">
        <w:t xml:space="preserve"> </w:t>
      </w:r>
      <w:r w:rsidR="00F45992">
        <w:t>werden</w:t>
      </w:r>
      <w:r w:rsidR="00053563">
        <w:t xml:space="preserve"> </w:t>
      </w:r>
      <w:r w:rsidR="00F45992">
        <w:t>können.</w:t>
      </w:r>
    </w:p>
    <w:p w:rsidR="00AB07F5" w:rsidRDefault="002B3BE9" w:rsidP="008B3CC0">
      <w:r>
        <w:t>Vor</w:t>
      </w:r>
      <w:r w:rsidR="00053563">
        <w:t xml:space="preserve"> </w:t>
      </w:r>
      <w:r>
        <w:t>allem</w:t>
      </w:r>
      <w:r w:rsidR="00053563">
        <w:t xml:space="preserve"> </w:t>
      </w:r>
      <w:r>
        <w:t>wenn</w:t>
      </w:r>
      <w:r w:rsidR="00053563">
        <w:t xml:space="preserve"> </w:t>
      </w:r>
      <w:r>
        <w:t>Menschen</w:t>
      </w:r>
      <w:r w:rsidR="00053563">
        <w:t xml:space="preserve"> </w:t>
      </w:r>
      <w:r>
        <w:t>nicht</w:t>
      </w:r>
      <w:r w:rsidR="00053563">
        <w:t xml:space="preserve"> </w:t>
      </w:r>
      <w:r>
        <w:t>gele</w:t>
      </w:r>
      <w:r w:rsidR="00B0159A">
        <w:t>rnt</w:t>
      </w:r>
      <w:r w:rsidR="00053563">
        <w:t xml:space="preserve"> </w:t>
      </w:r>
      <w:r w:rsidR="00B0159A">
        <w:t>haben,</w:t>
      </w:r>
      <w:r w:rsidR="00053563">
        <w:t xml:space="preserve"> </w:t>
      </w:r>
      <w:r w:rsidR="00B0159A">
        <w:t>mit</w:t>
      </w:r>
      <w:r w:rsidR="00053563">
        <w:t xml:space="preserve"> </w:t>
      </w:r>
      <w:r w:rsidR="00B0159A">
        <w:t>Frust</w:t>
      </w:r>
      <w:r w:rsidR="00053563">
        <w:t xml:space="preserve"> </w:t>
      </w:r>
      <w:r w:rsidR="00B0159A">
        <w:t>umzugehen,</w:t>
      </w:r>
      <w:r w:rsidR="00053563">
        <w:t xml:space="preserve"> </w:t>
      </w:r>
      <w:r w:rsidR="00B0159A">
        <w:t>werden</w:t>
      </w:r>
      <w:r w:rsidR="00053563">
        <w:t xml:space="preserve"> </w:t>
      </w:r>
      <w:r w:rsidR="00B0159A">
        <w:t>sie</w:t>
      </w:r>
      <w:r w:rsidR="00053563">
        <w:t xml:space="preserve"> </w:t>
      </w:r>
      <w:r w:rsidR="00B0159A">
        <w:t>immer</w:t>
      </w:r>
      <w:r w:rsidR="00053563">
        <w:t xml:space="preserve"> </w:t>
      </w:r>
      <w:r w:rsidR="00B0159A">
        <w:t>wieder</w:t>
      </w:r>
      <w:r w:rsidR="00053563">
        <w:t xml:space="preserve"> </w:t>
      </w:r>
      <w:r w:rsidR="00B0159A">
        <w:t>mutlos</w:t>
      </w:r>
      <w:r w:rsidR="00053563">
        <w:t xml:space="preserve"> </w:t>
      </w:r>
      <w:r w:rsidR="00B0159A">
        <w:t>sein.</w:t>
      </w:r>
      <w:r w:rsidR="00053563">
        <w:t xml:space="preserve"> </w:t>
      </w:r>
      <w:r w:rsidR="00B0159A">
        <w:t>Wenn</w:t>
      </w:r>
      <w:r w:rsidR="00053563">
        <w:t xml:space="preserve"> </w:t>
      </w:r>
      <w:r w:rsidR="00B0159A">
        <w:t>sie</w:t>
      </w:r>
      <w:r w:rsidR="00053563">
        <w:t xml:space="preserve"> </w:t>
      </w:r>
      <w:r w:rsidR="00B0159A">
        <w:t>meinen,</w:t>
      </w:r>
      <w:r w:rsidR="00053563">
        <w:t xml:space="preserve"> </w:t>
      </w:r>
      <w:r w:rsidR="00827D6E">
        <w:t>(fast)</w:t>
      </w:r>
      <w:r w:rsidR="00053563">
        <w:t xml:space="preserve"> </w:t>
      </w:r>
      <w:r w:rsidR="00B0159A">
        <w:t>alles</w:t>
      </w:r>
      <w:r w:rsidR="00053563">
        <w:t xml:space="preserve"> </w:t>
      </w:r>
      <w:r w:rsidR="00B0159A">
        <w:t>müsste</w:t>
      </w:r>
      <w:r w:rsidR="00053563">
        <w:t xml:space="preserve"> </w:t>
      </w:r>
      <w:r w:rsidR="00B0159A">
        <w:t>nach</w:t>
      </w:r>
      <w:r w:rsidR="00053563">
        <w:t xml:space="preserve"> </w:t>
      </w:r>
      <w:r w:rsidR="00B0159A">
        <w:t>ihren</w:t>
      </w:r>
      <w:r w:rsidR="00053563">
        <w:t xml:space="preserve"> </w:t>
      </w:r>
      <w:r w:rsidR="00B0159A">
        <w:t>Wünschen</w:t>
      </w:r>
      <w:r w:rsidR="00053563">
        <w:t xml:space="preserve"> </w:t>
      </w:r>
      <w:r w:rsidR="00B0159A">
        <w:t>ablaufen.</w:t>
      </w:r>
      <w:r w:rsidR="00053563">
        <w:t xml:space="preserve"> </w:t>
      </w:r>
      <w:r w:rsidR="00B0159A">
        <w:t>Wenn</w:t>
      </w:r>
      <w:r w:rsidR="00053563">
        <w:t xml:space="preserve"> </w:t>
      </w:r>
      <w:r w:rsidR="00B0159A">
        <w:t>man</w:t>
      </w:r>
      <w:r w:rsidR="00053563">
        <w:t xml:space="preserve"> </w:t>
      </w:r>
      <w:r w:rsidR="00B0159A">
        <w:t>sich</w:t>
      </w:r>
      <w:r w:rsidR="00053563">
        <w:t xml:space="preserve"> </w:t>
      </w:r>
      <w:r w:rsidR="00B0159A">
        <w:t>im</w:t>
      </w:r>
      <w:r w:rsidR="00053563">
        <w:t xml:space="preserve"> </w:t>
      </w:r>
      <w:r w:rsidR="00B0159A">
        <w:t>Leben</w:t>
      </w:r>
      <w:r w:rsidR="00053563">
        <w:t xml:space="preserve"> </w:t>
      </w:r>
      <w:r w:rsidR="00B0159A">
        <w:t>vor</w:t>
      </w:r>
      <w:r w:rsidR="00053563">
        <w:t xml:space="preserve"> </w:t>
      </w:r>
      <w:r w:rsidR="00B0159A">
        <w:t>allem</w:t>
      </w:r>
      <w:r w:rsidR="00053563">
        <w:t xml:space="preserve"> </w:t>
      </w:r>
      <w:r w:rsidR="00B0159A">
        <w:t>„selbst</w:t>
      </w:r>
      <w:r w:rsidR="00053563">
        <w:t xml:space="preserve"> </w:t>
      </w:r>
      <w:r w:rsidR="00B0159A">
        <w:t>verwirklichen“</w:t>
      </w:r>
      <w:r w:rsidR="00053563">
        <w:t xml:space="preserve"> </w:t>
      </w:r>
      <w:r w:rsidR="00B0159A">
        <w:t>will.</w:t>
      </w:r>
      <w:r w:rsidR="00053563">
        <w:t xml:space="preserve"> </w:t>
      </w:r>
      <w:r w:rsidR="009574AD">
        <w:t>Solche</w:t>
      </w:r>
      <w:r w:rsidR="00053563">
        <w:t xml:space="preserve"> </w:t>
      </w:r>
      <w:r w:rsidR="009574AD">
        <w:t>Menschen</w:t>
      </w:r>
      <w:r w:rsidR="00053563">
        <w:t xml:space="preserve"> </w:t>
      </w:r>
      <w:r w:rsidR="009574AD">
        <w:t>haben</w:t>
      </w:r>
      <w:r w:rsidR="00053563">
        <w:t xml:space="preserve"> </w:t>
      </w:r>
      <w:r w:rsidR="009574AD">
        <w:t>es</w:t>
      </w:r>
      <w:r w:rsidR="00053563">
        <w:t xml:space="preserve"> </w:t>
      </w:r>
      <w:r w:rsidR="009574AD">
        <w:t>im</w:t>
      </w:r>
      <w:r w:rsidR="00053563">
        <w:t xml:space="preserve"> </w:t>
      </w:r>
      <w:r w:rsidR="009574AD">
        <w:t>Leben</w:t>
      </w:r>
      <w:r w:rsidR="00053563">
        <w:t xml:space="preserve"> </w:t>
      </w:r>
      <w:r w:rsidR="009574AD">
        <w:t>schwer</w:t>
      </w:r>
      <w:r w:rsidR="00053563">
        <w:t xml:space="preserve"> </w:t>
      </w:r>
      <w:r w:rsidR="009574AD">
        <w:t>und</w:t>
      </w:r>
      <w:r w:rsidR="00053563">
        <w:t xml:space="preserve"> </w:t>
      </w:r>
      <w:r w:rsidR="009574AD">
        <w:t>machen</w:t>
      </w:r>
      <w:r w:rsidR="00053563">
        <w:t xml:space="preserve"> </w:t>
      </w:r>
      <w:r w:rsidR="009574AD">
        <w:t>es</w:t>
      </w:r>
      <w:r w:rsidR="00053563">
        <w:t xml:space="preserve"> </w:t>
      </w:r>
      <w:r w:rsidR="009574AD">
        <w:t>anderen</w:t>
      </w:r>
      <w:r w:rsidR="00053563">
        <w:t xml:space="preserve"> </w:t>
      </w:r>
      <w:r w:rsidR="009574AD">
        <w:t>immer</w:t>
      </w:r>
      <w:r w:rsidR="00053563">
        <w:t xml:space="preserve"> </w:t>
      </w:r>
      <w:r w:rsidR="009574AD">
        <w:t>wieder</w:t>
      </w:r>
      <w:r w:rsidR="00053563">
        <w:t xml:space="preserve"> </w:t>
      </w:r>
      <w:r w:rsidR="009574AD">
        <w:t>schwer.</w:t>
      </w:r>
      <w:r w:rsidR="00053563">
        <w:t xml:space="preserve"> </w:t>
      </w:r>
      <w:r w:rsidR="00AB07F5">
        <w:t>Alles</w:t>
      </w:r>
      <w:r w:rsidR="00053563">
        <w:t xml:space="preserve"> </w:t>
      </w:r>
      <w:r w:rsidR="00AB07F5">
        <w:t>dreht</w:t>
      </w:r>
      <w:r w:rsidR="00053563">
        <w:t xml:space="preserve"> </w:t>
      </w:r>
      <w:r w:rsidR="00AB07F5">
        <w:t>sich</w:t>
      </w:r>
      <w:r w:rsidR="00053563">
        <w:t xml:space="preserve"> </w:t>
      </w:r>
      <w:r w:rsidR="00AB07F5">
        <w:t>nur</w:t>
      </w:r>
      <w:r w:rsidR="00053563">
        <w:t xml:space="preserve"> </w:t>
      </w:r>
      <w:r w:rsidR="00AB07F5">
        <w:t>um</w:t>
      </w:r>
      <w:r w:rsidR="00053563">
        <w:t xml:space="preserve"> </w:t>
      </w:r>
      <w:r w:rsidR="00AB07F5">
        <w:t>sie.</w:t>
      </w:r>
    </w:p>
    <w:p w:rsidR="009574AD" w:rsidRDefault="009574AD" w:rsidP="00AB07F5">
      <w:r>
        <w:t>Das</w:t>
      </w:r>
      <w:r w:rsidR="00053563">
        <w:t xml:space="preserve"> </w:t>
      </w:r>
      <w:r>
        <w:t>Problem</w:t>
      </w:r>
      <w:r w:rsidR="00053563">
        <w:t xml:space="preserve"> </w:t>
      </w:r>
      <w:r>
        <w:t>ist,</w:t>
      </w:r>
      <w:r w:rsidR="00053563">
        <w:t xml:space="preserve"> </w:t>
      </w:r>
      <w:r>
        <w:t>dass</w:t>
      </w:r>
      <w:r w:rsidR="00053563">
        <w:t xml:space="preserve"> </w:t>
      </w:r>
      <w:r>
        <w:t>das</w:t>
      </w:r>
      <w:r w:rsidR="00053563">
        <w:t xml:space="preserve"> </w:t>
      </w:r>
      <w:r>
        <w:t>irdische</w:t>
      </w:r>
      <w:r w:rsidR="00053563">
        <w:t xml:space="preserve"> </w:t>
      </w:r>
      <w:r>
        <w:t>Leben</w:t>
      </w:r>
      <w:r w:rsidR="00053563">
        <w:t xml:space="preserve"> </w:t>
      </w:r>
      <w:r>
        <w:t>nicht</w:t>
      </w:r>
      <w:r w:rsidR="00053563">
        <w:t xml:space="preserve"> </w:t>
      </w:r>
      <w:r>
        <w:t>das</w:t>
      </w:r>
      <w:r w:rsidR="00053563">
        <w:t xml:space="preserve"> </w:t>
      </w:r>
      <w:r>
        <w:t>bieten</w:t>
      </w:r>
      <w:r w:rsidR="00053563">
        <w:t xml:space="preserve"> </w:t>
      </w:r>
      <w:r>
        <w:t>kann,</w:t>
      </w:r>
      <w:r w:rsidR="00053563">
        <w:t xml:space="preserve"> </w:t>
      </w:r>
      <w:r>
        <w:t>was</w:t>
      </w:r>
      <w:r w:rsidR="00053563">
        <w:t xml:space="preserve"> </w:t>
      </w:r>
      <w:r>
        <w:t>es</w:t>
      </w:r>
      <w:r w:rsidR="00053563">
        <w:t xml:space="preserve"> </w:t>
      </w:r>
      <w:r>
        <w:t>oft</w:t>
      </w:r>
      <w:r w:rsidR="00053563">
        <w:t xml:space="preserve"> </w:t>
      </w:r>
      <w:r>
        <w:t>zu</w:t>
      </w:r>
      <w:r w:rsidR="00053563">
        <w:t xml:space="preserve"> </w:t>
      </w:r>
      <w:r>
        <w:t>versprechen</w:t>
      </w:r>
      <w:r w:rsidR="00053563">
        <w:t xml:space="preserve"> </w:t>
      </w:r>
      <w:r>
        <w:t>scheint.</w:t>
      </w:r>
      <w:r w:rsidR="00053563">
        <w:t xml:space="preserve"> </w:t>
      </w:r>
      <w:r w:rsidR="00AB07F5">
        <w:t>Das</w:t>
      </w:r>
      <w:r w:rsidR="00053563">
        <w:t xml:space="preserve"> </w:t>
      </w:r>
      <w:r w:rsidR="00AB07F5">
        <w:t>eigentliche</w:t>
      </w:r>
      <w:r w:rsidR="00053563">
        <w:t xml:space="preserve"> </w:t>
      </w:r>
      <w:r w:rsidR="00AB07F5">
        <w:t>Problem</w:t>
      </w:r>
      <w:r w:rsidR="00053563">
        <w:t xml:space="preserve"> </w:t>
      </w:r>
      <w:r w:rsidR="00AB07F5">
        <w:t>ist</w:t>
      </w:r>
      <w:r w:rsidR="00053563">
        <w:t xml:space="preserve"> </w:t>
      </w:r>
      <w:r w:rsidR="00AB07F5">
        <w:t>jedoch</w:t>
      </w:r>
      <w:r w:rsidR="00053563">
        <w:t xml:space="preserve"> </w:t>
      </w:r>
      <w:r w:rsidR="00AB07F5">
        <w:t>das</w:t>
      </w:r>
      <w:r w:rsidR="00053563">
        <w:t xml:space="preserve"> </w:t>
      </w:r>
      <w:r w:rsidR="00AB07F5">
        <w:t>„Herz“,</w:t>
      </w:r>
      <w:r w:rsidR="00053563">
        <w:t xml:space="preserve"> </w:t>
      </w:r>
      <w:r w:rsidR="00AB07F5">
        <w:t>wie</w:t>
      </w:r>
      <w:r w:rsidR="00053563">
        <w:t xml:space="preserve"> </w:t>
      </w:r>
      <w:r w:rsidR="00AB07F5">
        <w:t>die</w:t>
      </w:r>
      <w:r w:rsidR="00053563">
        <w:t xml:space="preserve"> </w:t>
      </w:r>
      <w:r w:rsidR="00AB07F5">
        <w:t>Bibel</w:t>
      </w:r>
      <w:r w:rsidR="00053563">
        <w:t xml:space="preserve"> </w:t>
      </w:r>
      <w:r w:rsidR="00AB07F5">
        <w:t>zeigt.</w:t>
      </w:r>
      <w:r w:rsidR="00053563">
        <w:t xml:space="preserve"> </w:t>
      </w:r>
      <w:r w:rsidR="00AB07F5">
        <w:t>In</w:t>
      </w:r>
      <w:r w:rsidR="00053563">
        <w:t xml:space="preserve"> </w:t>
      </w:r>
      <w:r w:rsidR="00AB07F5" w:rsidRPr="00C83BEC">
        <w:rPr>
          <w:szCs w:val="40"/>
        </w:rPr>
        <w:t>Sprüche</w:t>
      </w:r>
      <w:r w:rsidR="00053563">
        <w:rPr>
          <w:szCs w:val="40"/>
        </w:rPr>
        <w:t xml:space="preserve"> </w:t>
      </w:r>
      <w:r w:rsidR="00AB07F5" w:rsidRPr="00C83BE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15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="00AB07F5" w:rsidRPr="00C83BE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3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C83BE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lesen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fröhliches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Gesicht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heiter,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beim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Kummer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Herzens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B07F5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niedergeschlagen.“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rPr>
          <w:rFonts w:asciiTheme="majorBidi" w:eastAsiaTheme="minorHAnsi" w:hAnsiTheme="majorBidi" w:cstheme="majorBidi"/>
          <w:color w:val="000000"/>
          <w:lang w:eastAsia="en-US" w:bidi="he-IL"/>
        </w:rPr>
        <w:t>Was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rPr>
          <w:rFonts w:asciiTheme="majorBidi" w:eastAsiaTheme="minorHAnsi" w:hAnsiTheme="majorBidi" w:cstheme="majorBidi"/>
          <w:color w:val="000000"/>
          <w:lang w:eastAsia="en-US" w:bidi="he-IL"/>
        </w:rPr>
        <w:t>aber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rPr>
          <w:rFonts w:asciiTheme="majorBidi" w:eastAsiaTheme="minorHAnsi" w:hAnsiTheme="majorBidi" w:cstheme="majorBidi"/>
          <w:color w:val="000000"/>
          <w:lang w:eastAsia="en-US" w:bidi="he-IL"/>
        </w:rPr>
        <w:t>„Herz“?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B07F5">
        <w:t>Besonders</w:t>
      </w:r>
      <w:r w:rsidR="00053563">
        <w:t xml:space="preserve"> </w:t>
      </w:r>
      <w:r>
        <w:t>die</w:t>
      </w:r>
      <w:r w:rsidR="00053563">
        <w:t xml:space="preserve"> </w:t>
      </w:r>
      <w:r>
        <w:t>Sprüche</w:t>
      </w:r>
      <w:r w:rsidR="00053563">
        <w:t xml:space="preserve"> </w:t>
      </w:r>
      <w:r>
        <w:t>Salomos</w:t>
      </w:r>
      <w:r w:rsidR="00053563">
        <w:t xml:space="preserve"> </w:t>
      </w:r>
      <w:r>
        <w:t>zeigen</w:t>
      </w:r>
      <w:r w:rsidR="00053563">
        <w:t xml:space="preserve"> </w:t>
      </w:r>
      <w:r>
        <w:t>in</w:t>
      </w:r>
      <w:r w:rsidR="00053563">
        <w:t xml:space="preserve"> </w:t>
      </w:r>
      <w:r>
        <w:t>der</w:t>
      </w:r>
      <w:r w:rsidR="00053563">
        <w:t xml:space="preserve"> </w:t>
      </w:r>
      <w:r>
        <w:t>Bibel,</w:t>
      </w:r>
      <w:r w:rsidR="00053563">
        <w:t xml:space="preserve"> </w:t>
      </w:r>
      <w:r>
        <w:t>dass</w:t>
      </w:r>
      <w:r w:rsidR="00053563">
        <w:t xml:space="preserve"> </w:t>
      </w:r>
      <w:r>
        <w:t>unser</w:t>
      </w:r>
      <w:r w:rsidR="00053563">
        <w:t xml:space="preserve"> </w:t>
      </w:r>
      <w:r>
        <w:t>geistig-/geistliches</w:t>
      </w:r>
      <w:r w:rsidR="00053563">
        <w:t xml:space="preserve"> </w:t>
      </w:r>
      <w:r>
        <w:t>Leben</w:t>
      </w:r>
      <w:r w:rsidR="00053563">
        <w:t xml:space="preserve"> </w:t>
      </w:r>
      <w:r>
        <w:t>und</w:t>
      </w:r>
      <w:r w:rsidR="00053563">
        <w:t xml:space="preserve"> </w:t>
      </w:r>
      <w:r>
        <w:t>auch</w:t>
      </w:r>
      <w:r w:rsidR="00053563">
        <w:t xml:space="preserve"> </w:t>
      </w:r>
      <w:r>
        <w:t>das</w:t>
      </w:r>
      <w:r w:rsidR="00053563">
        <w:t xml:space="preserve"> </w:t>
      </w:r>
      <w:r>
        <w:t>psychische</w:t>
      </w:r>
      <w:r w:rsidR="00053563">
        <w:t xml:space="preserve"> </w:t>
      </w:r>
      <w:r>
        <w:t>Leben</w:t>
      </w:r>
      <w:r w:rsidR="00053563">
        <w:t xml:space="preserve"> </w:t>
      </w:r>
      <w:r>
        <w:t>von</w:t>
      </w:r>
      <w:r w:rsidR="00053563">
        <w:t xml:space="preserve"> </w:t>
      </w:r>
      <w:r>
        <w:t>dem,</w:t>
      </w:r>
      <w:r w:rsidR="00053563">
        <w:t xml:space="preserve"> </w:t>
      </w:r>
      <w:r>
        <w:t>was</w:t>
      </w:r>
      <w:r w:rsidR="00053563">
        <w:t xml:space="preserve"> </w:t>
      </w:r>
      <w:r>
        <w:t>die</w:t>
      </w:r>
      <w:r w:rsidR="00053563">
        <w:t xml:space="preserve"> </w:t>
      </w:r>
      <w:r>
        <w:t>Bibel</w:t>
      </w:r>
      <w:r w:rsidR="00053563">
        <w:t xml:space="preserve"> </w:t>
      </w:r>
      <w:r>
        <w:t>„Herz“</w:t>
      </w:r>
      <w:r w:rsidR="00053563">
        <w:t xml:space="preserve"> </w:t>
      </w:r>
      <w:r>
        <w:t>nennt,</w:t>
      </w:r>
      <w:r w:rsidR="00053563">
        <w:t xml:space="preserve"> </w:t>
      </w:r>
      <w:r>
        <w:t>geprägt</w:t>
      </w:r>
      <w:r w:rsidR="00053563">
        <w:t xml:space="preserve"> </w:t>
      </w:r>
      <w:r>
        <w:t>werden.</w:t>
      </w:r>
      <w:r w:rsidR="00053563">
        <w:t xml:space="preserve"> </w:t>
      </w:r>
      <w:r>
        <w:t>Unser</w:t>
      </w:r>
      <w:r w:rsidR="00053563">
        <w:t xml:space="preserve"> </w:t>
      </w:r>
      <w:r>
        <w:t>Denken</w:t>
      </w:r>
      <w:r w:rsidR="00053563">
        <w:t xml:space="preserve"> </w:t>
      </w:r>
      <w:r>
        <w:t>ist</w:t>
      </w:r>
      <w:r w:rsidR="00053563">
        <w:t xml:space="preserve"> </w:t>
      </w:r>
      <w:r>
        <w:t>nach</w:t>
      </w:r>
      <w:r w:rsidR="00053563">
        <w:t xml:space="preserve"> </w:t>
      </w:r>
      <w:r>
        <w:t>der</w:t>
      </w:r>
      <w:r w:rsidR="00053563">
        <w:t xml:space="preserve"> </w:t>
      </w:r>
      <w:r>
        <w:t>Bibel</w:t>
      </w:r>
      <w:r w:rsidR="00053563">
        <w:t xml:space="preserve"> </w:t>
      </w:r>
      <w:r>
        <w:t>Teil</w:t>
      </w:r>
      <w:r w:rsidR="00053563">
        <w:t xml:space="preserve"> </w:t>
      </w:r>
      <w:r>
        <w:t>unseres</w:t>
      </w:r>
      <w:r w:rsidR="00053563">
        <w:t xml:space="preserve"> </w:t>
      </w:r>
      <w:r>
        <w:t>Herzens,</w:t>
      </w:r>
      <w:r w:rsidR="00053563">
        <w:t xml:space="preserve"> </w:t>
      </w:r>
      <w:r>
        <w:t>und</w:t>
      </w:r>
      <w:r w:rsidR="00053563">
        <w:t xml:space="preserve"> </w:t>
      </w:r>
      <w:r>
        <w:t>unsere</w:t>
      </w:r>
      <w:r w:rsidR="00053563">
        <w:t xml:space="preserve"> </w:t>
      </w:r>
      <w:r>
        <w:t>Gedankenwelt</w:t>
      </w:r>
      <w:r w:rsidR="00053563">
        <w:t xml:space="preserve"> </w:t>
      </w:r>
      <w:r>
        <w:t>prägt</w:t>
      </w:r>
      <w:r w:rsidR="00053563">
        <w:t xml:space="preserve"> </w:t>
      </w:r>
      <w:r>
        <w:t>sehr</w:t>
      </w:r>
      <w:r w:rsidR="00053563">
        <w:t xml:space="preserve"> </w:t>
      </w:r>
      <w:r>
        <w:t>stark</w:t>
      </w:r>
      <w:r w:rsidR="00053563">
        <w:t xml:space="preserve"> </w:t>
      </w:r>
      <w:r>
        <w:t>unser</w:t>
      </w:r>
      <w:r w:rsidR="00053563">
        <w:t xml:space="preserve"> </w:t>
      </w:r>
      <w:r>
        <w:t>gesamtes</w:t>
      </w:r>
      <w:r w:rsidR="00053563">
        <w:t xml:space="preserve"> </w:t>
      </w:r>
      <w:r>
        <w:t>Leben,</w:t>
      </w:r>
      <w:r w:rsidR="00053563">
        <w:t xml:space="preserve"> </w:t>
      </w:r>
      <w:r>
        <w:t>auch</w:t>
      </w:r>
      <w:r w:rsidR="00053563">
        <w:t xml:space="preserve"> </w:t>
      </w:r>
      <w:r>
        <w:t>unsere</w:t>
      </w:r>
      <w:r w:rsidR="00053563">
        <w:t xml:space="preserve"> </w:t>
      </w:r>
      <w:r>
        <w:t>Gefühlswelt.</w:t>
      </w:r>
      <w:r w:rsidR="00053563">
        <w:t xml:space="preserve"> </w:t>
      </w:r>
      <w:r>
        <w:t>Das</w:t>
      </w:r>
      <w:r w:rsidR="00053563">
        <w:t xml:space="preserve"> </w:t>
      </w:r>
      <w:r>
        <w:t>Herz</w:t>
      </w:r>
      <w:r w:rsidR="00053563">
        <w:t xml:space="preserve"> </w:t>
      </w:r>
      <w:r>
        <w:t>ist</w:t>
      </w:r>
      <w:r w:rsidR="00053563">
        <w:t xml:space="preserve"> </w:t>
      </w:r>
      <w:r>
        <w:t>aber</w:t>
      </w:r>
      <w:r w:rsidR="00053563">
        <w:t xml:space="preserve"> </w:t>
      </w:r>
      <w:r>
        <w:t>noch</w:t>
      </w:r>
      <w:r w:rsidR="00053563">
        <w:t xml:space="preserve"> </w:t>
      </w:r>
      <w:r>
        <w:t>mehr:</w:t>
      </w:r>
      <w:r w:rsidR="00053563">
        <w:t xml:space="preserve"> </w:t>
      </w:r>
      <w:r>
        <w:t>Es</w:t>
      </w:r>
      <w:r w:rsidR="00053563">
        <w:t xml:space="preserve"> </w:t>
      </w:r>
      <w:r>
        <w:t>schließt</w:t>
      </w:r>
      <w:r w:rsidR="00053563">
        <w:t xml:space="preserve"> </w:t>
      </w:r>
      <w:r>
        <w:t>die</w:t>
      </w:r>
      <w:r w:rsidR="00053563">
        <w:t xml:space="preserve"> </w:t>
      </w:r>
      <w:r>
        <w:t>tiefsten</w:t>
      </w:r>
      <w:r w:rsidR="00053563">
        <w:t xml:space="preserve"> </w:t>
      </w:r>
      <w:r>
        <w:t>und</w:t>
      </w:r>
      <w:r w:rsidR="00053563">
        <w:t xml:space="preserve"> </w:t>
      </w:r>
      <w:r>
        <w:t>verborgensten</w:t>
      </w:r>
      <w:r w:rsidR="00053563">
        <w:t xml:space="preserve"> </w:t>
      </w:r>
      <w:r>
        <w:t>Motivationen</w:t>
      </w:r>
      <w:r w:rsidR="00053563">
        <w:t xml:space="preserve"> </w:t>
      </w:r>
      <w:r>
        <w:t>für</w:t>
      </w:r>
      <w:r w:rsidR="00053563">
        <w:t xml:space="preserve"> </w:t>
      </w:r>
      <w:r>
        <w:t>unser</w:t>
      </w:r>
      <w:r w:rsidR="00053563">
        <w:t xml:space="preserve"> </w:t>
      </w:r>
      <w:r>
        <w:t>Denken</w:t>
      </w:r>
      <w:r w:rsidR="00053563">
        <w:t xml:space="preserve"> </w:t>
      </w:r>
      <w:r>
        <w:t>und</w:t>
      </w:r>
      <w:r w:rsidR="00053563">
        <w:t xml:space="preserve"> </w:t>
      </w:r>
      <w:r>
        <w:t>Handeln</w:t>
      </w:r>
      <w:r w:rsidR="00053563">
        <w:t xml:space="preserve"> </w:t>
      </w:r>
      <w:r>
        <w:t>mit</w:t>
      </w:r>
      <w:r w:rsidR="00053563">
        <w:t xml:space="preserve"> </w:t>
      </w:r>
      <w:r>
        <w:t>ein.</w:t>
      </w:r>
      <w:r w:rsidR="00053563">
        <w:t xml:space="preserve"> </w:t>
      </w:r>
      <w:r>
        <w:t>Das</w:t>
      </w:r>
      <w:r w:rsidR="00053563">
        <w:t xml:space="preserve"> </w:t>
      </w:r>
      <w:r>
        <w:t>sogenannte</w:t>
      </w:r>
      <w:r w:rsidR="00053563">
        <w:t xml:space="preserve"> </w:t>
      </w:r>
      <w:r>
        <w:t>„Unterbewusste“</w:t>
      </w:r>
      <w:r w:rsidR="00053563">
        <w:t xml:space="preserve"> </w:t>
      </w:r>
      <w:r>
        <w:t>und</w:t>
      </w:r>
      <w:r w:rsidR="00053563">
        <w:t xml:space="preserve"> </w:t>
      </w:r>
      <w:r>
        <w:t>das</w:t>
      </w:r>
      <w:r w:rsidR="00053563">
        <w:t xml:space="preserve"> </w:t>
      </w:r>
      <w:r>
        <w:t>Unbewusste</w:t>
      </w:r>
      <w:r w:rsidR="00053563">
        <w:t xml:space="preserve"> </w:t>
      </w:r>
      <w:r>
        <w:t>sind</w:t>
      </w:r>
      <w:r w:rsidR="00053563">
        <w:t xml:space="preserve"> </w:t>
      </w:r>
      <w:r>
        <w:t>mit</w:t>
      </w:r>
      <w:r w:rsidR="00053563">
        <w:t xml:space="preserve"> </w:t>
      </w:r>
      <w:r>
        <w:t>eingeschlossen.</w:t>
      </w:r>
    </w:p>
    <w:p w:rsidR="009574AD" w:rsidRDefault="009574AD" w:rsidP="009574AD">
      <w:r>
        <w:t>Und</w:t>
      </w:r>
      <w:r w:rsidR="00053563">
        <w:t xml:space="preserve"> </w:t>
      </w:r>
      <w:r>
        <w:t>wie</w:t>
      </w:r>
      <w:r w:rsidR="00053563">
        <w:t xml:space="preserve"> </w:t>
      </w:r>
      <w:r>
        <w:t>unser</w:t>
      </w:r>
      <w:r w:rsidR="00053563">
        <w:t xml:space="preserve"> </w:t>
      </w:r>
      <w:r>
        <w:t>Herz</w:t>
      </w:r>
      <w:r w:rsidR="00053563">
        <w:t xml:space="preserve"> </w:t>
      </w:r>
      <w:r>
        <w:t>ist,</w:t>
      </w:r>
      <w:r w:rsidR="00053563">
        <w:t xml:space="preserve"> </w:t>
      </w:r>
      <w:r>
        <w:t>hängt</w:t>
      </w:r>
      <w:r w:rsidR="00053563">
        <w:t xml:space="preserve"> </w:t>
      </w:r>
      <w:r>
        <w:t>in</w:t>
      </w:r>
      <w:r w:rsidR="00053563">
        <w:t xml:space="preserve"> </w:t>
      </w:r>
      <w:r>
        <w:t>erster</w:t>
      </w:r>
      <w:r w:rsidR="00053563">
        <w:t xml:space="preserve"> </w:t>
      </w:r>
      <w:r>
        <w:t>Linie</w:t>
      </w:r>
      <w:r w:rsidR="00053563">
        <w:t xml:space="preserve"> </w:t>
      </w:r>
      <w:r>
        <w:t>von</w:t>
      </w:r>
      <w:r w:rsidR="00053563">
        <w:t xml:space="preserve"> </w:t>
      </w:r>
      <w:r>
        <w:t>unserer</w:t>
      </w:r>
      <w:r w:rsidR="00053563">
        <w:t xml:space="preserve"> </w:t>
      </w:r>
      <w:r>
        <w:t>Beziehung</w:t>
      </w:r>
      <w:r w:rsidR="00053563">
        <w:t xml:space="preserve"> </w:t>
      </w:r>
      <w:r>
        <w:t>zu</w:t>
      </w:r>
      <w:r w:rsidR="00053563">
        <w:t xml:space="preserve"> </w:t>
      </w:r>
      <w:r>
        <w:t>Gott</w:t>
      </w:r>
      <w:r w:rsidR="00053563">
        <w:t xml:space="preserve"> </w:t>
      </w:r>
      <w:r>
        <w:t>ab.</w:t>
      </w:r>
      <w:r w:rsidR="00053563">
        <w:t xml:space="preserve"> </w:t>
      </w:r>
      <w:r w:rsidR="00AC57F1">
        <w:t>Im</w:t>
      </w:r>
      <w:r w:rsidR="00053563">
        <w:t xml:space="preserve"> </w:t>
      </w:r>
      <w:r w:rsidR="00AC57F1">
        <w:t>Herzen</w:t>
      </w:r>
      <w:r w:rsidR="00053563">
        <w:t xml:space="preserve"> </w:t>
      </w:r>
      <w:r w:rsidR="00AC57F1">
        <w:t>„wohnt“</w:t>
      </w:r>
      <w:r w:rsidR="00053563">
        <w:t xml:space="preserve"> </w:t>
      </w:r>
      <w:r w:rsidR="00AC57F1">
        <w:t>nach</w:t>
      </w:r>
      <w:r w:rsidR="00053563">
        <w:t xml:space="preserve"> </w:t>
      </w:r>
      <w:r w:rsidR="00AC57F1">
        <w:t>der</w:t>
      </w:r>
      <w:r w:rsidR="00053563">
        <w:t xml:space="preserve"> </w:t>
      </w:r>
      <w:r w:rsidR="00AC57F1">
        <w:t>Bibel</w:t>
      </w:r>
      <w:r w:rsidR="00053563">
        <w:t xml:space="preserve"> </w:t>
      </w:r>
      <w:r w:rsidR="00AC57F1">
        <w:t>entweder</w:t>
      </w:r>
      <w:r w:rsidR="00053563">
        <w:t xml:space="preserve"> </w:t>
      </w:r>
      <w:r w:rsidR="00AC57F1">
        <w:t>der</w:t>
      </w:r>
      <w:r w:rsidR="00053563">
        <w:t xml:space="preserve"> </w:t>
      </w:r>
      <w:r w:rsidR="00AC57F1">
        <w:t>Unglaube</w:t>
      </w:r>
      <w:r w:rsidR="00053563">
        <w:t xml:space="preserve"> </w:t>
      </w:r>
      <w:r w:rsidR="00AC57F1">
        <w:t>oder</w:t>
      </w:r>
      <w:r w:rsidR="00053563">
        <w:t xml:space="preserve"> </w:t>
      </w:r>
      <w:r w:rsidR="00AC57F1">
        <w:t>der</w:t>
      </w:r>
      <w:r w:rsidR="00053563">
        <w:t xml:space="preserve"> </w:t>
      </w:r>
      <w:r w:rsidR="00AC57F1">
        <w:t>Glaube</w:t>
      </w:r>
      <w:r w:rsidR="00053563">
        <w:t xml:space="preserve"> </w:t>
      </w:r>
      <w:r w:rsidR="00AC57F1">
        <w:t>an</w:t>
      </w:r>
      <w:r w:rsidR="00053563">
        <w:t xml:space="preserve"> </w:t>
      </w:r>
      <w:r w:rsidR="00AC57F1">
        <w:t>Gott</w:t>
      </w:r>
      <w:r w:rsidR="00053563">
        <w:t xml:space="preserve"> </w:t>
      </w:r>
      <w:r w:rsidR="00AC57F1">
        <w:t>(vgl.</w:t>
      </w:r>
      <w:r w:rsidR="00053563">
        <w:t xml:space="preserve"> Markus </w:t>
      </w:r>
      <w:r w:rsidR="004B2799">
        <w:t>16</w:t>
      </w:r>
      <w:r w:rsidR="00053563">
        <w:t>, 1</w:t>
      </w:r>
      <w:r w:rsidR="004B2799">
        <w:t>4;</w:t>
      </w:r>
      <w:r w:rsidR="00053563">
        <w:t xml:space="preserve"> Römer </w:t>
      </w:r>
      <w:r w:rsidR="00AC57F1">
        <w:t>12</w:t>
      </w:r>
      <w:r w:rsidR="00053563">
        <w:t xml:space="preserve">, </w:t>
      </w:r>
      <w:proofErr w:type="gramStart"/>
      <w:r w:rsidR="00053563">
        <w:t>9</w:t>
      </w:r>
      <w:r w:rsidR="001B02F1">
        <w:t>f.</w:t>
      </w:r>
      <w:r w:rsidR="007D034A">
        <w:t>;</w:t>
      </w:r>
      <w:proofErr w:type="gramEnd"/>
      <w:r w:rsidR="00053563">
        <w:t xml:space="preserve"> Hebräer </w:t>
      </w:r>
      <w:r w:rsidR="007D034A">
        <w:t>3</w:t>
      </w:r>
      <w:r w:rsidR="00053563">
        <w:t>, 1</w:t>
      </w:r>
      <w:r w:rsidR="007D034A">
        <w:t>2</w:t>
      </w:r>
      <w:r w:rsidR="00AC57F1">
        <w:t>).</w:t>
      </w:r>
      <w:r w:rsidR="00053563">
        <w:t xml:space="preserve"> </w:t>
      </w:r>
      <w:r>
        <w:t>Durch</w:t>
      </w:r>
      <w:r w:rsidR="00053563">
        <w:t xml:space="preserve"> </w:t>
      </w:r>
      <w:r>
        <w:t>die</w:t>
      </w:r>
      <w:r w:rsidR="00053563">
        <w:t xml:space="preserve"> </w:t>
      </w:r>
      <w:r>
        <w:t>Sünde</w:t>
      </w:r>
      <w:r w:rsidR="00053563">
        <w:t xml:space="preserve"> </w:t>
      </w:r>
      <w:r>
        <w:t>ist</w:t>
      </w:r>
      <w:r w:rsidR="00053563">
        <w:t xml:space="preserve"> </w:t>
      </w:r>
      <w:r>
        <w:t>diese</w:t>
      </w:r>
      <w:r w:rsidR="00053563">
        <w:t xml:space="preserve"> </w:t>
      </w:r>
      <w:r>
        <w:t>Beziehung</w:t>
      </w:r>
      <w:r w:rsidR="00053563">
        <w:t xml:space="preserve"> </w:t>
      </w:r>
      <w:r>
        <w:t>zu</w:t>
      </w:r>
      <w:r w:rsidR="00053563">
        <w:t xml:space="preserve"> </w:t>
      </w:r>
      <w:r>
        <w:t>Gott</w:t>
      </w:r>
      <w:r w:rsidR="00053563">
        <w:t xml:space="preserve"> </w:t>
      </w:r>
      <w:r>
        <w:t>von</w:t>
      </w:r>
      <w:r w:rsidR="00053563">
        <w:t xml:space="preserve"> </w:t>
      </w:r>
      <w:r>
        <w:t>Natur</w:t>
      </w:r>
      <w:r w:rsidR="00053563">
        <w:t xml:space="preserve"> </w:t>
      </w:r>
      <w:r>
        <w:t>aus</w:t>
      </w:r>
      <w:r w:rsidR="00053563">
        <w:t xml:space="preserve"> </w:t>
      </w:r>
      <w:r>
        <w:t>zerstört.</w:t>
      </w:r>
      <w:r w:rsidR="00053563">
        <w:t xml:space="preserve"> </w:t>
      </w:r>
      <w:r>
        <w:t>Sie</w:t>
      </w:r>
      <w:r w:rsidR="00053563">
        <w:t xml:space="preserve"> </w:t>
      </w:r>
      <w:r>
        <w:t>kann</w:t>
      </w:r>
      <w:r w:rsidR="00053563">
        <w:t xml:space="preserve"> </w:t>
      </w:r>
      <w:r>
        <w:t>nur</w:t>
      </w:r>
      <w:r w:rsidR="00053563">
        <w:t xml:space="preserve"> </w:t>
      </w:r>
      <w:r>
        <w:t>durch</w:t>
      </w:r>
      <w:r w:rsidR="00053563">
        <w:t xml:space="preserve"> </w:t>
      </w:r>
      <w:r>
        <w:t>Jesus</w:t>
      </w:r>
      <w:r w:rsidR="00053563">
        <w:t xml:space="preserve"> </w:t>
      </w:r>
      <w:r>
        <w:t>Christus</w:t>
      </w:r>
      <w:r w:rsidR="00053563">
        <w:t xml:space="preserve"> </w:t>
      </w:r>
      <w:r>
        <w:t>und</w:t>
      </w:r>
      <w:r w:rsidR="00053563">
        <w:t xml:space="preserve"> </w:t>
      </w:r>
      <w:r>
        <w:t>durch</w:t>
      </w:r>
      <w:r w:rsidR="00053563">
        <w:t xml:space="preserve"> </w:t>
      </w:r>
      <w:r>
        <w:t>den</w:t>
      </w:r>
      <w:r w:rsidR="00053563">
        <w:t xml:space="preserve"> </w:t>
      </w:r>
      <w:r>
        <w:t>Glauben</w:t>
      </w:r>
      <w:r w:rsidR="00053563">
        <w:t xml:space="preserve"> </w:t>
      </w:r>
      <w:r>
        <w:t>an</w:t>
      </w:r>
      <w:r w:rsidR="00053563">
        <w:t xml:space="preserve"> </w:t>
      </w:r>
      <w:r>
        <w:t>sein</w:t>
      </w:r>
      <w:r w:rsidR="00053563">
        <w:t xml:space="preserve"> </w:t>
      </w:r>
      <w:r>
        <w:t>Erlösungswerk</w:t>
      </w:r>
      <w:r w:rsidR="00053563">
        <w:t xml:space="preserve"> </w:t>
      </w:r>
      <w:r>
        <w:t>geheilt</w:t>
      </w:r>
      <w:r w:rsidR="00053563">
        <w:t xml:space="preserve"> </w:t>
      </w:r>
      <w:r>
        <w:t>werden.</w:t>
      </w:r>
      <w:r w:rsidR="00053563">
        <w:t xml:space="preserve"> </w:t>
      </w:r>
      <w:r>
        <w:t>Wer</w:t>
      </w:r>
      <w:r w:rsidR="00053563">
        <w:t xml:space="preserve"> </w:t>
      </w:r>
      <w:r>
        <w:t>noch</w:t>
      </w:r>
      <w:r w:rsidR="00053563">
        <w:t xml:space="preserve"> </w:t>
      </w:r>
      <w:r>
        <w:t>nicht</w:t>
      </w:r>
      <w:r w:rsidR="00053563">
        <w:t xml:space="preserve"> </w:t>
      </w:r>
      <w:r>
        <w:t>durch</w:t>
      </w:r>
      <w:r w:rsidR="00053563">
        <w:t xml:space="preserve"> </w:t>
      </w:r>
      <w:r>
        <w:t>Jesus</w:t>
      </w:r>
      <w:r w:rsidR="00053563">
        <w:t xml:space="preserve"> </w:t>
      </w:r>
      <w:r>
        <w:t>Christus</w:t>
      </w:r>
      <w:r w:rsidR="00053563">
        <w:t xml:space="preserve"> </w:t>
      </w:r>
      <w:r>
        <w:t>Vergebung</w:t>
      </w:r>
      <w:r w:rsidR="00053563">
        <w:t xml:space="preserve"> </w:t>
      </w:r>
      <w:r>
        <w:t>der</w:t>
      </w:r>
      <w:r w:rsidR="00053563">
        <w:t xml:space="preserve"> </w:t>
      </w:r>
      <w:r>
        <w:t>Sünden</w:t>
      </w:r>
      <w:r w:rsidR="00053563">
        <w:t xml:space="preserve"> </w:t>
      </w:r>
      <w:r>
        <w:t>empfangen</w:t>
      </w:r>
      <w:r w:rsidR="00053563">
        <w:t xml:space="preserve"> </w:t>
      </w:r>
      <w:r>
        <w:t>hat,</w:t>
      </w:r>
      <w:r w:rsidR="00053563">
        <w:t xml:space="preserve"> </w:t>
      </w:r>
      <w:r>
        <w:t>dessen</w:t>
      </w:r>
      <w:r w:rsidR="00053563">
        <w:t xml:space="preserve"> </w:t>
      </w:r>
      <w:r>
        <w:t>Herz</w:t>
      </w:r>
      <w:r w:rsidR="00053563">
        <w:t xml:space="preserve"> </w:t>
      </w:r>
      <w:r>
        <w:t>wird</w:t>
      </w:r>
      <w:r w:rsidR="00053563">
        <w:t xml:space="preserve"> </w:t>
      </w:r>
      <w:r>
        <w:t>noch</w:t>
      </w:r>
      <w:r w:rsidR="00053563">
        <w:t xml:space="preserve"> </w:t>
      </w:r>
      <w:r>
        <w:t>durch</w:t>
      </w:r>
      <w:r w:rsidR="00053563">
        <w:t xml:space="preserve"> </w:t>
      </w:r>
      <w:r>
        <w:t>die</w:t>
      </w:r>
      <w:r w:rsidR="00053563">
        <w:t xml:space="preserve"> </w:t>
      </w:r>
      <w:r>
        <w:t>Sünde</w:t>
      </w:r>
      <w:r w:rsidR="00053563">
        <w:t xml:space="preserve"> </w:t>
      </w:r>
      <w:r>
        <w:t>geprägt.</w:t>
      </w:r>
      <w:r w:rsidR="00053563">
        <w:t xml:space="preserve"> </w:t>
      </w:r>
      <w:r>
        <w:t>Doch</w:t>
      </w:r>
      <w:r w:rsidR="00053563">
        <w:t xml:space="preserve"> </w:t>
      </w:r>
      <w:r>
        <w:t>auch</w:t>
      </w:r>
      <w:r w:rsidR="00053563">
        <w:t xml:space="preserve"> </w:t>
      </w:r>
      <w:r>
        <w:t>als</w:t>
      </w:r>
      <w:r w:rsidR="00053563">
        <w:t xml:space="preserve"> </w:t>
      </w:r>
      <w:r>
        <w:t>Christen</w:t>
      </w:r>
      <w:r w:rsidR="00053563">
        <w:t xml:space="preserve"> </w:t>
      </w:r>
      <w:r>
        <w:t>sind</w:t>
      </w:r>
      <w:r w:rsidR="00053563">
        <w:t xml:space="preserve"> </w:t>
      </w:r>
      <w:r>
        <w:t>wir</w:t>
      </w:r>
      <w:r w:rsidR="00053563">
        <w:t xml:space="preserve"> </w:t>
      </w:r>
      <w:r>
        <w:t>geneigt,</w:t>
      </w:r>
      <w:r w:rsidR="00053563">
        <w:t xml:space="preserve"> </w:t>
      </w:r>
      <w:r>
        <w:t>uns</w:t>
      </w:r>
      <w:r w:rsidR="00053563">
        <w:t xml:space="preserve"> </w:t>
      </w:r>
      <w:r>
        <w:t>noch</w:t>
      </w:r>
      <w:r w:rsidR="00053563">
        <w:t xml:space="preserve"> </w:t>
      </w:r>
      <w:r>
        <w:t>durch</w:t>
      </w:r>
      <w:r w:rsidR="00053563">
        <w:t xml:space="preserve"> </w:t>
      </w:r>
      <w:r>
        <w:t>falsche</w:t>
      </w:r>
      <w:r w:rsidR="00053563">
        <w:t xml:space="preserve"> </w:t>
      </w:r>
      <w:r>
        <w:t>Einstellungen</w:t>
      </w:r>
      <w:r w:rsidR="00053563">
        <w:t xml:space="preserve"> </w:t>
      </w:r>
      <w:r>
        <w:t>prägen</w:t>
      </w:r>
      <w:r w:rsidR="00053563">
        <w:t xml:space="preserve"> </w:t>
      </w:r>
      <w:r>
        <w:t>zu</w:t>
      </w:r>
      <w:r w:rsidR="00053563">
        <w:t xml:space="preserve"> </w:t>
      </w:r>
      <w:r>
        <w:t>lassen.</w:t>
      </w:r>
    </w:p>
    <w:p w:rsidR="009574AD" w:rsidRDefault="00030D2C" w:rsidP="008B3CC0">
      <w:r>
        <w:t>Was</w:t>
      </w:r>
      <w:r w:rsidR="00053563">
        <w:t xml:space="preserve"> </w:t>
      </w:r>
      <w:r>
        <w:t>können</w:t>
      </w:r>
      <w:r w:rsidR="00053563">
        <w:t xml:space="preserve"> </w:t>
      </w:r>
      <w:r>
        <w:t>wir</w:t>
      </w:r>
      <w:r w:rsidR="00053563">
        <w:t xml:space="preserve"> </w:t>
      </w:r>
      <w:r>
        <w:t>tun,</w:t>
      </w:r>
      <w:r w:rsidR="00053563">
        <w:t xml:space="preserve"> </w:t>
      </w:r>
      <w:r>
        <w:t>damit</w:t>
      </w:r>
      <w:r w:rsidR="00053563">
        <w:t xml:space="preserve"> </w:t>
      </w:r>
      <w:r>
        <w:t>wir</w:t>
      </w:r>
      <w:r w:rsidR="00053563">
        <w:t xml:space="preserve"> </w:t>
      </w:r>
      <w:r>
        <w:t>nicht</w:t>
      </w:r>
      <w:r w:rsidR="00053563">
        <w:t xml:space="preserve"> </w:t>
      </w:r>
      <w:r>
        <w:t>so</w:t>
      </w:r>
      <w:r w:rsidR="00053563">
        <w:t xml:space="preserve"> </w:t>
      </w:r>
      <w:r>
        <w:t>oft</w:t>
      </w:r>
      <w:r w:rsidR="00053563">
        <w:t xml:space="preserve"> </w:t>
      </w:r>
      <w:r>
        <w:t>von</w:t>
      </w:r>
      <w:r w:rsidR="00053563">
        <w:t xml:space="preserve"> </w:t>
      </w:r>
      <w:r>
        <w:t>Mutlosigkeit</w:t>
      </w:r>
      <w:r w:rsidR="00053563">
        <w:t xml:space="preserve"> </w:t>
      </w:r>
      <w:r>
        <w:t>bestimmt</w:t>
      </w:r>
      <w:r w:rsidR="00053563">
        <w:t xml:space="preserve"> </w:t>
      </w:r>
      <w:r>
        <w:t>werden?</w:t>
      </w:r>
      <w:r w:rsidR="00053563">
        <w:t xml:space="preserve"> </w:t>
      </w:r>
      <w:r>
        <w:t>Und</w:t>
      </w:r>
      <w:r w:rsidR="00053563">
        <w:t xml:space="preserve"> </w:t>
      </w:r>
      <w:r>
        <w:t>wie</w:t>
      </w:r>
      <w:r w:rsidR="00053563">
        <w:t xml:space="preserve"> </w:t>
      </w:r>
      <w:r>
        <w:t>können</w:t>
      </w:r>
      <w:r w:rsidR="00053563">
        <w:t xml:space="preserve"> </w:t>
      </w:r>
      <w:r>
        <w:t>wir</w:t>
      </w:r>
      <w:r w:rsidR="00053563">
        <w:t xml:space="preserve"> </w:t>
      </w:r>
      <w:r>
        <w:t>andere</w:t>
      </w:r>
      <w:r w:rsidR="00053563">
        <w:t xml:space="preserve"> </w:t>
      </w:r>
      <w:r>
        <w:t>ermutigen?</w:t>
      </w:r>
    </w:p>
    <w:p w:rsidR="00A23BEB" w:rsidRPr="008B3CC0" w:rsidRDefault="00A23BEB" w:rsidP="008B3CC0"/>
    <w:p w:rsidR="008B3CC0" w:rsidRDefault="008B3CC0" w:rsidP="008B3CC0">
      <w:pPr>
        <w:pStyle w:val="berschrift2"/>
      </w:pPr>
      <w:r>
        <w:t>3.</w:t>
      </w:r>
      <w:r w:rsidR="00053563">
        <w:t xml:space="preserve"> </w:t>
      </w:r>
      <w:r>
        <w:t>Wege</w:t>
      </w:r>
      <w:r w:rsidR="00053563">
        <w:t xml:space="preserve"> </w:t>
      </w:r>
      <w:r>
        <w:t>aus</w:t>
      </w:r>
      <w:r w:rsidR="00053563">
        <w:t xml:space="preserve"> </w:t>
      </w:r>
      <w:r>
        <w:t>der</w:t>
      </w:r>
      <w:r w:rsidR="00053563">
        <w:t xml:space="preserve"> </w:t>
      </w:r>
      <w:r>
        <w:t>Mutlosigkeit</w:t>
      </w:r>
    </w:p>
    <w:p w:rsidR="008B3CC0" w:rsidRDefault="00E81263">
      <w:r>
        <w:t>a)</w:t>
      </w:r>
      <w:r w:rsidR="00053563">
        <w:t xml:space="preserve"> </w:t>
      </w:r>
      <w:r>
        <w:t>Was</w:t>
      </w:r>
      <w:r w:rsidR="00053563">
        <w:t xml:space="preserve"> </w:t>
      </w:r>
      <w:r>
        <w:t>können</w:t>
      </w:r>
      <w:r w:rsidR="00053563">
        <w:t xml:space="preserve"> </w:t>
      </w:r>
      <w:r>
        <w:t>wir</w:t>
      </w:r>
      <w:r w:rsidR="00053563">
        <w:t xml:space="preserve"> </w:t>
      </w:r>
      <w:r>
        <w:t>selbst</w:t>
      </w:r>
      <w:r w:rsidR="00053563">
        <w:t xml:space="preserve"> </w:t>
      </w:r>
      <w:r>
        <w:t>in</w:t>
      </w:r>
      <w:r w:rsidR="00053563">
        <w:t xml:space="preserve"> </w:t>
      </w:r>
      <w:r>
        <w:t>einer</w:t>
      </w:r>
      <w:r w:rsidR="00053563">
        <w:t xml:space="preserve"> </w:t>
      </w:r>
      <w:r>
        <w:t>entmutigten</w:t>
      </w:r>
      <w:r w:rsidR="00053563">
        <w:t xml:space="preserve"> </w:t>
      </w:r>
      <w:r>
        <w:t>Situation</w:t>
      </w:r>
      <w:r w:rsidR="00053563">
        <w:t xml:space="preserve"> </w:t>
      </w:r>
      <w:r>
        <w:t>tun?</w:t>
      </w:r>
    </w:p>
    <w:p w:rsidR="00135BD8" w:rsidRDefault="00E81263">
      <w:r>
        <w:t>Wenn</w:t>
      </w:r>
      <w:r w:rsidR="00053563">
        <w:t xml:space="preserve"> </w:t>
      </w:r>
      <w:r>
        <w:t>wir</w:t>
      </w:r>
      <w:r w:rsidR="00053563">
        <w:t xml:space="preserve"> </w:t>
      </w:r>
      <w:r>
        <w:t>die</w:t>
      </w:r>
      <w:r w:rsidR="00053563">
        <w:t xml:space="preserve"> </w:t>
      </w:r>
      <w:r>
        <w:t>innere</w:t>
      </w:r>
      <w:r w:rsidR="00053563">
        <w:t xml:space="preserve"> </w:t>
      </w:r>
      <w:r>
        <w:t>und</w:t>
      </w:r>
      <w:r w:rsidR="00053563">
        <w:t xml:space="preserve"> </w:t>
      </w:r>
      <w:r>
        <w:t>äußere</w:t>
      </w:r>
      <w:r w:rsidR="00053563">
        <w:t xml:space="preserve"> </w:t>
      </w:r>
      <w:r>
        <w:t>Erfüllung</w:t>
      </w:r>
      <w:r w:rsidR="00053563">
        <w:t xml:space="preserve"> </w:t>
      </w:r>
      <w:r>
        <w:t>in</w:t>
      </w:r>
      <w:r w:rsidR="00053563">
        <w:t xml:space="preserve"> </w:t>
      </w:r>
      <w:r>
        <w:t>sexu</w:t>
      </w:r>
      <w:r w:rsidR="00BE6D76">
        <w:t>el</w:t>
      </w:r>
      <w:r>
        <w:t>len</w:t>
      </w:r>
      <w:r w:rsidR="00053563">
        <w:t xml:space="preserve"> </w:t>
      </w:r>
      <w:r>
        <w:t>Beziehungen,</w:t>
      </w:r>
      <w:r w:rsidR="00053563">
        <w:t xml:space="preserve"> </w:t>
      </w:r>
      <w:r>
        <w:t>Drogen,</w:t>
      </w:r>
      <w:r w:rsidR="00053563">
        <w:t xml:space="preserve"> </w:t>
      </w:r>
      <w:r>
        <w:t>Musik</w:t>
      </w:r>
      <w:r w:rsidR="00053563">
        <w:t xml:space="preserve"> </w:t>
      </w:r>
      <w:r>
        <w:t>usw.</w:t>
      </w:r>
      <w:r w:rsidR="00053563">
        <w:t xml:space="preserve"> </w:t>
      </w:r>
      <w:r>
        <w:t>suchen,</w:t>
      </w:r>
      <w:r w:rsidR="00053563">
        <w:t xml:space="preserve"> </w:t>
      </w:r>
      <w:r>
        <w:t>werden</w:t>
      </w:r>
      <w:r w:rsidR="00053563">
        <w:t xml:space="preserve"> </w:t>
      </w:r>
      <w:r>
        <w:t>wir</w:t>
      </w:r>
      <w:r w:rsidR="00053563">
        <w:t xml:space="preserve"> </w:t>
      </w:r>
      <w:r>
        <w:t>immer</w:t>
      </w:r>
      <w:r w:rsidR="00053563">
        <w:t xml:space="preserve"> </w:t>
      </w:r>
      <w:r>
        <w:t>wieder</w:t>
      </w:r>
      <w:r w:rsidR="00053563">
        <w:t xml:space="preserve"> </w:t>
      </w:r>
      <w:r>
        <w:t>enttäuscht</w:t>
      </w:r>
      <w:r w:rsidR="00053563">
        <w:t xml:space="preserve"> </w:t>
      </w:r>
      <w:r>
        <w:t>werden.</w:t>
      </w:r>
      <w:r w:rsidR="00053563">
        <w:t xml:space="preserve"> </w:t>
      </w:r>
      <w:r>
        <w:t>Statt</w:t>
      </w:r>
      <w:r w:rsidR="00053563">
        <w:t xml:space="preserve"> </w:t>
      </w:r>
      <w:r>
        <w:t>zu</w:t>
      </w:r>
      <w:r w:rsidR="00053563">
        <w:t xml:space="preserve"> </w:t>
      </w:r>
      <w:r>
        <w:t>einem</w:t>
      </w:r>
      <w:r w:rsidR="00053563">
        <w:t xml:space="preserve"> </w:t>
      </w:r>
      <w:r>
        <w:t>erfüllten</w:t>
      </w:r>
      <w:r w:rsidR="00053563">
        <w:t xml:space="preserve"> </w:t>
      </w:r>
      <w:r>
        <w:t>Leben</w:t>
      </w:r>
      <w:r w:rsidR="00053563">
        <w:t xml:space="preserve"> </w:t>
      </w:r>
      <w:r>
        <w:t>zu</w:t>
      </w:r>
      <w:r w:rsidR="00053563">
        <w:t xml:space="preserve"> </w:t>
      </w:r>
      <w:r>
        <w:t>gelangen</w:t>
      </w:r>
      <w:r w:rsidR="00BE6D76">
        <w:t>,</w:t>
      </w:r>
      <w:r w:rsidR="00053563">
        <w:t xml:space="preserve"> </w:t>
      </w:r>
      <w:r>
        <w:t>stürzen</w:t>
      </w:r>
      <w:r w:rsidR="00053563">
        <w:t xml:space="preserve"> </w:t>
      </w:r>
      <w:r>
        <w:t>wir</w:t>
      </w:r>
      <w:r w:rsidR="00053563">
        <w:t xml:space="preserve"> </w:t>
      </w:r>
      <w:r>
        <w:t>uns</w:t>
      </w:r>
      <w:r w:rsidR="00053563">
        <w:t xml:space="preserve"> </w:t>
      </w:r>
      <w:r>
        <w:t>tiefer</w:t>
      </w:r>
      <w:r w:rsidR="00053563">
        <w:t xml:space="preserve"> </w:t>
      </w:r>
      <w:r>
        <w:t>in</w:t>
      </w:r>
      <w:r w:rsidR="00053563">
        <w:t xml:space="preserve"> </w:t>
      </w:r>
      <w:r>
        <w:t>die</w:t>
      </w:r>
      <w:r w:rsidR="00053563">
        <w:t xml:space="preserve"> </w:t>
      </w:r>
      <w:r>
        <w:t>Mutlosigkeit</w:t>
      </w:r>
      <w:r w:rsidR="00053563">
        <w:t xml:space="preserve"> </w:t>
      </w:r>
      <w:r>
        <w:t>und</w:t>
      </w:r>
      <w:r w:rsidR="00053563">
        <w:t xml:space="preserve"> </w:t>
      </w:r>
      <w:r>
        <w:t>den</w:t>
      </w:r>
      <w:r w:rsidR="00053563">
        <w:t xml:space="preserve"> </w:t>
      </w:r>
      <w:r>
        <w:t>Frust</w:t>
      </w:r>
      <w:r w:rsidR="00A61839">
        <w:t>.</w:t>
      </w:r>
      <w:r w:rsidR="00053563">
        <w:t xml:space="preserve"> </w:t>
      </w:r>
      <w:r w:rsidR="00A61839">
        <w:t>Die</w:t>
      </w:r>
      <w:r w:rsidR="00053563">
        <w:t xml:space="preserve"> </w:t>
      </w:r>
      <w:r w:rsidR="00A61839">
        <w:t>Sym</w:t>
      </w:r>
      <w:r w:rsidR="008A4D68">
        <w:t>p</w:t>
      </w:r>
      <w:r w:rsidR="00A61839">
        <w:t>tom</w:t>
      </w:r>
      <w:r w:rsidR="00A8627B">
        <w:t>-B</w:t>
      </w:r>
      <w:r w:rsidR="00A61839">
        <w:t>ehandlung</w:t>
      </w:r>
      <w:r w:rsidR="00053563">
        <w:t xml:space="preserve"> </w:t>
      </w:r>
      <w:r w:rsidR="00A61839">
        <w:t>verstärkt</w:t>
      </w:r>
      <w:r w:rsidR="00053563">
        <w:t xml:space="preserve"> </w:t>
      </w:r>
      <w:r w:rsidR="00A61839">
        <w:t>die</w:t>
      </w:r>
      <w:r w:rsidR="00053563">
        <w:t xml:space="preserve"> </w:t>
      </w:r>
      <w:r w:rsidR="00A61839">
        <w:t>„Krankheit“</w:t>
      </w:r>
      <w:r w:rsidR="00053563">
        <w:t xml:space="preserve"> </w:t>
      </w:r>
      <w:r w:rsidR="00A61839">
        <w:t>noch</w:t>
      </w:r>
      <w:r>
        <w:t>.</w:t>
      </w:r>
      <w:r w:rsidR="00053563">
        <w:t xml:space="preserve"> </w:t>
      </w:r>
      <w:r w:rsidR="00135BD8">
        <w:t>Das</w:t>
      </w:r>
      <w:r w:rsidR="00053563">
        <w:t xml:space="preserve"> </w:t>
      </w:r>
      <w:r w:rsidR="00135BD8">
        <w:t>eigentliche</w:t>
      </w:r>
      <w:r w:rsidR="00053563">
        <w:t xml:space="preserve"> </w:t>
      </w:r>
      <w:r w:rsidR="00135BD8">
        <w:t>Problem</w:t>
      </w:r>
      <w:r w:rsidR="00053563">
        <w:t xml:space="preserve"> </w:t>
      </w:r>
      <w:r w:rsidR="00135BD8">
        <w:t>ist</w:t>
      </w:r>
      <w:r w:rsidR="00053563">
        <w:t xml:space="preserve"> </w:t>
      </w:r>
      <w:r w:rsidR="00135BD8">
        <w:t>das</w:t>
      </w:r>
      <w:r w:rsidR="00053563">
        <w:t xml:space="preserve"> </w:t>
      </w:r>
      <w:r w:rsidR="00135BD8">
        <w:t>menschliche</w:t>
      </w:r>
      <w:r w:rsidR="00053563">
        <w:t xml:space="preserve"> </w:t>
      </w:r>
      <w:r w:rsidR="00135BD8">
        <w:t>Herz,</w:t>
      </w:r>
      <w:r w:rsidR="00053563">
        <w:t xml:space="preserve"> </w:t>
      </w:r>
      <w:r w:rsidR="00135BD8">
        <w:t>das</w:t>
      </w:r>
      <w:r w:rsidR="00053563">
        <w:t xml:space="preserve"> </w:t>
      </w:r>
      <w:r w:rsidR="00135BD8">
        <w:t>seine</w:t>
      </w:r>
      <w:r w:rsidR="00053563">
        <w:t xml:space="preserve"> </w:t>
      </w:r>
      <w:r w:rsidR="00135BD8">
        <w:t>Erfüllung</w:t>
      </w:r>
      <w:r w:rsidR="00053563">
        <w:t xml:space="preserve"> </w:t>
      </w:r>
      <w:r w:rsidR="00135BD8">
        <w:t>in</w:t>
      </w:r>
      <w:r w:rsidR="00053563">
        <w:t xml:space="preserve"> </w:t>
      </w:r>
      <w:r w:rsidR="00135BD8">
        <w:t>der</w:t>
      </w:r>
      <w:r w:rsidR="00053563">
        <w:t xml:space="preserve"> </w:t>
      </w:r>
      <w:r w:rsidR="00135BD8">
        <w:t>Gottesferne</w:t>
      </w:r>
      <w:r w:rsidR="00053563">
        <w:t xml:space="preserve"> </w:t>
      </w:r>
      <w:r w:rsidR="00135BD8">
        <w:t>sucht.</w:t>
      </w:r>
    </w:p>
    <w:p w:rsidR="00E81263" w:rsidRPr="0087794A" w:rsidRDefault="0034237D" w:rsidP="008B4A9D">
      <w:pPr>
        <w:rPr>
          <w:szCs w:val="40"/>
        </w:rPr>
      </w:pPr>
      <w:r w:rsidRPr="0087794A">
        <w:rPr>
          <w:szCs w:val="40"/>
        </w:rPr>
        <w:t>Nach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Jeremia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2</w:t>
      </w:r>
      <w:r w:rsidR="00053563">
        <w:rPr>
          <w:szCs w:val="40"/>
        </w:rPr>
        <w:t>, 1</w:t>
      </w:r>
      <w:r w:rsidRPr="0087794A">
        <w:rPr>
          <w:szCs w:val="40"/>
        </w:rPr>
        <w:t>3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sagt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Gott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zu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Israel:</w:t>
      </w:r>
      <w:r w:rsidR="00053563">
        <w:rPr>
          <w:szCs w:val="40"/>
        </w:rPr>
        <w:t xml:space="preserve"> </w:t>
      </w:r>
      <w:r w:rsidRPr="0087794A">
        <w:rPr>
          <w:szCs w:val="40"/>
        </w:rPr>
        <w:t>„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zweifach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Böses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Volk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begangen: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Mich,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Quelle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lebendigen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Wassers,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verlassen,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Zisternen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auszuhauen,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rissige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Zisternen,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halten“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(vgl.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Jeremia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6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7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).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Jeremia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17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3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ergänzt: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„Hoffnung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Israels,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der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!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verlassen,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zuschanden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werden.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‚Und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abweichen‘,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eastAsiaTheme="minorHAnsi"/>
          <w:color w:val="000000"/>
          <w:szCs w:val="40"/>
          <w:lang w:eastAsia="en-US" w:bidi="he-IL"/>
        </w:rPr>
        <w:t>[spricht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der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E6638A" w:rsidRPr="0087794A">
        <w:rPr>
          <w:rFonts w:eastAsiaTheme="minorHAnsi"/>
          <w:color w:val="000000"/>
          <w:szCs w:val="40"/>
          <w:lang w:eastAsia="en-US" w:bidi="he-IL"/>
        </w:rPr>
        <w:t>,]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‚werden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Erde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geschrieben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werden</w:t>
      </w:r>
      <w:proofErr w:type="gramStart"/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.‘</w:t>
      </w:r>
      <w:proofErr w:type="gramEnd"/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den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Quelle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lebendigen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Wassers,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verlassen.“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Problem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nach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Jeremia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„trügerische“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„unheilbare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Herz“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F41A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Jeremia </w:t>
      </w:r>
      <w:r w:rsidR="008F41A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17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9</w:t>
      </w:r>
      <w:r w:rsidR="008F41A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)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Dadurch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entsteht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„unheilbarer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Schmerz“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Jeremia 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17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="008A4D68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1).</w:t>
      </w:r>
    </w:p>
    <w:p w:rsidR="00655F71" w:rsidRDefault="008A4D68" w:rsidP="00655F71">
      <w:pPr>
        <w:rPr>
          <w:lang w:eastAsia="en-US" w:bidi="he-IL"/>
        </w:rPr>
      </w:pPr>
      <w:r w:rsidRPr="0087794A">
        <w:rPr>
          <w:rFonts w:asciiTheme="majorBidi" w:hAnsiTheme="majorBidi" w:cstheme="majorBidi"/>
          <w:szCs w:val="40"/>
        </w:rPr>
        <w:t>Gott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bietet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seine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Lösung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des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Problem</w:t>
      </w:r>
      <w:r w:rsidR="006D0D98">
        <w:rPr>
          <w:rFonts w:asciiTheme="majorBidi" w:hAnsiTheme="majorBidi" w:cstheme="majorBidi"/>
          <w:szCs w:val="40"/>
        </w:rPr>
        <w:t>s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„gratis“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an,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wie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er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in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Jesaja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55</w:t>
      </w:r>
      <w:r w:rsidR="00053563">
        <w:rPr>
          <w:rFonts w:asciiTheme="majorBidi" w:hAnsiTheme="majorBidi" w:cstheme="majorBidi"/>
          <w:szCs w:val="40"/>
        </w:rPr>
        <w:t xml:space="preserve">, 1 </w:t>
      </w:r>
      <w:r w:rsidRPr="0087794A">
        <w:rPr>
          <w:rFonts w:asciiTheme="majorBidi" w:hAnsiTheme="majorBidi" w:cstheme="majorBidi"/>
          <w:szCs w:val="40"/>
        </w:rPr>
        <w:t>betont: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„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Durstigen,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zum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Wasser!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Geld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kauft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esst!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kauft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ohne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Geld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ohne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Kaufpreis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638A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Milch!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verheißt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Israel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Jesaja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58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1: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„U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beständig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der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leiten,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Seele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sättigen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Orten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Dürre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Gebeine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stärken.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Dann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wirst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bewässerter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Garten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Wasserquell,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dessen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4237D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versiegen.</w:t>
      </w:r>
      <w:r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8B4A9D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Lösung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ist,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dass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wir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völlig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Gott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vertrauen,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dass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er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Erfüllung</w:t>
      </w:r>
      <w:r w:rsidR="00053563">
        <w:rPr>
          <w:lang w:eastAsia="en-US" w:bidi="he-IL"/>
        </w:rPr>
        <w:t xml:space="preserve"> </w:t>
      </w:r>
      <w:proofErr w:type="gramStart"/>
      <w:r w:rsidR="008B4A9D">
        <w:rPr>
          <w:lang w:eastAsia="en-US" w:bidi="he-IL"/>
        </w:rPr>
        <w:t>unseres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Leben</w:t>
      </w:r>
      <w:proofErr w:type="gramEnd"/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ist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dass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er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unser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Herz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verändern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kann.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Das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schließt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Bereitschaft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mit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ein,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sich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von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Gott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verändern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zu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lassen.</w:t>
      </w:r>
    </w:p>
    <w:p w:rsidR="006D0D98" w:rsidRPr="00655F71" w:rsidRDefault="00655F71" w:rsidP="00655F71">
      <w:pP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lang w:eastAsia="en-US" w:bidi="he-IL"/>
        </w:rPr>
        <w:t>Nach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Jeremia</w:t>
      </w:r>
      <w:r w:rsidR="00053563">
        <w:rPr>
          <w:lang w:eastAsia="en-US" w:bidi="he-IL"/>
        </w:rPr>
        <w:t xml:space="preserve"> </w:t>
      </w:r>
      <w:r w:rsidR="008B4A9D">
        <w:rPr>
          <w:lang w:eastAsia="en-US" w:bidi="he-IL"/>
        </w:rPr>
        <w:t>17</w:t>
      </w:r>
      <w:r w:rsidR="00053563">
        <w:rPr>
          <w:lang w:eastAsia="en-US" w:bidi="he-IL"/>
        </w:rPr>
        <w:t>, 7</w:t>
      </w:r>
      <w:r w:rsidR="008B4A9D">
        <w:rPr>
          <w:lang w:eastAsia="en-US" w:bidi="he-IL"/>
        </w:rPr>
        <w:t>-8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sind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Personen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Vertrauen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setzen,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„Jahr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Dürre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unbekümmert</w:t>
      </w:r>
      <w:r>
        <w:rPr>
          <w:lang w:eastAsia="en-US" w:bidi="he-IL"/>
        </w:rPr>
        <w:t>“</w:t>
      </w:r>
      <w:r w:rsidR="008B4A9D">
        <w:rPr>
          <w:lang w:eastAsia="en-US" w:bidi="he-IL"/>
        </w:rPr>
        <w:t>:</w:t>
      </w:r>
    </w:p>
    <w:p w:rsidR="008B4A9D" w:rsidRPr="00E6638A" w:rsidRDefault="008B4A9D" w:rsidP="006D0D98">
      <w:pPr>
        <w:pStyle w:val="Textkrper-Einzug2"/>
        <w:rPr>
          <w:lang w:eastAsia="en-US" w:bidi="he-IL"/>
        </w:rPr>
      </w:pPr>
      <w:r>
        <w:rPr>
          <w:lang w:eastAsia="en-US" w:bidi="he-IL"/>
        </w:rPr>
        <w:t>„</w:t>
      </w:r>
      <w:r w:rsidRPr="008B4A9D">
        <w:rPr>
          <w:lang w:eastAsia="en-US" w:bidi="he-IL"/>
        </w:rPr>
        <w:t>Gesegnet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ist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Starke</w:t>
      </w:r>
      <w:r w:rsidRPr="008B4A9D">
        <w:rPr>
          <w:lang w:eastAsia="en-US" w:bidi="he-IL"/>
        </w:rPr>
        <w:t>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auf</w:t>
      </w:r>
      <w:r w:rsidR="00053563">
        <w:rPr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den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vertraut</w:t>
      </w:r>
      <w:r w:rsidR="00053563">
        <w:rPr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[der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seine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Sicherheit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bei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dem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sucht]</w:t>
      </w:r>
      <w:r w:rsidR="00053563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8B4A9D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dessen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Vertrauen</w:t>
      </w:r>
      <w:r w:rsidR="00053563">
        <w:rPr>
          <w:lang w:eastAsia="en-US" w:bidi="he-IL"/>
        </w:rPr>
        <w:t xml:space="preserve"> </w:t>
      </w:r>
      <w:r w:rsidR="0048795E">
        <w:rPr>
          <w:rFonts w:eastAsiaTheme="minorHAnsi"/>
          <w:color w:val="000000"/>
          <w:lang w:eastAsia="en-US" w:bidi="he-IL"/>
        </w:rPr>
        <w:t>[Sicherheit]</w:t>
      </w:r>
      <w:r w:rsidR="00053563">
        <w:rPr>
          <w:rFonts w:eastAsiaTheme="minorHAnsi"/>
          <w:color w:val="00000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der</w:t>
      </w:r>
      <w:r w:rsidR="00053563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ist!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wird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wie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ein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Baum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sein,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am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Wasser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gepflanzt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ist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am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Bach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seine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Wurzeln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ausstreckt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sich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nicht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fürchtet,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wenn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Hitze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kommt.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Sein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Laub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ist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grün,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im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Jahr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Dürre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ist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unbekümmert,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er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hört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nicht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auf,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Frucht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zu</w:t>
      </w:r>
      <w:r w:rsidR="00053563">
        <w:rPr>
          <w:lang w:eastAsia="en-US" w:bidi="he-IL"/>
        </w:rPr>
        <w:t xml:space="preserve"> </w:t>
      </w:r>
      <w:r w:rsidRPr="008B4A9D">
        <w:rPr>
          <w:lang w:eastAsia="en-US" w:bidi="he-IL"/>
        </w:rPr>
        <w:t>tragen</w:t>
      </w:r>
      <w:r>
        <w:rPr>
          <w:lang w:eastAsia="en-US" w:bidi="he-IL"/>
        </w:rPr>
        <w:t>“</w:t>
      </w:r>
      <w:r w:rsidR="00053563">
        <w:rPr>
          <w:lang w:eastAsia="en-US" w:bidi="he-IL"/>
        </w:rPr>
        <w:t xml:space="preserve"> </w:t>
      </w:r>
      <w:r w:rsidR="006D0D98">
        <w:rPr>
          <w:lang w:eastAsia="en-US" w:bidi="he-IL"/>
        </w:rPr>
        <w:t>(vgl.</w:t>
      </w:r>
      <w:r w:rsidR="00053563">
        <w:rPr>
          <w:lang w:eastAsia="en-US" w:bidi="he-IL"/>
        </w:rPr>
        <w:t xml:space="preserve"> Johannes </w:t>
      </w:r>
      <w:r w:rsidR="006D0D98">
        <w:rPr>
          <w:lang w:eastAsia="en-US" w:bidi="he-IL"/>
        </w:rPr>
        <w:t>7</w:t>
      </w:r>
      <w:r w:rsidR="00053563">
        <w:rPr>
          <w:lang w:eastAsia="en-US" w:bidi="he-IL"/>
        </w:rPr>
        <w:t>, 3</w:t>
      </w:r>
      <w:r w:rsidR="006D0D98">
        <w:rPr>
          <w:lang w:eastAsia="en-US" w:bidi="he-IL"/>
        </w:rPr>
        <w:t>7-39)</w:t>
      </w:r>
    </w:p>
    <w:p w:rsidR="006D0D98" w:rsidRDefault="00BC110C">
      <w:pPr>
        <w:rPr>
          <w:rFonts w:asciiTheme="majorBidi" w:hAnsiTheme="majorBidi" w:cstheme="majorBidi"/>
          <w:szCs w:val="40"/>
        </w:rPr>
      </w:pPr>
      <w:r>
        <w:rPr>
          <w:rFonts w:asciiTheme="majorBidi" w:hAnsiTheme="majorBidi" w:cstheme="majorBidi"/>
        </w:rPr>
        <w:t>Ein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solches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Vertrauen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bewusste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Entscheidung,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treffen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müssen.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bezeugt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König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David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Psalm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31</w:t>
      </w:r>
      <w:r w:rsidR="00053563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5-16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Bezug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Verfolgungen,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die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er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erleiden</w:t>
      </w:r>
      <w:r w:rsidR="00053563">
        <w:rPr>
          <w:rFonts w:asciiTheme="majorBidi" w:hAnsiTheme="majorBidi" w:cstheme="majorBidi"/>
          <w:szCs w:val="40"/>
        </w:rPr>
        <w:t xml:space="preserve"> </w:t>
      </w:r>
      <w:r w:rsidRPr="0087794A">
        <w:rPr>
          <w:rFonts w:asciiTheme="majorBidi" w:hAnsiTheme="majorBidi" w:cstheme="majorBidi"/>
          <w:szCs w:val="40"/>
        </w:rPr>
        <w:t>musste:</w:t>
      </w:r>
    </w:p>
    <w:p w:rsidR="0034237D" w:rsidRPr="0087794A" w:rsidRDefault="00BC110C" w:rsidP="006D0D98">
      <w:pPr>
        <w:pStyle w:val="Textkrper-Einzug2"/>
      </w:pPr>
      <w:r w:rsidRPr="0087794A">
        <w:t>„</w:t>
      </w:r>
      <w:r w:rsidRPr="0087794A"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aber,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habe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auf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dich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vertraut,</w:t>
      </w:r>
      <w:r w:rsidR="00053563">
        <w:rPr>
          <w:lang w:eastAsia="en-US" w:bidi="he-IL"/>
        </w:rPr>
        <w:t xml:space="preserve"> </w:t>
      </w:r>
      <w:r w:rsidR="000C732E">
        <w:rPr>
          <w:rFonts w:eastAsiaTheme="minorHAnsi"/>
          <w:color w:val="000000"/>
          <w:szCs w:val="40"/>
          <w:lang w:eastAsia="en-US" w:bidi="he-IL"/>
        </w:rPr>
        <w:t>HERR</w:t>
      </w:r>
      <w:r w:rsidRPr="0087794A">
        <w:rPr>
          <w:lang w:eastAsia="en-US" w:bidi="he-IL"/>
        </w:rPr>
        <w:t>;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sagte: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Du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bist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mein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Gott!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In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deiner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Hand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sind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meine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Zeiten</w:t>
      </w:r>
      <w:r w:rsidR="00053563">
        <w:rPr>
          <w:lang w:eastAsia="en-US" w:bidi="he-IL"/>
        </w:rPr>
        <w:t xml:space="preserve"> </w:t>
      </w:r>
      <w:r w:rsidR="00420B46">
        <w:rPr>
          <w:lang w:eastAsia="en-US" w:bidi="he-IL"/>
        </w:rPr>
        <w:t>[und</w:t>
      </w:r>
      <w:r w:rsidR="00053563">
        <w:rPr>
          <w:lang w:eastAsia="en-US" w:bidi="he-IL"/>
        </w:rPr>
        <w:t xml:space="preserve"> </w:t>
      </w:r>
      <w:r w:rsidR="00420B46">
        <w:rPr>
          <w:lang w:eastAsia="en-US" w:bidi="he-IL"/>
        </w:rPr>
        <w:t>war</w:t>
      </w:r>
      <w:r w:rsidR="00053563">
        <w:rPr>
          <w:lang w:eastAsia="en-US" w:bidi="he-IL"/>
        </w:rPr>
        <w:t xml:space="preserve"> </w:t>
      </w:r>
      <w:r w:rsidR="00420B46">
        <w:rPr>
          <w:lang w:eastAsia="en-US" w:bidi="he-IL"/>
        </w:rPr>
        <w:t>sie</w:t>
      </w:r>
      <w:r w:rsidR="00053563">
        <w:rPr>
          <w:lang w:eastAsia="en-US" w:bidi="he-IL"/>
        </w:rPr>
        <w:t xml:space="preserve"> </w:t>
      </w:r>
      <w:r w:rsidR="00420B46">
        <w:rPr>
          <w:lang w:eastAsia="en-US" w:bidi="he-IL"/>
        </w:rPr>
        <w:t>füllt]</w:t>
      </w:r>
      <w:r w:rsidRPr="0087794A">
        <w:rPr>
          <w:lang w:eastAsia="en-US" w:bidi="he-IL"/>
        </w:rPr>
        <w:t>;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rette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mich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aus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Hand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meiner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Feinde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vor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meinen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Verfolgern!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Lass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dein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Angesicht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leuchten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über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deinem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Knecht,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hilf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mir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in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deiner</w:t>
      </w:r>
      <w:r w:rsidR="00053563">
        <w:rPr>
          <w:lang w:eastAsia="en-US" w:bidi="he-IL"/>
        </w:rPr>
        <w:t xml:space="preserve"> </w:t>
      </w:r>
      <w:r w:rsidRPr="0087794A">
        <w:rPr>
          <w:lang w:eastAsia="en-US" w:bidi="he-IL"/>
        </w:rPr>
        <w:t>Gnade!</w:t>
      </w:r>
      <w:r w:rsidRPr="0087794A">
        <w:t>“</w:t>
      </w:r>
    </w:p>
    <w:p w:rsidR="00EC2A8D" w:rsidRDefault="00EC2A8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Apostel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Paulus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betont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Briefen,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Gläubigen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Dingen“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bzw.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„allezeit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alles“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dankbar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(1.</w:t>
      </w:r>
      <w:r w:rsidR="00053563">
        <w:rPr>
          <w:rFonts w:asciiTheme="majorBidi" w:hAnsiTheme="majorBidi" w:cstheme="majorBidi"/>
        </w:rPr>
        <w:t xml:space="preserve"> Thessalonicher </w:t>
      </w:r>
      <w:r>
        <w:rPr>
          <w:rFonts w:asciiTheme="majorBidi" w:hAnsiTheme="majorBidi" w:cstheme="majorBidi"/>
        </w:rPr>
        <w:t>5</w:t>
      </w:r>
      <w:r w:rsidR="00053563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8;</w:t>
      </w:r>
      <w:r w:rsidR="00053563">
        <w:rPr>
          <w:rFonts w:asciiTheme="majorBidi" w:hAnsiTheme="majorBidi" w:cstheme="majorBidi"/>
        </w:rPr>
        <w:t xml:space="preserve"> Epheser </w:t>
      </w:r>
      <w:r>
        <w:rPr>
          <w:rFonts w:asciiTheme="majorBidi" w:hAnsiTheme="majorBidi" w:cstheme="majorBidi"/>
        </w:rPr>
        <w:t>5</w:t>
      </w:r>
      <w:r w:rsidR="00053563">
        <w:rPr>
          <w:rFonts w:asciiTheme="majorBidi" w:hAnsiTheme="majorBidi" w:cstheme="majorBidi"/>
        </w:rPr>
        <w:t>, 2</w:t>
      </w:r>
      <w:r>
        <w:rPr>
          <w:rFonts w:asciiTheme="majorBidi" w:hAnsiTheme="majorBidi" w:cstheme="majorBidi"/>
        </w:rPr>
        <w:t>0).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dankbare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Haltung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macht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vieles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im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Leben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einfacher.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Dankbarkeit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zeigt,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dass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vertrauen,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auch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wenn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sich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Situationen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meinem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Leben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(schon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bald)</w:t>
      </w:r>
      <w:r w:rsidR="00053563">
        <w:rPr>
          <w:rFonts w:asciiTheme="majorBidi" w:hAnsiTheme="majorBidi" w:cstheme="majorBidi"/>
        </w:rPr>
        <w:t xml:space="preserve"> </w:t>
      </w:r>
      <w:r w:rsidR="00DA2951">
        <w:rPr>
          <w:rFonts w:asciiTheme="majorBidi" w:hAnsiTheme="majorBidi" w:cstheme="majorBidi"/>
        </w:rPr>
        <w:t>ändern.</w:t>
      </w:r>
    </w:p>
    <w:p w:rsidR="00DA2951" w:rsidRDefault="00DA295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Übrigens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habe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Idea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Spektrum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Zeugnis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jungen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gelesen,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nehmen</w:t>
      </w:r>
      <w:r w:rsidR="00053563">
        <w:rPr>
          <w:rFonts w:asciiTheme="majorBidi" w:hAnsiTheme="majorBidi" w:cstheme="majorBidi"/>
        </w:rPr>
        <w:t xml:space="preserve"> </w:t>
      </w:r>
      <w:r w:rsidR="00F4395D">
        <w:rPr>
          <w:rFonts w:asciiTheme="majorBidi" w:hAnsiTheme="majorBidi" w:cstheme="majorBidi"/>
        </w:rPr>
        <w:t>w</w:t>
      </w:r>
      <w:r>
        <w:rPr>
          <w:rFonts w:asciiTheme="majorBidi" w:hAnsiTheme="majorBidi" w:cstheme="majorBidi"/>
        </w:rPr>
        <w:t>ollte</w:t>
      </w:r>
      <w:r w:rsidR="002A6480">
        <w:rPr>
          <w:rFonts w:asciiTheme="majorBidi" w:hAnsiTheme="majorBidi" w:cstheme="majorBidi"/>
        </w:rPr>
        <w:t>,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weil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aus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ihrer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Sicht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hoffnungslos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war</w:t>
      </w:r>
      <w:r>
        <w:rPr>
          <w:rFonts w:asciiTheme="majorBidi" w:hAnsiTheme="majorBidi" w:cstheme="majorBidi"/>
        </w:rPr>
        <w:t>.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I</w:t>
      </w:r>
      <w:r w:rsidR="00BE6D76">
        <w:rPr>
          <w:rFonts w:asciiTheme="majorBidi" w:hAnsiTheme="majorBidi" w:cstheme="majorBidi"/>
        </w:rPr>
        <w:t>n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dieser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Situation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erhielt</w:t>
      </w:r>
      <w:r w:rsidR="00053563">
        <w:rPr>
          <w:rFonts w:asciiTheme="majorBidi" w:hAnsiTheme="majorBidi" w:cstheme="majorBidi"/>
        </w:rPr>
        <w:t xml:space="preserve"> </w:t>
      </w:r>
      <w:r w:rsidR="002A6480">
        <w:rPr>
          <w:rFonts w:asciiTheme="majorBidi" w:hAnsiTheme="majorBidi" w:cstheme="majorBidi"/>
        </w:rPr>
        <w:t>sie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SMS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folgendem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Inhalt: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verändert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 w:rsidR="0010299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Umstände,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verändert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Umständen.“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Daraufhin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fing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Bibel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lesen,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fand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lebendigen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Glauben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Christus.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Natürlich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verändert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auch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Umstände,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aber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manchmal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verändert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er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eben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zuerst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uns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später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Umstände.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Dadurch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kann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unser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Gottvertrauen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wachsen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gestärkt</w:t>
      </w:r>
      <w:r w:rsidR="00053563">
        <w:rPr>
          <w:rFonts w:asciiTheme="majorBidi" w:hAnsiTheme="majorBidi" w:cstheme="majorBidi"/>
        </w:rPr>
        <w:t xml:space="preserve"> </w:t>
      </w:r>
      <w:r w:rsidR="007F3647">
        <w:rPr>
          <w:rFonts w:asciiTheme="majorBidi" w:hAnsiTheme="majorBidi" w:cstheme="majorBidi"/>
        </w:rPr>
        <w:t>werden.</w:t>
      </w:r>
    </w:p>
    <w:p w:rsidR="00DF18FE" w:rsidRDefault="00DF18FE">
      <w:pPr>
        <w:rPr>
          <w:rFonts w:asciiTheme="majorBidi" w:hAnsiTheme="majorBidi" w:cstheme="majorBidi"/>
        </w:rPr>
      </w:pPr>
    </w:p>
    <w:p w:rsidR="002A542F" w:rsidRDefault="00892BFB" w:rsidP="00C901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können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andere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schwierigen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Situationen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ermutigen?</w:t>
      </w:r>
      <w:r w:rsidR="00DF18FE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>Zuerst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wichtig,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versuchen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verstehen.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im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Sinn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von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1.</w:t>
      </w:r>
      <w:r w:rsidR="00053563">
        <w:rPr>
          <w:rFonts w:asciiTheme="majorBidi" w:hAnsiTheme="majorBidi" w:cstheme="majorBidi"/>
        </w:rPr>
        <w:t xml:space="preserve"> Thessalonicher </w:t>
      </w:r>
      <w:r w:rsidR="002A542F">
        <w:rPr>
          <w:rFonts w:asciiTheme="majorBidi" w:hAnsiTheme="majorBidi" w:cstheme="majorBidi"/>
        </w:rPr>
        <w:t>5</w:t>
      </w:r>
      <w:r w:rsidR="00053563">
        <w:rPr>
          <w:rFonts w:asciiTheme="majorBidi" w:hAnsiTheme="majorBidi" w:cstheme="majorBidi"/>
        </w:rPr>
        <w:t>, 1</w:t>
      </w:r>
      <w:r w:rsidR="002A542F">
        <w:rPr>
          <w:rFonts w:asciiTheme="majorBidi" w:hAnsiTheme="majorBidi" w:cstheme="majorBidi"/>
        </w:rPr>
        <w:t>4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braucht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ein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Unterscheidungsvermögen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der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„Seelsorge“.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Sind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Menschen,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Korrektur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brauchen?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Sind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Menschen,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vor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allem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Ermutigung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brauchen?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Oder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sind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Menschen,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tragen</w:t>
      </w:r>
      <w:r w:rsidR="00053563">
        <w:rPr>
          <w:rFonts w:asciiTheme="majorBidi" w:hAnsiTheme="majorBidi" w:cstheme="majorBidi"/>
        </w:rPr>
        <w:t xml:space="preserve"> </w:t>
      </w:r>
      <w:r w:rsidR="002A542F">
        <w:rPr>
          <w:rFonts w:asciiTheme="majorBidi" w:hAnsiTheme="majorBidi" w:cstheme="majorBidi"/>
        </w:rPr>
        <w:t>haben?</w:t>
      </w:r>
    </w:p>
    <w:p w:rsidR="00892BFB" w:rsidRDefault="007458A8" w:rsidP="00C901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sollten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echtes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Interesse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zeigen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gleich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anfangen,</w:t>
      </w:r>
      <w:r w:rsidR="00053563">
        <w:rPr>
          <w:rFonts w:asciiTheme="majorBidi" w:hAnsiTheme="majorBidi" w:cstheme="majorBidi"/>
        </w:rPr>
        <w:t xml:space="preserve"> </w:t>
      </w:r>
      <w:r w:rsidR="00EB49F0"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„Moralpredigt“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halten.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solche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„Moralpredigt“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kann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z.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B.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sein: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„Du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musst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einfach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glauben!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wird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dir</w:t>
      </w:r>
      <w:r w:rsidR="00053563">
        <w:rPr>
          <w:rFonts w:asciiTheme="majorBidi" w:hAnsiTheme="majorBidi" w:cstheme="majorBidi"/>
        </w:rPr>
        <w:t xml:space="preserve"> </w:t>
      </w:r>
      <w:r w:rsidR="00DF18FE">
        <w:rPr>
          <w:rFonts w:asciiTheme="majorBidi" w:hAnsiTheme="majorBidi" w:cstheme="majorBidi"/>
        </w:rPr>
        <w:t>helfen.“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Psychische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Leiden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müssen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kein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Ausdruck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von</w:t>
      </w:r>
      <w:r w:rsidR="00053563">
        <w:rPr>
          <w:rFonts w:asciiTheme="majorBidi" w:hAnsiTheme="majorBidi" w:cstheme="majorBidi"/>
        </w:rPr>
        <w:t xml:space="preserve"> </w:t>
      </w:r>
      <w:r w:rsidR="009C66BF">
        <w:rPr>
          <w:rFonts w:asciiTheme="majorBidi" w:hAnsiTheme="majorBidi" w:cstheme="majorBidi"/>
        </w:rPr>
        <w:t>fehlender</w:t>
      </w:r>
      <w:r w:rsidR="00053563">
        <w:rPr>
          <w:rFonts w:asciiTheme="majorBidi" w:hAnsiTheme="majorBidi" w:cstheme="majorBidi"/>
        </w:rPr>
        <w:t xml:space="preserve"> </w:t>
      </w:r>
      <w:r w:rsidR="009C66BF">
        <w:rPr>
          <w:rFonts w:asciiTheme="majorBidi" w:hAnsiTheme="majorBidi" w:cstheme="majorBidi"/>
        </w:rPr>
        <w:t>G</w:t>
      </w:r>
      <w:r w:rsidR="00055454">
        <w:rPr>
          <w:rFonts w:asciiTheme="majorBidi" w:hAnsiTheme="majorBidi" w:cstheme="majorBidi"/>
        </w:rPr>
        <w:t>eistlichkeit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bzw.</w:t>
      </w:r>
      <w:r w:rsidR="00053563">
        <w:rPr>
          <w:rFonts w:asciiTheme="majorBidi" w:hAnsiTheme="majorBidi" w:cstheme="majorBidi"/>
        </w:rPr>
        <w:t xml:space="preserve"> </w:t>
      </w:r>
      <w:r w:rsidR="009C66BF">
        <w:rPr>
          <w:rFonts w:asciiTheme="majorBidi" w:hAnsiTheme="majorBidi" w:cstheme="majorBidi"/>
        </w:rPr>
        <w:t>von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Kleinglauben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oder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Unglauben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sein.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kann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aus</w:t>
      </w:r>
      <w:r w:rsidR="00053563">
        <w:rPr>
          <w:rFonts w:asciiTheme="majorBidi" w:hAnsiTheme="majorBidi" w:cstheme="majorBidi"/>
        </w:rPr>
        <w:t xml:space="preserve"> </w:t>
      </w:r>
      <w:proofErr w:type="gramStart"/>
      <w:r w:rsidR="00055454">
        <w:rPr>
          <w:rFonts w:asciiTheme="majorBidi" w:hAnsiTheme="majorBidi" w:cstheme="majorBidi"/>
        </w:rPr>
        <w:t>psychische</w:t>
      </w:r>
      <w:proofErr w:type="gramEnd"/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Leiden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zulassen,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um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uns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noch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mehr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sein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Ebenbild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 w:rsidR="00055454">
        <w:rPr>
          <w:rFonts w:asciiTheme="majorBidi" w:hAnsiTheme="majorBidi" w:cstheme="majorBidi"/>
        </w:rPr>
        <w:t>formen.</w:t>
      </w:r>
    </w:p>
    <w:p w:rsidR="00EB49F0" w:rsidRDefault="00EB49F0" w:rsidP="00C901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Wenn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Menschen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Korrektur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brauchen,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ebenfalls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wichtig,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nur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„Moralpredigt“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halten.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sollten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bestrebt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Weg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zeigen,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Hilfe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Christi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Dilemma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kommen.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Vertrösten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Motto: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„Wir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Sünder“,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hilfreich.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Christus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gekommen,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Sünde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überwinden,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will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unserem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erreichen.</w:t>
      </w:r>
    </w:p>
    <w:p w:rsidR="00F430B4" w:rsidRDefault="00F430B4" w:rsidP="009367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Jesaja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57</w:t>
      </w:r>
      <w:r w:rsidR="00053563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5-19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lesen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Israel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„geschlagen“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weil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fragte,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will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heilen,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indem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Israel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demütigt:</w:t>
      </w:r>
    </w:p>
    <w:p w:rsidR="00F430B4" w:rsidRDefault="00F430B4" w:rsidP="0087794A">
      <w:pPr>
        <w:pStyle w:val="Textkrper-Einzug2"/>
        <w:rPr>
          <w:rFonts w:asciiTheme="majorBidi" w:hAnsiTheme="majorBidi" w:cstheme="majorBidi"/>
        </w:rPr>
      </w:pPr>
      <w:r>
        <w:rPr>
          <w:lang w:eastAsia="en-US" w:bidi="he-IL"/>
        </w:rPr>
        <w:t>„Denn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Hohe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Erhabene,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Ewigkeit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wohnt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dessen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Name</w:t>
      </w:r>
      <w:r w:rsidR="00053563">
        <w:rPr>
          <w:lang w:eastAsia="en-US" w:bidi="he-IL"/>
        </w:rPr>
        <w:t xml:space="preserve"> </w:t>
      </w:r>
      <w:r w:rsidR="007E436A">
        <w:rPr>
          <w:lang w:eastAsia="en-US" w:bidi="he-IL"/>
        </w:rPr>
        <w:t>‚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Heilige</w:t>
      </w:r>
      <w:r w:rsidR="007E436A">
        <w:rPr>
          <w:lang w:eastAsia="en-US" w:bidi="he-IL"/>
        </w:rPr>
        <w:t>‘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ist:</w:t>
      </w:r>
      <w:r w:rsidR="00053563">
        <w:rPr>
          <w:lang w:eastAsia="en-US" w:bidi="he-IL"/>
        </w:rPr>
        <w:t xml:space="preserve"> </w:t>
      </w:r>
      <w:r w:rsidR="005F63BE">
        <w:rPr>
          <w:lang w:eastAsia="en-US" w:bidi="he-IL"/>
        </w:rPr>
        <w:t>‚</w:t>
      </w:r>
      <w:r>
        <w:rPr>
          <w:lang w:eastAsia="en-US" w:bidi="he-IL"/>
        </w:rPr>
        <w:t>In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Höhe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Heiligen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wohne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bei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dem,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zerschlagenen</w:t>
      </w:r>
      <w:r w:rsidR="00EA7390">
        <w:rPr>
          <w:lang w:eastAsia="en-US" w:bidi="he-IL"/>
        </w:rPr>
        <w:t>/niedergeschlagenen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gebeugten</w:t>
      </w:r>
      <w:r w:rsidR="00EA7390">
        <w:rPr>
          <w:lang w:eastAsia="en-US" w:bidi="he-IL"/>
        </w:rPr>
        <w:t>/gedemütigten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Geistes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ist,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Geist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Gebeugten</w:t>
      </w:r>
      <w:r w:rsidR="00EA7390">
        <w:rPr>
          <w:lang w:eastAsia="en-US" w:bidi="he-IL"/>
        </w:rPr>
        <w:t>/Gedemütigten</w:t>
      </w:r>
      <w:r w:rsidR="00053563">
        <w:rPr>
          <w:lang w:eastAsia="en-US" w:bidi="he-IL"/>
        </w:rPr>
        <w:t xml:space="preserve"> </w:t>
      </w:r>
      <w:r w:rsidR="0010299B">
        <w:rPr>
          <w:lang w:eastAsia="en-US" w:bidi="he-IL"/>
        </w:rPr>
        <w:t>zu</w:t>
      </w:r>
      <w:r w:rsidR="00053563">
        <w:rPr>
          <w:lang w:eastAsia="en-US" w:bidi="he-IL"/>
        </w:rPr>
        <w:t xml:space="preserve"> </w:t>
      </w:r>
      <w:r w:rsidR="0010299B">
        <w:rPr>
          <w:lang w:eastAsia="en-US" w:bidi="he-IL"/>
        </w:rPr>
        <w:t>beleben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Herz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Zerschlagenen</w:t>
      </w:r>
      <w:r w:rsidR="00EA7390">
        <w:rPr>
          <w:lang w:eastAsia="en-US" w:bidi="he-IL"/>
        </w:rPr>
        <w:t>/Niedergeschlagenen</w:t>
      </w:r>
      <w:r w:rsidR="00053563">
        <w:rPr>
          <w:lang w:eastAsia="en-US" w:bidi="he-IL"/>
        </w:rPr>
        <w:t xml:space="preserve"> </w:t>
      </w:r>
      <w:r w:rsidR="0010299B">
        <w:rPr>
          <w:lang w:eastAsia="en-US" w:bidi="he-IL"/>
        </w:rPr>
        <w:t>zu</w:t>
      </w:r>
      <w:r w:rsidR="00053563">
        <w:rPr>
          <w:lang w:eastAsia="en-US" w:bidi="he-IL"/>
        </w:rPr>
        <w:t xml:space="preserve"> </w:t>
      </w:r>
      <w:r w:rsidR="0010299B">
        <w:rPr>
          <w:lang w:eastAsia="en-US" w:bidi="he-IL"/>
        </w:rPr>
        <w:t>beleben</w:t>
      </w:r>
      <w:r>
        <w:rPr>
          <w:lang w:eastAsia="en-US" w:bidi="he-IL"/>
        </w:rPr>
        <w:t>.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ewig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rechte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immer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zürne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ich;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Hauch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würde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mir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verschmachten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Menschenseelen,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ja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gemacht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habe.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Wegen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Sünde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seiner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Habsucht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zürnte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schlug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es,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indem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mich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verbarg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erzürnt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war;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doch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ging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abtrünnig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Weg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seines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Herzens.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Wege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habe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gesehen</w:t>
      </w:r>
      <w:r w:rsidR="00EA7390">
        <w:rPr>
          <w:lang w:eastAsia="en-US" w:bidi="he-IL"/>
        </w:rPr>
        <w:t>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 w:rsidR="00EA7390"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werde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heilen.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werde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leiten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Tröstungen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gewähren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seinen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Trauernden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Frucht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Lippen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schaffen.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Friede,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Friede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Fernen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Nahen</w:t>
      </w:r>
      <w:proofErr w:type="gramStart"/>
      <w:r>
        <w:rPr>
          <w:lang w:eastAsia="en-US" w:bidi="he-IL"/>
        </w:rPr>
        <w:t>!</w:t>
      </w:r>
      <w:r w:rsidR="005F63BE">
        <w:rPr>
          <w:lang w:eastAsia="en-US" w:bidi="he-IL"/>
        </w:rPr>
        <w:t>‘</w:t>
      </w:r>
      <w:proofErr w:type="gramEnd"/>
      <w:r w:rsidR="00246B55">
        <w:rPr>
          <w:lang w:eastAsia="en-US" w:bidi="he-IL"/>
        </w:rPr>
        <w:t>,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53563">
        <w:rPr>
          <w:lang w:eastAsia="en-US" w:bidi="he-IL"/>
        </w:rPr>
        <w:t xml:space="preserve"> </w:t>
      </w:r>
      <w:r w:rsidR="000C732E">
        <w:rPr>
          <w:lang w:eastAsia="en-US" w:bidi="he-IL"/>
        </w:rPr>
        <w:t>der</w:t>
      </w:r>
      <w:r w:rsidR="00053563">
        <w:rPr>
          <w:lang w:eastAsia="en-US" w:bidi="he-IL"/>
        </w:rPr>
        <w:t xml:space="preserve"> </w:t>
      </w:r>
      <w:r w:rsidR="000C732E">
        <w:rPr>
          <w:lang w:eastAsia="en-US" w:bidi="he-IL"/>
        </w:rPr>
        <w:t>HERR</w:t>
      </w:r>
      <w:r>
        <w:rPr>
          <w:lang w:eastAsia="en-US" w:bidi="he-IL"/>
        </w:rPr>
        <w:t>.</w:t>
      </w:r>
      <w:r w:rsidR="00053563">
        <w:rPr>
          <w:lang w:eastAsia="en-US" w:bidi="he-IL"/>
        </w:rPr>
        <w:t xml:space="preserve"> </w:t>
      </w:r>
      <w:r w:rsidR="005F63BE">
        <w:rPr>
          <w:lang w:eastAsia="en-US" w:bidi="he-IL"/>
        </w:rPr>
        <w:t>‚</w:t>
      </w:r>
      <w:r>
        <w:rPr>
          <w:lang w:eastAsia="en-US" w:bidi="he-IL"/>
        </w:rPr>
        <w:t>Ich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will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53563">
        <w:rPr>
          <w:lang w:eastAsia="en-US" w:bidi="he-IL"/>
        </w:rPr>
        <w:t xml:space="preserve"> </w:t>
      </w:r>
      <w:r>
        <w:rPr>
          <w:lang w:eastAsia="en-US" w:bidi="he-IL"/>
        </w:rPr>
        <w:t>heilen</w:t>
      </w:r>
      <w:proofErr w:type="gramStart"/>
      <w:r>
        <w:rPr>
          <w:lang w:eastAsia="en-US" w:bidi="he-IL"/>
        </w:rPr>
        <w:t>.</w:t>
      </w:r>
      <w:r w:rsidR="005F63BE">
        <w:rPr>
          <w:lang w:eastAsia="en-US" w:bidi="he-IL"/>
        </w:rPr>
        <w:t>‘</w:t>
      </w:r>
      <w:proofErr w:type="gramEnd"/>
      <w:r>
        <w:rPr>
          <w:lang w:eastAsia="en-US" w:bidi="he-IL"/>
        </w:rPr>
        <w:t>“</w:t>
      </w:r>
    </w:p>
    <w:p w:rsidR="00055454" w:rsidRPr="001B3359" w:rsidRDefault="00F430B4" w:rsidP="001B3359">
      <w:pPr>
        <w:rPr>
          <w:rFonts w:asciiTheme="majorBidi" w:hAnsiTheme="majorBidi" w:cstheme="majorBidi"/>
          <w:sz w:val="24"/>
        </w:rPr>
      </w:pPr>
      <w:r>
        <w:t>Wichtig</w:t>
      </w:r>
      <w:r w:rsidR="00053563">
        <w:t xml:space="preserve"> </w:t>
      </w:r>
      <w:r>
        <w:t>ist,</w:t>
      </w:r>
      <w:r w:rsidR="00053563">
        <w:t xml:space="preserve"> </w:t>
      </w:r>
      <w:r>
        <w:t>dass</w:t>
      </w:r>
      <w:r w:rsidR="00053563">
        <w:t xml:space="preserve"> </w:t>
      </w:r>
      <w:r>
        <w:t>wir</w:t>
      </w:r>
      <w:r w:rsidR="00053563">
        <w:t xml:space="preserve"> </w:t>
      </w:r>
      <w:r>
        <w:t>Hoffnung</w:t>
      </w:r>
      <w:r w:rsidR="00053563">
        <w:t xml:space="preserve"> </w:t>
      </w:r>
      <w:r>
        <w:t>ausstrahlen,</w:t>
      </w:r>
      <w:r w:rsidR="00053563">
        <w:t xml:space="preserve"> </w:t>
      </w:r>
      <w:r>
        <w:t>wenn</w:t>
      </w:r>
      <w:r w:rsidR="00053563">
        <w:t xml:space="preserve"> </w:t>
      </w:r>
      <w:r>
        <w:t>wir</w:t>
      </w:r>
      <w:r w:rsidR="00053563">
        <w:t xml:space="preserve"> </w:t>
      </w:r>
      <w:r>
        <w:t>hoffnungslosen</w:t>
      </w:r>
      <w:r w:rsidR="00053563">
        <w:t xml:space="preserve"> </w:t>
      </w:r>
      <w:r>
        <w:t>Menschen</w:t>
      </w:r>
      <w:r w:rsidR="00053563">
        <w:t xml:space="preserve"> </w:t>
      </w:r>
      <w:r>
        <w:t>begegnen.</w:t>
      </w:r>
      <w:r w:rsidR="00053563">
        <w:t xml:space="preserve"> </w:t>
      </w:r>
      <w:r>
        <w:t>Das</w:t>
      </w:r>
      <w:r w:rsidR="00053563">
        <w:t xml:space="preserve"> </w:t>
      </w:r>
      <w:r>
        <w:t>dürfen</w:t>
      </w:r>
      <w:r w:rsidR="00053563">
        <w:t xml:space="preserve"> </w:t>
      </w:r>
      <w:r>
        <w:t>wir</w:t>
      </w:r>
      <w:r w:rsidR="00053563">
        <w:t xml:space="preserve"> </w:t>
      </w:r>
      <w:r>
        <w:t>im</w:t>
      </w:r>
      <w:r w:rsidR="00053563">
        <w:t xml:space="preserve"> </w:t>
      </w:r>
      <w:r>
        <w:t>festen</w:t>
      </w:r>
      <w:r w:rsidR="00053563">
        <w:t xml:space="preserve"> </w:t>
      </w:r>
      <w:r>
        <w:t>Vertrauen</w:t>
      </w:r>
      <w:r w:rsidR="00053563">
        <w:t xml:space="preserve"> </w:t>
      </w:r>
      <w:r>
        <w:t>auf</w:t>
      </w:r>
      <w:r w:rsidR="00053563">
        <w:t xml:space="preserve"> </w:t>
      </w:r>
      <w:r>
        <w:t>Gott</w:t>
      </w:r>
      <w:r w:rsidR="00053563">
        <w:t xml:space="preserve"> </w:t>
      </w:r>
      <w:r>
        <w:t>machen,</w:t>
      </w:r>
      <w:r w:rsidR="00053563">
        <w:t xml:space="preserve"> </w:t>
      </w:r>
      <w:r>
        <w:t>dass</w:t>
      </w:r>
      <w:r w:rsidR="00053563">
        <w:t xml:space="preserve"> </w:t>
      </w:r>
      <w:r>
        <w:t>Gott</w:t>
      </w:r>
      <w:r w:rsidR="00053563">
        <w:t xml:space="preserve"> </w:t>
      </w:r>
      <w:r>
        <w:t>alles</w:t>
      </w:r>
      <w:r w:rsidR="00053563">
        <w:t xml:space="preserve"> </w:t>
      </w:r>
      <w:r>
        <w:t>im</w:t>
      </w:r>
      <w:r w:rsidR="00053563">
        <w:t xml:space="preserve"> </w:t>
      </w:r>
      <w:r>
        <w:t>Griff</w:t>
      </w:r>
      <w:r w:rsidR="00053563">
        <w:t xml:space="preserve"> </w:t>
      </w:r>
      <w:r>
        <w:t>hat</w:t>
      </w:r>
      <w:r w:rsidR="00053563">
        <w:t xml:space="preserve"> </w:t>
      </w:r>
      <w:r>
        <w:t>und</w:t>
      </w:r>
      <w:r w:rsidR="00053563">
        <w:t xml:space="preserve"> </w:t>
      </w:r>
      <w:r>
        <w:t>das</w:t>
      </w:r>
      <w:r w:rsidR="00EE38B8">
        <w:t>s</w:t>
      </w:r>
      <w:r w:rsidR="00053563">
        <w:t xml:space="preserve"> </w:t>
      </w:r>
      <w:r>
        <w:t>er</w:t>
      </w:r>
      <w:r w:rsidR="00053563">
        <w:t xml:space="preserve"> </w:t>
      </w:r>
      <w:r>
        <w:t>zu</w:t>
      </w:r>
      <w:r w:rsidR="00053563">
        <w:t xml:space="preserve"> </w:t>
      </w:r>
      <w:r>
        <w:t>seiner</w:t>
      </w:r>
      <w:r w:rsidR="00053563">
        <w:t xml:space="preserve"> </w:t>
      </w:r>
      <w:r>
        <w:t>Zeit</w:t>
      </w:r>
      <w:r w:rsidR="00053563">
        <w:t xml:space="preserve"> </w:t>
      </w:r>
      <w:r>
        <w:t>eingreifen</w:t>
      </w:r>
      <w:r w:rsidR="00053563">
        <w:t xml:space="preserve"> </w:t>
      </w:r>
      <w:r>
        <w:t>wird.</w:t>
      </w:r>
      <w:r w:rsidR="00053563">
        <w:t xml:space="preserve"> </w:t>
      </w:r>
      <w:r w:rsidR="001B3359">
        <w:t>Dabei</w:t>
      </w:r>
      <w:r w:rsidR="00053563">
        <w:t xml:space="preserve"> </w:t>
      </w:r>
      <w:r w:rsidR="001B3359">
        <w:t>ist</w:t>
      </w:r>
      <w:r w:rsidR="00053563">
        <w:t xml:space="preserve"> </w:t>
      </w:r>
      <w:r w:rsidR="001B3359">
        <w:t>mitfühlendes</w:t>
      </w:r>
      <w:r w:rsidR="00053563">
        <w:t xml:space="preserve"> </w:t>
      </w:r>
      <w:r w:rsidR="001B3359">
        <w:t>Schweigen</w:t>
      </w:r>
      <w:r w:rsidR="00053563">
        <w:t xml:space="preserve"> </w:t>
      </w:r>
      <w:r w:rsidR="001B3359">
        <w:t>manchmal</w:t>
      </w:r>
      <w:r w:rsidR="00053563">
        <w:t xml:space="preserve"> </w:t>
      </w:r>
      <w:r w:rsidR="001B3359">
        <w:t>angebrachter</w:t>
      </w:r>
      <w:r w:rsidR="00053563">
        <w:t xml:space="preserve"> </w:t>
      </w:r>
      <w:r w:rsidR="001B3359">
        <w:t>als</w:t>
      </w:r>
      <w:r w:rsidR="00053563">
        <w:t xml:space="preserve"> </w:t>
      </w:r>
      <w:r w:rsidR="001B3359">
        <w:t>Reden.</w:t>
      </w:r>
      <w:r w:rsidR="00053563">
        <w:t xml:space="preserve"> </w:t>
      </w:r>
      <w:r w:rsidR="001B3359">
        <w:t>Gleichwohl</w:t>
      </w:r>
      <w:r w:rsidR="00053563">
        <w:t xml:space="preserve"> </w:t>
      </w:r>
      <w:r w:rsidR="001B3359">
        <w:t>braucht</w:t>
      </w:r>
      <w:r w:rsidR="00053563">
        <w:t xml:space="preserve"> </w:t>
      </w:r>
      <w:r w:rsidR="001B3359">
        <w:t>es</w:t>
      </w:r>
      <w:r w:rsidR="00053563">
        <w:t xml:space="preserve"> </w:t>
      </w:r>
      <w:r w:rsidR="001B3359" w:rsidRPr="0087794A">
        <w:rPr>
          <w:szCs w:val="40"/>
        </w:rPr>
        <w:t>auch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das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richtige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Wort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zur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rechten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Zeit,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wie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wir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in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Spr</w:t>
      </w:r>
      <w:r w:rsidR="009367DF" w:rsidRPr="0087794A">
        <w:rPr>
          <w:szCs w:val="40"/>
        </w:rPr>
        <w:t>ü</w:t>
      </w:r>
      <w:r w:rsidR="001B3359" w:rsidRPr="0087794A">
        <w:rPr>
          <w:szCs w:val="40"/>
        </w:rPr>
        <w:t>che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25</w:t>
      </w:r>
      <w:r w:rsidR="00053563">
        <w:rPr>
          <w:szCs w:val="40"/>
        </w:rPr>
        <w:t>, 1</w:t>
      </w:r>
      <w:r w:rsidR="001B3359" w:rsidRPr="0087794A">
        <w:rPr>
          <w:szCs w:val="40"/>
        </w:rPr>
        <w:t>1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lesen:</w:t>
      </w:r>
      <w:r w:rsidR="00053563">
        <w:rPr>
          <w:szCs w:val="40"/>
        </w:rPr>
        <w:t xml:space="preserve"> </w:t>
      </w:r>
      <w:r w:rsidR="001B3359" w:rsidRPr="0087794A">
        <w:rPr>
          <w:szCs w:val="40"/>
        </w:rPr>
        <w:t>„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Goldene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Äpfel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silbernen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Prunkschalen,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[so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ist]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Wort,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geredet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[gute]</w:t>
      </w:r>
      <w:r w:rsidR="0005356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B3359" w:rsidRPr="0087794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Weise.</w:t>
      </w:r>
      <w:r w:rsidR="001B3359" w:rsidRPr="0087794A">
        <w:rPr>
          <w:rFonts w:asciiTheme="majorBidi" w:hAnsiTheme="majorBidi" w:cstheme="majorBidi"/>
          <w:szCs w:val="40"/>
        </w:rPr>
        <w:t>“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Wir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dürfen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Gott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bitten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und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ihm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vertrauen,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dass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er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uns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dieses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richtige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Wort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zur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rechten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Zeit</w:t>
      </w:r>
      <w:r w:rsidR="00053563">
        <w:rPr>
          <w:rFonts w:asciiTheme="majorBidi" w:hAnsiTheme="majorBidi" w:cstheme="majorBidi"/>
        </w:rPr>
        <w:t xml:space="preserve"> </w:t>
      </w:r>
      <w:r w:rsidR="001B3359">
        <w:rPr>
          <w:rFonts w:asciiTheme="majorBidi" w:hAnsiTheme="majorBidi" w:cstheme="majorBidi"/>
        </w:rPr>
        <w:t>gibt.</w:t>
      </w:r>
    </w:p>
    <w:sectPr w:rsidR="00055454" w:rsidRPr="001B3359" w:rsidSect="000C732E">
      <w:headerReference w:type="even" r:id="rId8"/>
      <w:headerReference w:type="default" r:id="rId9"/>
      <w:pgSz w:w="11901" w:h="16840"/>
      <w:pgMar w:top="136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A3" w:rsidRDefault="00D319A3" w:rsidP="00030D2C">
      <w:pPr>
        <w:spacing w:line="240" w:lineRule="auto"/>
      </w:pPr>
      <w:r>
        <w:separator/>
      </w:r>
    </w:p>
  </w:endnote>
  <w:endnote w:type="continuationSeparator" w:id="0">
    <w:p w:rsidR="00D319A3" w:rsidRDefault="00D319A3" w:rsidP="00030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A3" w:rsidRDefault="00D319A3" w:rsidP="00030D2C">
      <w:pPr>
        <w:spacing w:line="240" w:lineRule="auto"/>
      </w:pPr>
      <w:r>
        <w:separator/>
      </w:r>
    </w:p>
  </w:footnote>
  <w:footnote w:type="continuationSeparator" w:id="0">
    <w:p w:rsidR="00D319A3" w:rsidRDefault="00D319A3" w:rsidP="00030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84284343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030D2C" w:rsidRDefault="00030D2C" w:rsidP="000153BF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30D2C" w:rsidRDefault="00030D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14983038"/>
      <w:docPartObj>
        <w:docPartGallery w:val="Page Numbers (Top of Page)"/>
        <w:docPartUnique/>
      </w:docPartObj>
    </w:sdtPr>
    <w:sdtEndPr>
      <w:rPr>
        <w:rStyle w:val="Seitenzahl"/>
        <w:sz w:val="32"/>
        <w:szCs w:val="32"/>
      </w:rPr>
    </w:sdtEndPr>
    <w:sdtContent>
      <w:p w:rsidR="00030D2C" w:rsidRPr="0087794A" w:rsidRDefault="00030D2C" w:rsidP="000153BF">
        <w:pPr>
          <w:pStyle w:val="Kopfzeile"/>
          <w:framePr w:wrap="none" w:vAnchor="text" w:hAnchor="margin" w:xAlign="center" w:y="1"/>
          <w:rPr>
            <w:rStyle w:val="Seitenzahl"/>
            <w:sz w:val="32"/>
            <w:szCs w:val="32"/>
          </w:rPr>
        </w:pPr>
        <w:r w:rsidRPr="0087794A">
          <w:rPr>
            <w:rStyle w:val="Seitenzahl"/>
            <w:sz w:val="32"/>
            <w:szCs w:val="32"/>
          </w:rPr>
          <w:fldChar w:fldCharType="begin"/>
        </w:r>
        <w:r w:rsidRPr="0087794A">
          <w:rPr>
            <w:rStyle w:val="Seitenzahl"/>
            <w:sz w:val="32"/>
            <w:szCs w:val="32"/>
          </w:rPr>
          <w:instrText xml:space="preserve"> PAGE </w:instrText>
        </w:r>
        <w:r w:rsidRPr="0087794A">
          <w:rPr>
            <w:rStyle w:val="Seitenzahl"/>
            <w:sz w:val="32"/>
            <w:szCs w:val="32"/>
          </w:rPr>
          <w:fldChar w:fldCharType="separate"/>
        </w:r>
        <w:r w:rsidR="00053563">
          <w:rPr>
            <w:rStyle w:val="Seitenzahl"/>
            <w:noProof/>
            <w:sz w:val="32"/>
            <w:szCs w:val="32"/>
          </w:rPr>
          <w:t>1</w:t>
        </w:r>
        <w:r w:rsidRPr="0087794A">
          <w:rPr>
            <w:rStyle w:val="Seitenzahl"/>
            <w:sz w:val="32"/>
            <w:szCs w:val="32"/>
          </w:rPr>
          <w:fldChar w:fldCharType="end"/>
        </w:r>
      </w:p>
    </w:sdtContent>
  </w:sdt>
  <w:p w:rsidR="00030D2C" w:rsidRPr="001C551E" w:rsidRDefault="00030D2C" w:rsidP="001C551E">
    <w:pPr>
      <w:pStyle w:val="Kopfzeile"/>
      <w:pBdr>
        <w:bottom w:val="single" w:sz="4" w:space="1" w:color="auto"/>
      </w:pBdr>
    </w:pPr>
    <w:r w:rsidRPr="001C551E">
      <w:t>Prof. Dr. Jacob Thiessen</w:t>
    </w:r>
    <w:r w:rsidRPr="001C551E">
      <w:tab/>
    </w:r>
    <w:r w:rsidRPr="001C551E">
      <w:tab/>
      <w:t>Ermutigung praktizieren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EE1"/>
    <w:multiLevelType w:val="hybridMultilevel"/>
    <w:tmpl w:val="E96A3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9"/>
    <w:rsid w:val="00000E9D"/>
    <w:rsid w:val="00002DD0"/>
    <w:rsid w:val="00004249"/>
    <w:rsid w:val="0001344F"/>
    <w:rsid w:val="000153BF"/>
    <w:rsid w:val="00017FB6"/>
    <w:rsid w:val="00022130"/>
    <w:rsid w:val="00030D2C"/>
    <w:rsid w:val="000312F4"/>
    <w:rsid w:val="00031EE8"/>
    <w:rsid w:val="0003587B"/>
    <w:rsid w:val="00035CC6"/>
    <w:rsid w:val="000374FF"/>
    <w:rsid w:val="00037823"/>
    <w:rsid w:val="00046165"/>
    <w:rsid w:val="00052AC5"/>
    <w:rsid w:val="00053563"/>
    <w:rsid w:val="00055454"/>
    <w:rsid w:val="00055B1B"/>
    <w:rsid w:val="000563E2"/>
    <w:rsid w:val="00064DDF"/>
    <w:rsid w:val="00077072"/>
    <w:rsid w:val="000772D8"/>
    <w:rsid w:val="00087E7F"/>
    <w:rsid w:val="000915E9"/>
    <w:rsid w:val="000A413E"/>
    <w:rsid w:val="000B1D13"/>
    <w:rsid w:val="000C6A2F"/>
    <w:rsid w:val="000C6F59"/>
    <w:rsid w:val="000C732E"/>
    <w:rsid w:val="000D21A2"/>
    <w:rsid w:val="000D5F23"/>
    <w:rsid w:val="000F4C09"/>
    <w:rsid w:val="000F4C90"/>
    <w:rsid w:val="00100070"/>
    <w:rsid w:val="00100929"/>
    <w:rsid w:val="0010299B"/>
    <w:rsid w:val="00103420"/>
    <w:rsid w:val="00104523"/>
    <w:rsid w:val="0011048F"/>
    <w:rsid w:val="00115A5D"/>
    <w:rsid w:val="00117C20"/>
    <w:rsid w:val="00120ECA"/>
    <w:rsid w:val="001222B3"/>
    <w:rsid w:val="0012300F"/>
    <w:rsid w:val="0012375A"/>
    <w:rsid w:val="00126B51"/>
    <w:rsid w:val="00127222"/>
    <w:rsid w:val="001306D6"/>
    <w:rsid w:val="00131E62"/>
    <w:rsid w:val="00134F70"/>
    <w:rsid w:val="00135BD8"/>
    <w:rsid w:val="00142601"/>
    <w:rsid w:val="001438A8"/>
    <w:rsid w:val="00146637"/>
    <w:rsid w:val="00150238"/>
    <w:rsid w:val="00151118"/>
    <w:rsid w:val="001552C1"/>
    <w:rsid w:val="001560A3"/>
    <w:rsid w:val="0015726A"/>
    <w:rsid w:val="00157F15"/>
    <w:rsid w:val="001625DB"/>
    <w:rsid w:val="00162C3F"/>
    <w:rsid w:val="00170B72"/>
    <w:rsid w:val="00180180"/>
    <w:rsid w:val="00181AC7"/>
    <w:rsid w:val="00184DDF"/>
    <w:rsid w:val="001A3473"/>
    <w:rsid w:val="001A581C"/>
    <w:rsid w:val="001B02F1"/>
    <w:rsid w:val="001B1781"/>
    <w:rsid w:val="001B3359"/>
    <w:rsid w:val="001B4BD7"/>
    <w:rsid w:val="001B606B"/>
    <w:rsid w:val="001B6CE3"/>
    <w:rsid w:val="001C09F2"/>
    <w:rsid w:val="001C2D5A"/>
    <w:rsid w:val="001C2F3D"/>
    <w:rsid w:val="001C3404"/>
    <w:rsid w:val="001C551E"/>
    <w:rsid w:val="001C6243"/>
    <w:rsid w:val="001D0010"/>
    <w:rsid w:val="001D26E5"/>
    <w:rsid w:val="001D2F85"/>
    <w:rsid w:val="001E184A"/>
    <w:rsid w:val="001E3D49"/>
    <w:rsid w:val="001E6850"/>
    <w:rsid w:val="001E7152"/>
    <w:rsid w:val="001F43AA"/>
    <w:rsid w:val="001F49B7"/>
    <w:rsid w:val="001F4C5E"/>
    <w:rsid w:val="001F5CEF"/>
    <w:rsid w:val="002054EE"/>
    <w:rsid w:val="0021433F"/>
    <w:rsid w:val="00214518"/>
    <w:rsid w:val="00226540"/>
    <w:rsid w:val="00227A19"/>
    <w:rsid w:val="0023065A"/>
    <w:rsid w:val="00230F67"/>
    <w:rsid w:val="00236ADE"/>
    <w:rsid w:val="002377CE"/>
    <w:rsid w:val="0024378C"/>
    <w:rsid w:val="00246B55"/>
    <w:rsid w:val="002551FB"/>
    <w:rsid w:val="002553D1"/>
    <w:rsid w:val="002570D4"/>
    <w:rsid w:val="00261F6F"/>
    <w:rsid w:val="002664CC"/>
    <w:rsid w:val="0027492D"/>
    <w:rsid w:val="00275E30"/>
    <w:rsid w:val="00297C51"/>
    <w:rsid w:val="002A469E"/>
    <w:rsid w:val="002A4854"/>
    <w:rsid w:val="002A542F"/>
    <w:rsid w:val="002A6480"/>
    <w:rsid w:val="002A6D4E"/>
    <w:rsid w:val="002B3BE9"/>
    <w:rsid w:val="002B499B"/>
    <w:rsid w:val="002C008C"/>
    <w:rsid w:val="002C09D1"/>
    <w:rsid w:val="002C25CA"/>
    <w:rsid w:val="002C46F2"/>
    <w:rsid w:val="002D2634"/>
    <w:rsid w:val="002D6A03"/>
    <w:rsid w:val="002E0350"/>
    <w:rsid w:val="002E21EE"/>
    <w:rsid w:val="002E2604"/>
    <w:rsid w:val="002E5368"/>
    <w:rsid w:val="002E79BF"/>
    <w:rsid w:val="002F1828"/>
    <w:rsid w:val="002F3FB9"/>
    <w:rsid w:val="002F41C6"/>
    <w:rsid w:val="002F6608"/>
    <w:rsid w:val="003040E6"/>
    <w:rsid w:val="003065A0"/>
    <w:rsid w:val="00320CF7"/>
    <w:rsid w:val="00323C00"/>
    <w:rsid w:val="00326539"/>
    <w:rsid w:val="00327610"/>
    <w:rsid w:val="003345E2"/>
    <w:rsid w:val="0033549A"/>
    <w:rsid w:val="003413CC"/>
    <w:rsid w:val="003418B7"/>
    <w:rsid w:val="0034237D"/>
    <w:rsid w:val="00342C83"/>
    <w:rsid w:val="0034456D"/>
    <w:rsid w:val="003446CC"/>
    <w:rsid w:val="00347E79"/>
    <w:rsid w:val="00352041"/>
    <w:rsid w:val="003577D9"/>
    <w:rsid w:val="00357F36"/>
    <w:rsid w:val="00362F77"/>
    <w:rsid w:val="0037392D"/>
    <w:rsid w:val="00375F2A"/>
    <w:rsid w:val="00377E41"/>
    <w:rsid w:val="00386415"/>
    <w:rsid w:val="003877AE"/>
    <w:rsid w:val="00387938"/>
    <w:rsid w:val="00396306"/>
    <w:rsid w:val="0039692A"/>
    <w:rsid w:val="00397B70"/>
    <w:rsid w:val="003A1FF9"/>
    <w:rsid w:val="003A22B8"/>
    <w:rsid w:val="003A4286"/>
    <w:rsid w:val="003A7062"/>
    <w:rsid w:val="003B1915"/>
    <w:rsid w:val="003B2473"/>
    <w:rsid w:val="003B3C2B"/>
    <w:rsid w:val="003B5FD8"/>
    <w:rsid w:val="003C0164"/>
    <w:rsid w:val="003C3358"/>
    <w:rsid w:val="003D268F"/>
    <w:rsid w:val="003D27C4"/>
    <w:rsid w:val="003D33EC"/>
    <w:rsid w:val="003D3BC9"/>
    <w:rsid w:val="003D3EE9"/>
    <w:rsid w:val="003D5224"/>
    <w:rsid w:val="003E41DA"/>
    <w:rsid w:val="003E529F"/>
    <w:rsid w:val="003E5534"/>
    <w:rsid w:val="003E66AA"/>
    <w:rsid w:val="003E7415"/>
    <w:rsid w:val="003E7A2A"/>
    <w:rsid w:val="003F59CB"/>
    <w:rsid w:val="004040DA"/>
    <w:rsid w:val="004051B1"/>
    <w:rsid w:val="00405FA8"/>
    <w:rsid w:val="004064A7"/>
    <w:rsid w:val="004072BA"/>
    <w:rsid w:val="00407BDC"/>
    <w:rsid w:val="0041685F"/>
    <w:rsid w:val="004203C4"/>
    <w:rsid w:val="004206CA"/>
    <w:rsid w:val="00420B46"/>
    <w:rsid w:val="00425182"/>
    <w:rsid w:val="004306D1"/>
    <w:rsid w:val="00432805"/>
    <w:rsid w:val="0044379B"/>
    <w:rsid w:val="00443A09"/>
    <w:rsid w:val="00443CE9"/>
    <w:rsid w:val="00444343"/>
    <w:rsid w:val="00444ED7"/>
    <w:rsid w:val="004469A3"/>
    <w:rsid w:val="00446AED"/>
    <w:rsid w:val="00447C8E"/>
    <w:rsid w:val="00453838"/>
    <w:rsid w:val="004602D4"/>
    <w:rsid w:val="00461BEF"/>
    <w:rsid w:val="00470B52"/>
    <w:rsid w:val="00482871"/>
    <w:rsid w:val="00483DD5"/>
    <w:rsid w:val="0048795E"/>
    <w:rsid w:val="00487D07"/>
    <w:rsid w:val="00493DE2"/>
    <w:rsid w:val="00494179"/>
    <w:rsid w:val="004948DA"/>
    <w:rsid w:val="00495A52"/>
    <w:rsid w:val="004A084C"/>
    <w:rsid w:val="004A701D"/>
    <w:rsid w:val="004A762B"/>
    <w:rsid w:val="004B2799"/>
    <w:rsid w:val="004B3633"/>
    <w:rsid w:val="004B689B"/>
    <w:rsid w:val="004C0D71"/>
    <w:rsid w:val="004D1C8D"/>
    <w:rsid w:val="004D3476"/>
    <w:rsid w:val="004D5599"/>
    <w:rsid w:val="004E0ADB"/>
    <w:rsid w:val="004E49F9"/>
    <w:rsid w:val="004E50D4"/>
    <w:rsid w:val="004E7A3D"/>
    <w:rsid w:val="004F21FA"/>
    <w:rsid w:val="004F2726"/>
    <w:rsid w:val="004F2CC5"/>
    <w:rsid w:val="004F679E"/>
    <w:rsid w:val="00501119"/>
    <w:rsid w:val="00506939"/>
    <w:rsid w:val="0050718A"/>
    <w:rsid w:val="00516F79"/>
    <w:rsid w:val="00520327"/>
    <w:rsid w:val="0052349B"/>
    <w:rsid w:val="00524F1B"/>
    <w:rsid w:val="00546C32"/>
    <w:rsid w:val="00551F4E"/>
    <w:rsid w:val="0055302B"/>
    <w:rsid w:val="0055334A"/>
    <w:rsid w:val="0055496E"/>
    <w:rsid w:val="00556115"/>
    <w:rsid w:val="00556317"/>
    <w:rsid w:val="00565DD0"/>
    <w:rsid w:val="0057004F"/>
    <w:rsid w:val="00570D3F"/>
    <w:rsid w:val="00582D10"/>
    <w:rsid w:val="00586CB5"/>
    <w:rsid w:val="0059181F"/>
    <w:rsid w:val="005964E8"/>
    <w:rsid w:val="005A17FC"/>
    <w:rsid w:val="005A1FBD"/>
    <w:rsid w:val="005A31FE"/>
    <w:rsid w:val="005A3A3D"/>
    <w:rsid w:val="005A428E"/>
    <w:rsid w:val="005A7131"/>
    <w:rsid w:val="005A7F7B"/>
    <w:rsid w:val="005B04F7"/>
    <w:rsid w:val="005B4384"/>
    <w:rsid w:val="005C1A3C"/>
    <w:rsid w:val="005C5D3E"/>
    <w:rsid w:val="005D1DB9"/>
    <w:rsid w:val="005D2034"/>
    <w:rsid w:val="005D2B14"/>
    <w:rsid w:val="005D306F"/>
    <w:rsid w:val="005E7520"/>
    <w:rsid w:val="005F327C"/>
    <w:rsid w:val="005F395E"/>
    <w:rsid w:val="005F39E6"/>
    <w:rsid w:val="005F3A27"/>
    <w:rsid w:val="005F63BE"/>
    <w:rsid w:val="006002D0"/>
    <w:rsid w:val="00601925"/>
    <w:rsid w:val="00603CBB"/>
    <w:rsid w:val="006074A5"/>
    <w:rsid w:val="00612C8E"/>
    <w:rsid w:val="00612E02"/>
    <w:rsid w:val="00614659"/>
    <w:rsid w:val="00614920"/>
    <w:rsid w:val="0062488C"/>
    <w:rsid w:val="00632485"/>
    <w:rsid w:val="00634499"/>
    <w:rsid w:val="00634B0D"/>
    <w:rsid w:val="006353C6"/>
    <w:rsid w:val="00635721"/>
    <w:rsid w:val="00644819"/>
    <w:rsid w:val="00644D3E"/>
    <w:rsid w:val="006475F2"/>
    <w:rsid w:val="00655F71"/>
    <w:rsid w:val="00660C25"/>
    <w:rsid w:val="00665926"/>
    <w:rsid w:val="00671086"/>
    <w:rsid w:val="00673C9B"/>
    <w:rsid w:val="00674728"/>
    <w:rsid w:val="006756DC"/>
    <w:rsid w:val="0067758B"/>
    <w:rsid w:val="006826B0"/>
    <w:rsid w:val="00683023"/>
    <w:rsid w:val="0068327B"/>
    <w:rsid w:val="00683D4F"/>
    <w:rsid w:val="00686549"/>
    <w:rsid w:val="00687161"/>
    <w:rsid w:val="0069060A"/>
    <w:rsid w:val="00697440"/>
    <w:rsid w:val="006A123A"/>
    <w:rsid w:val="006A2329"/>
    <w:rsid w:val="006A23D6"/>
    <w:rsid w:val="006A6887"/>
    <w:rsid w:val="006B1314"/>
    <w:rsid w:val="006B383D"/>
    <w:rsid w:val="006B3887"/>
    <w:rsid w:val="006B79B0"/>
    <w:rsid w:val="006C08DE"/>
    <w:rsid w:val="006C0AF6"/>
    <w:rsid w:val="006C1C14"/>
    <w:rsid w:val="006C4F21"/>
    <w:rsid w:val="006C6C37"/>
    <w:rsid w:val="006D0D98"/>
    <w:rsid w:val="006D4450"/>
    <w:rsid w:val="006D5178"/>
    <w:rsid w:val="006D5D36"/>
    <w:rsid w:val="006D6A56"/>
    <w:rsid w:val="006D6E21"/>
    <w:rsid w:val="006E3C0A"/>
    <w:rsid w:val="006F1CAE"/>
    <w:rsid w:val="006F201D"/>
    <w:rsid w:val="006F5850"/>
    <w:rsid w:val="00701BB3"/>
    <w:rsid w:val="007024AA"/>
    <w:rsid w:val="00710549"/>
    <w:rsid w:val="00710DF2"/>
    <w:rsid w:val="00712435"/>
    <w:rsid w:val="00712C97"/>
    <w:rsid w:val="00720588"/>
    <w:rsid w:val="00723B3F"/>
    <w:rsid w:val="0072575C"/>
    <w:rsid w:val="00725B37"/>
    <w:rsid w:val="00727A17"/>
    <w:rsid w:val="00727FDD"/>
    <w:rsid w:val="00733C09"/>
    <w:rsid w:val="007413B2"/>
    <w:rsid w:val="00742B53"/>
    <w:rsid w:val="007458A8"/>
    <w:rsid w:val="0074595D"/>
    <w:rsid w:val="00752359"/>
    <w:rsid w:val="00755D07"/>
    <w:rsid w:val="0075624F"/>
    <w:rsid w:val="007567D0"/>
    <w:rsid w:val="007579A2"/>
    <w:rsid w:val="0076706D"/>
    <w:rsid w:val="00771001"/>
    <w:rsid w:val="00772BFA"/>
    <w:rsid w:val="00775482"/>
    <w:rsid w:val="00775A18"/>
    <w:rsid w:val="0077648E"/>
    <w:rsid w:val="00776A0D"/>
    <w:rsid w:val="00776FE2"/>
    <w:rsid w:val="0077750E"/>
    <w:rsid w:val="00783C22"/>
    <w:rsid w:val="00784435"/>
    <w:rsid w:val="007876C1"/>
    <w:rsid w:val="007878A5"/>
    <w:rsid w:val="007909B7"/>
    <w:rsid w:val="00793894"/>
    <w:rsid w:val="00794C33"/>
    <w:rsid w:val="007963BF"/>
    <w:rsid w:val="007A1152"/>
    <w:rsid w:val="007A214E"/>
    <w:rsid w:val="007A26CB"/>
    <w:rsid w:val="007A45E3"/>
    <w:rsid w:val="007A4E14"/>
    <w:rsid w:val="007A6F2C"/>
    <w:rsid w:val="007B1587"/>
    <w:rsid w:val="007B773F"/>
    <w:rsid w:val="007C3AED"/>
    <w:rsid w:val="007C4C27"/>
    <w:rsid w:val="007D034A"/>
    <w:rsid w:val="007D70A2"/>
    <w:rsid w:val="007D73FD"/>
    <w:rsid w:val="007E0F99"/>
    <w:rsid w:val="007E2914"/>
    <w:rsid w:val="007E436A"/>
    <w:rsid w:val="007F0A73"/>
    <w:rsid w:val="007F3647"/>
    <w:rsid w:val="007F4752"/>
    <w:rsid w:val="00802F49"/>
    <w:rsid w:val="00807C1A"/>
    <w:rsid w:val="00810612"/>
    <w:rsid w:val="00811B91"/>
    <w:rsid w:val="00811EB1"/>
    <w:rsid w:val="008168F3"/>
    <w:rsid w:val="00817099"/>
    <w:rsid w:val="00825A3C"/>
    <w:rsid w:val="00827D6E"/>
    <w:rsid w:val="00833717"/>
    <w:rsid w:val="0083397A"/>
    <w:rsid w:val="00834BEB"/>
    <w:rsid w:val="0083632A"/>
    <w:rsid w:val="008367E2"/>
    <w:rsid w:val="008465BE"/>
    <w:rsid w:val="00850FCC"/>
    <w:rsid w:val="00854055"/>
    <w:rsid w:val="00855F28"/>
    <w:rsid w:val="008617D3"/>
    <w:rsid w:val="00864E00"/>
    <w:rsid w:val="008752BD"/>
    <w:rsid w:val="008753FA"/>
    <w:rsid w:val="008765B7"/>
    <w:rsid w:val="0087794A"/>
    <w:rsid w:val="00877E54"/>
    <w:rsid w:val="00881123"/>
    <w:rsid w:val="008816F6"/>
    <w:rsid w:val="00886DD4"/>
    <w:rsid w:val="00892BFB"/>
    <w:rsid w:val="008954F3"/>
    <w:rsid w:val="008A01E1"/>
    <w:rsid w:val="008A0FA7"/>
    <w:rsid w:val="008A4D68"/>
    <w:rsid w:val="008B03E8"/>
    <w:rsid w:val="008B076E"/>
    <w:rsid w:val="008B0907"/>
    <w:rsid w:val="008B3CC0"/>
    <w:rsid w:val="008B4A9D"/>
    <w:rsid w:val="008B5A88"/>
    <w:rsid w:val="008B76CB"/>
    <w:rsid w:val="008C49D9"/>
    <w:rsid w:val="008C7E18"/>
    <w:rsid w:val="008D616E"/>
    <w:rsid w:val="008E02C3"/>
    <w:rsid w:val="008F120B"/>
    <w:rsid w:val="008F1821"/>
    <w:rsid w:val="008F41A9"/>
    <w:rsid w:val="00900950"/>
    <w:rsid w:val="00901340"/>
    <w:rsid w:val="00903879"/>
    <w:rsid w:val="0091177A"/>
    <w:rsid w:val="00912C1A"/>
    <w:rsid w:val="00913D06"/>
    <w:rsid w:val="00913D94"/>
    <w:rsid w:val="00921F77"/>
    <w:rsid w:val="009247A7"/>
    <w:rsid w:val="009253DD"/>
    <w:rsid w:val="00925BBC"/>
    <w:rsid w:val="009367DF"/>
    <w:rsid w:val="00937E78"/>
    <w:rsid w:val="00943C62"/>
    <w:rsid w:val="00945B29"/>
    <w:rsid w:val="00946207"/>
    <w:rsid w:val="00947749"/>
    <w:rsid w:val="00951024"/>
    <w:rsid w:val="00951CD1"/>
    <w:rsid w:val="009530BB"/>
    <w:rsid w:val="00955041"/>
    <w:rsid w:val="009574AD"/>
    <w:rsid w:val="0096245C"/>
    <w:rsid w:val="00967A78"/>
    <w:rsid w:val="00972C02"/>
    <w:rsid w:val="00976940"/>
    <w:rsid w:val="00976CD6"/>
    <w:rsid w:val="00977859"/>
    <w:rsid w:val="00982D8F"/>
    <w:rsid w:val="00983E15"/>
    <w:rsid w:val="00986087"/>
    <w:rsid w:val="00987F5F"/>
    <w:rsid w:val="00991777"/>
    <w:rsid w:val="0099385E"/>
    <w:rsid w:val="009A0172"/>
    <w:rsid w:val="009A04FE"/>
    <w:rsid w:val="009A20AC"/>
    <w:rsid w:val="009B4021"/>
    <w:rsid w:val="009B4FC0"/>
    <w:rsid w:val="009B500A"/>
    <w:rsid w:val="009B61DD"/>
    <w:rsid w:val="009C0E4F"/>
    <w:rsid w:val="009C2633"/>
    <w:rsid w:val="009C282D"/>
    <w:rsid w:val="009C4128"/>
    <w:rsid w:val="009C5032"/>
    <w:rsid w:val="009C66BF"/>
    <w:rsid w:val="009D1690"/>
    <w:rsid w:val="009D1AEC"/>
    <w:rsid w:val="009D4121"/>
    <w:rsid w:val="009E4B82"/>
    <w:rsid w:val="009F7F24"/>
    <w:rsid w:val="00A10338"/>
    <w:rsid w:val="00A10D00"/>
    <w:rsid w:val="00A135D6"/>
    <w:rsid w:val="00A144B3"/>
    <w:rsid w:val="00A23BEB"/>
    <w:rsid w:val="00A25A9A"/>
    <w:rsid w:val="00A3118F"/>
    <w:rsid w:val="00A36B29"/>
    <w:rsid w:val="00A4152D"/>
    <w:rsid w:val="00A4186F"/>
    <w:rsid w:val="00A42A64"/>
    <w:rsid w:val="00A44A07"/>
    <w:rsid w:val="00A469CC"/>
    <w:rsid w:val="00A508F5"/>
    <w:rsid w:val="00A537A9"/>
    <w:rsid w:val="00A54773"/>
    <w:rsid w:val="00A57669"/>
    <w:rsid w:val="00A61839"/>
    <w:rsid w:val="00A62259"/>
    <w:rsid w:val="00A62C0D"/>
    <w:rsid w:val="00A630EF"/>
    <w:rsid w:val="00A65B26"/>
    <w:rsid w:val="00A66159"/>
    <w:rsid w:val="00A66A41"/>
    <w:rsid w:val="00A66D05"/>
    <w:rsid w:val="00A66FD5"/>
    <w:rsid w:val="00A676F1"/>
    <w:rsid w:val="00A739BB"/>
    <w:rsid w:val="00A73BF0"/>
    <w:rsid w:val="00A74B5F"/>
    <w:rsid w:val="00A7598F"/>
    <w:rsid w:val="00A801C7"/>
    <w:rsid w:val="00A80568"/>
    <w:rsid w:val="00A814DB"/>
    <w:rsid w:val="00A825DA"/>
    <w:rsid w:val="00A836B4"/>
    <w:rsid w:val="00A8627B"/>
    <w:rsid w:val="00A87F3F"/>
    <w:rsid w:val="00A9130C"/>
    <w:rsid w:val="00A92FB9"/>
    <w:rsid w:val="00A95365"/>
    <w:rsid w:val="00A9680A"/>
    <w:rsid w:val="00A97330"/>
    <w:rsid w:val="00AA313B"/>
    <w:rsid w:val="00AB07F5"/>
    <w:rsid w:val="00AB0944"/>
    <w:rsid w:val="00AB33AD"/>
    <w:rsid w:val="00AB5736"/>
    <w:rsid w:val="00AC2070"/>
    <w:rsid w:val="00AC57F1"/>
    <w:rsid w:val="00AC6A61"/>
    <w:rsid w:val="00AC6BD5"/>
    <w:rsid w:val="00AD663F"/>
    <w:rsid w:val="00AE1D79"/>
    <w:rsid w:val="00AF0E89"/>
    <w:rsid w:val="00AF3381"/>
    <w:rsid w:val="00AF56DA"/>
    <w:rsid w:val="00B0159A"/>
    <w:rsid w:val="00B05C61"/>
    <w:rsid w:val="00B1237F"/>
    <w:rsid w:val="00B154EF"/>
    <w:rsid w:val="00B16281"/>
    <w:rsid w:val="00B16C97"/>
    <w:rsid w:val="00B24FAC"/>
    <w:rsid w:val="00B268AE"/>
    <w:rsid w:val="00B3627B"/>
    <w:rsid w:val="00B51991"/>
    <w:rsid w:val="00B52C44"/>
    <w:rsid w:val="00B56721"/>
    <w:rsid w:val="00B6065F"/>
    <w:rsid w:val="00B632CC"/>
    <w:rsid w:val="00B64975"/>
    <w:rsid w:val="00B65B40"/>
    <w:rsid w:val="00B779DE"/>
    <w:rsid w:val="00B8140E"/>
    <w:rsid w:val="00B86EC3"/>
    <w:rsid w:val="00B92914"/>
    <w:rsid w:val="00B97C37"/>
    <w:rsid w:val="00BA3B22"/>
    <w:rsid w:val="00BA43F6"/>
    <w:rsid w:val="00BB0DB8"/>
    <w:rsid w:val="00BB4FE2"/>
    <w:rsid w:val="00BB5AE5"/>
    <w:rsid w:val="00BC110C"/>
    <w:rsid w:val="00BC2693"/>
    <w:rsid w:val="00BC41DA"/>
    <w:rsid w:val="00BD199F"/>
    <w:rsid w:val="00BE2323"/>
    <w:rsid w:val="00BE3165"/>
    <w:rsid w:val="00BE37A0"/>
    <w:rsid w:val="00BE6D76"/>
    <w:rsid w:val="00BF2D13"/>
    <w:rsid w:val="00BF7F56"/>
    <w:rsid w:val="00C01FA0"/>
    <w:rsid w:val="00C037F6"/>
    <w:rsid w:val="00C03995"/>
    <w:rsid w:val="00C03D7D"/>
    <w:rsid w:val="00C05516"/>
    <w:rsid w:val="00C06344"/>
    <w:rsid w:val="00C06AE6"/>
    <w:rsid w:val="00C07575"/>
    <w:rsid w:val="00C15F80"/>
    <w:rsid w:val="00C17311"/>
    <w:rsid w:val="00C17B33"/>
    <w:rsid w:val="00C255F9"/>
    <w:rsid w:val="00C26BD8"/>
    <w:rsid w:val="00C26EFA"/>
    <w:rsid w:val="00C32900"/>
    <w:rsid w:val="00C35951"/>
    <w:rsid w:val="00C40059"/>
    <w:rsid w:val="00C40E39"/>
    <w:rsid w:val="00C52237"/>
    <w:rsid w:val="00C525F0"/>
    <w:rsid w:val="00C54906"/>
    <w:rsid w:val="00C54F1D"/>
    <w:rsid w:val="00C60D91"/>
    <w:rsid w:val="00C62150"/>
    <w:rsid w:val="00C7083A"/>
    <w:rsid w:val="00C73E13"/>
    <w:rsid w:val="00C75267"/>
    <w:rsid w:val="00C76AD7"/>
    <w:rsid w:val="00C80625"/>
    <w:rsid w:val="00C80D95"/>
    <w:rsid w:val="00C80EB6"/>
    <w:rsid w:val="00C82B1F"/>
    <w:rsid w:val="00C82F90"/>
    <w:rsid w:val="00C83BEC"/>
    <w:rsid w:val="00C85532"/>
    <w:rsid w:val="00C8636A"/>
    <w:rsid w:val="00C9013B"/>
    <w:rsid w:val="00C913A7"/>
    <w:rsid w:val="00C928EB"/>
    <w:rsid w:val="00C947BE"/>
    <w:rsid w:val="00C9632E"/>
    <w:rsid w:val="00CA480E"/>
    <w:rsid w:val="00CA6561"/>
    <w:rsid w:val="00CA6899"/>
    <w:rsid w:val="00CA7314"/>
    <w:rsid w:val="00CB4EEF"/>
    <w:rsid w:val="00CB7329"/>
    <w:rsid w:val="00CC2E56"/>
    <w:rsid w:val="00CC3EAF"/>
    <w:rsid w:val="00CC6CDF"/>
    <w:rsid w:val="00CE16E5"/>
    <w:rsid w:val="00CE37DC"/>
    <w:rsid w:val="00CE4C57"/>
    <w:rsid w:val="00CE63F8"/>
    <w:rsid w:val="00CE79FB"/>
    <w:rsid w:val="00CF0E71"/>
    <w:rsid w:val="00CF1D71"/>
    <w:rsid w:val="00CF5172"/>
    <w:rsid w:val="00D00933"/>
    <w:rsid w:val="00D01333"/>
    <w:rsid w:val="00D04202"/>
    <w:rsid w:val="00D13682"/>
    <w:rsid w:val="00D158BA"/>
    <w:rsid w:val="00D21DBB"/>
    <w:rsid w:val="00D227AE"/>
    <w:rsid w:val="00D24277"/>
    <w:rsid w:val="00D31398"/>
    <w:rsid w:val="00D319A3"/>
    <w:rsid w:val="00D32088"/>
    <w:rsid w:val="00D35278"/>
    <w:rsid w:val="00D400A0"/>
    <w:rsid w:val="00D52729"/>
    <w:rsid w:val="00D52D16"/>
    <w:rsid w:val="00D60543"/>
    <w:rsid w:val="00D62ECD"/>
    <w:rsid w:val="00D639C6"/>
    <w:rsid w:val="00D71193"/>
    <w:rsid w:val="00D7174F"/>
    <w:rsid w:val="00D723E8"/>
    <w:rsid w:val="00D751EB"/>
    <w:rsid w:val="00D757E8"/>
    <w:rsid w:val="00D773CE"/>
    <w:rsid w:val="00D828D6"/>
    <w:rsid w:val="00D86EC0"/>
    <w:rsid w:val="00D94185"/>
    <w:rsid w:val="00DA0DE5"/>
    <w:rsid w:val="00DA2951"/>
    <w:rsid w:val="00DA398F"/>
    <w:rsid w:val="00DA5244"/>
    <w:rsid w:val="00DA7DEA"/>
    <w:rsid w:val="00DB0076"/>
    <w:rsid w:val="00DB2A46"/>
    <w:rsid w:val="00DB67AB"/>
    <w:rsid w:val="00DC0083"/>
    <w:rsid w:val="00DC32AA"/>
    <w:rsid w:val="00DD01C9"/>
    <w:rsid w:val="00DD1B87"/>
    <w:rsid w:val="00DD7550"/>
    <w:rsid w:val="00DD79B4"/>
    <w:rsid w:val="00DE04EA"/>
    <w:rsid w:val="00DE186B"/>
    <w:rsid w:val="00DE578D"/>
    <w:rsid w:val="00DE7E55"/>
    <w:rsid w:val="00DF18FE"/>
    <w:rsid w:val="00DF5238"/>
    <w:rsid w:val="00DF5514"/>
    <w:rsid w:val="00DF5D77"/>
    <w:rsid w:val="00DF7714"/>
    <w:rsid w:val="00E01AB0"/>
    <w:rsid w:val="00E03E45"/>
    <w:rsid w:val="00E07D39"/>
    <w:rsid w:val="00E27BEF"/>
    <w:rsid w:val="00E35CE4"/>
    <w:rsid w:val="00E35E66"/>
    <w:rsid w:val="00E371CD"/>
    <w:rsid w:val="00E37334"/>
    <w:rsid w:val="00E46492"/>
    <w:rsid w:val="00E512C2"/>
    <w:rsid w:val="00E51366"/>
    <w:rsid w:val="00E53144"/>
    <w:rsid w:val="00E557C7"/>
    <w:rsid w:val="00E572F9"/>
    <w:rsid w:val="00E60736"/>
    <w:rsid w:val="00E61A98"/>
    <w:rsid w:val="00E64887"/>
    <w:rsid w:val="00E648DF"/>
    <w:rsid w:val="00E65D97"/>
    <w:rsid w:val="00E6638A"/>
    <w:rsid w:val="00E67216"/>
    <w:rsid w:val="00E72A32"/>
    <w:rsid w:val="00E763E7"/>
    <w:rsid w:val="00E76AD4"/>
    <w:rsid w:val="00E81263"/>
    <w:rsid w:val="00E8223A"/>
    <w:rsid w:val="00E83FC8"/>
    <w:rsid w:val="00E8453B"/>
    <w:rsid w:val="00E879BE"/>
    <w:rsid w:val="00EA005A"/>
    <w:rsid w:val="00EA049B"/>
    <w:rsid w:val="00EA6B91"/>
    <w:rsid w:val="00EA7390"/>
    <w:rsid w:val="00EA7E1A"/>
    <w:rsid w:val="00EB0370"/>
    <w:rsid w:val="00EB27DA"/>
    <w:rsid w:val="00EB4479"/>
    <w:rsid w:val="00EB4480"/>
    <w:rsid w:val="00EB49F0"/>
    <w:rsid w:val="00EB58A2"/>
    <w:rsid w:val="00EB5BC9"/>
    <w:rsid w:val="00EB6336"/>
    <w:rsid w:val="00EB6906"/>
    <w:rsid w:val="00EC2A8D"/>
    <w:rsid w:val="00ED066E"/>
    <w:rsid w:val="00ED288A"/>
    <w:rsid w:val="00ED3C84"/>
    <w:rsid w:val="00ED4FEA"/>
    <w:rsid w:val="00ED71F3"/>
    <w:rsid w:val="00ED7B1C"/>
    <w:rsid w:val="00ED7E22"/>
    <w:rsid w:val="00EE06CA"/>
    <w:rsid w:val="00EE38B8"/>
    <w:rsid w:val="00EE3EF8"/>
    <w:rsid w:val="00EF1F16"/>
    <w:rsid w:val="00EF4319"/>
    <w:rsid w:val="00EF4581"/>
    <w:rsid w:val="00F037F6"/>
    <w:rsid w:val="00F056F5"/>
    <w:rsid w:val="00F11851"/>
    <w:rsid w:val="00F11E33"/>
    <w:rsid w:val="00F12144"/>
    <w:rsid w:val="00F12D99"/>
    <w:rsid w:val="00F13B46"/>
    <w:rsid w:val="00F14916"/>
    <w:rsid w:val="00F15CA0"/>
    <w:rsid w:val="00F1716E"/>
    <w:rsid w:val="00F21DD4"/>
    <w:rsid w:val="00F225DF"/>
    <w:rsid w:val="00F2654B"/>
    <w:rsid w:val="00F278D0"/>
    <w:rsid w:val="00F346B1"/>
    <w:rsid w:val="00F430B4"/>
    <w:rsid w:val="00F4314A"/>
    <w:rsid w:val="00F4395D"/>
    <w:rsid w:val="00F45699"/>
    <w:rsid w:val="00F45992"/>
    <w:rsid w:val="00F46EAD"/>
    <w:rsid w:val="00F476D4"/>
    <w:rsid w:val="00F53234"/>
    <w:rsid w:val="00F54B88"/>
    <w:rsid w:val="00F551E2"/>
    <w:rsid w:val="00F552D5"/>
    <w:rsid w:val="00F5612B"/>
    <w:rsid w:val="00F56E70"/>
    <w:rsid w:val="00F61609"/>
    <w:rsid w:val="00F61EE9"/>
    <w:rsid w:val="00F702B1"/>
    <w:rsid w:val="00F719BA"/>
    <w:rsid w:val="00F721EF"/>
    <w:rsid w:val="00F73882"/>
    <w:rsid w:val="00F7488D"/>
    <w:rsid w:val="00F775DA"/>
    <w:rsid w:val="00F77F47"/>
    <w:rsid w:val="00F809C1"/>
    <w:rsid w:val="00F820C3"/>
    <w:rsid w:val="00F935E0"/>
    <w:rsid w:val="00FA5512"/>
    <w:rsid w:val="00FB0F52"/>
    <w:rsid w:val="00FB5D94"/>
    <w:rsid w:val="00FB740C"/>
    <w:rsid w:val="00FB771B"/>
    <w:rsid w:val="00FC309A"/>
    <w:rsid w:val="00FC4CEC"/>
    <w:rsid w:val="00FC7560"/>
    <w:rsid w:val="00FD2841"/>
    <w:rsid w:val="00FD6480"/>
    <w:rsid w:val="00FE552A"/>
    <w:rsid w:val="00FE7E80"/>
    <w:rsid w:val="00FF1438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94A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94A"/>
    <w:pPr>
      <w:keepNext/>
      <w:keepLines/>
      <w:spacing w:before="4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C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BF0"/>
    <w:pPr>
      <w:spacing w:line="240" w:lineRule="auto"/>
    </w:pPr>
    <w:rPr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794A"/>
    <w:rPr>
      <w:rFonts w:ascii="Times New Roman" w:eastAsiaTheme="majorEastAsia" w:hAnsi="Times New Roman" w:cstheme="majorBidi"/>
      <w:b/>
      <w:color w:val="000000" w:themeColor="text1"/>
      <w:sz w:val="40"/>
      <w:szCs w:val="26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BF0"/>
    <w:rPr>
      <w:rFonts w:ascii="Times New Roman" w:eastAsia="MS Mincho" w:hAnsi="Times New Roman" w:cs="Times New Roman"/>
      <w:sz w:val="18"/>
      <w:szCs w:val="18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1C551E"/>
    <w:pPr>
      <w:tabs>
        <w:tab w:val="center" w:pos="4536"/>
        <w:tab w:val="right" w:pos="9072"/>
      </w:tabs>
      <w:spacing w:after="40" w:line="340" w:lineRule="exact"/>
    </w:pPr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51E"/>
    <w:rPr>
      <w:rFonts w:ascii="Times New Roman" w:eastAsia="MS Mincho" w:hAnsi="Times New Roman" w:cs="Times New Roman"/>
      <w:sz w:val="28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030D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D2C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030D2C"/>
  </w:style>
  <w:style w:type="paragraph" w:styleId="Textkrper-Einzug2">
    <w:name w:val="Body Text Indent 2"/>
    <w:basedOn w:val="Standard"/>
    <w:link w:val="Textkrper-Einzug2Zchn"/>
    <w:uiPriority w:val="99"/>
    <w:unhideWhenUsed/>
    <w:rsid w:val="0087794A"/>
    <w:pPr>
      <w:spacing w:before="60" w:after="60" w:line="44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7794A"/>
    <w:rPr>
      <w:rFonts w:ascii="Times New Roman" w:eastAsia="MS Mincho" w:hAnsi="Times New Roman" w:cs="Times New Roman"/>
      <w:sz w:val="36"/>
      <w:lang w:eastAsia="de-DE" w:bidi="ar-SA"/>
    </w:rPr>
  </w:style>
  <w:style w:type="paragraph" w:styleId="berarbeitung">
    <w:name w:val="Revision"/>
    <w:hidden/>
    <w:uiPriority w:val="99"/>
    <w:semiHidden/>
    <w:rsid w:val="000C732E"/>
    <w:rPr>
      <w:rFonts w:ascii="Times New Roman" w:eastAsia="MS Mincho" w:hAnsi="Times New Roman" w:cs="Times New Roman"/>
      <w:sz w:val="4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94A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94A"/>
    <w:pPr>
      <w:keepNext/>
      <w:keepLines/>
      <w:spacing w:before="4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C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BF0"/>
    <w:pPr>
      <w:spacing w:line="240" w:lineRule="auto"/>
    </w:pPr>
    <w:rPr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794A"/>
    <w:rPr>
      <w:rFonts w:ascii="Times New Roman" w:eastAsiaTheme="majorEastAsia" w:hAnsi="Times New Roman" w:cstheme="majorBidi"/>
      <w:b/>
      <w:color w:val="000000" w:themeColor="text1"/>
      <w:sz w:val="40"/>
      <w:szCs w:val="26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BF0"/>
    <w:rPr>
      <w:rFonts w:ascii="Times New Roman" w:eastAsia="MS Mincho" w:hAnsi="Times New Roman" w:cs="Times New Roman"/>
      <w:sz w:val="18"/>
      <w:szCs w:val="18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1C551E"/>
    <w:pPr>
      <w:tabs>
        <w:tab w:val="center" w:pos="4536"/>
        <w:tab w:val="right" w:pos="9072"/>
      </w:tabs>
      <w:spacing w:after="40" w:line="340" w:lineRule="exact"/>
    </w:pPr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51E"/>
    <w:rPr>
      <w:rFonts w:ascii="Times New Roman" w:eastAsia="MS Mincho" w:hAnsi="Times New Roman" w:cs="Times New Roman"/>
      <w:sz w:val="28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030D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D2C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030D2C"/>
  </w:style>
  <w:style w:type="paragraph" w:styleId="Textkrper-Einzug2">
    <w:name w:val="Body Text Indent 2"/>
    <w:basedOn w:val="Standard"/>
    <w:link w:val="Textkrper-Einzug2Zchn"/>
    <w:uiPriority w:val="99"/>
    <w:unhideWhenUsed/>
    <w:rsid w:val="0087794A"/>
    <w:pPr>
      <w:spacing w:before="60" w:after="60" w:line="44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7794A"/>
    <w:rPr>
      <w:rFonts w:ascii="Times New Roman" w:eastAsia="MS Mincho" w:hAnsi="Times New Roman" w:cs="Times New Roman"/>
      <w:sz w:val="36"/>
      <w:lang w:eastAsia="de-DE" w:bidi="ar-SA"/>
    </w:rPr>
  </w:style>
  <w:style w:type="paragraph" w:styleId="berarbeitung">
    <w:name w:val="Revision"/>
    <w:hidden/>
    <w:uiPriority w:val="99"/>
    <w:semiHidden/>
    <w:rsid w:val="000C732E"/>
    <w:rPr>
      <w:rFonts w:ascii="Times New Roman" w:eastAsia="MS Mincho" w:hAnsi="Times New Roman" w:cs="Times New Roman"/>
      <w:sz w:val="4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1966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Thiessen</dc:creator>
  <cp:keywords/>
  <dc:description/>
  <cp:lastModifiedBy>Me</cp:lastModifiedBy>
  <cp:revision>116</cp:revision>
  <cp:lastPrinted>2019-09-01T05:27:00Z</cp:lastPrinted>
  <dcterms:created xsi:type="dcterms:W3CDTF">2019-08-28T04:57:00Z</dcterms:created>
  <dcterms:modified xsi:type="dcterms:W3CDTF">2019-09-02T20:16:00Z</dcterms:modified>
</cp:coreProperties>
</file>