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CFBE" w14:textId="6999948E" w:rsidR="0031362E" w:rsidRPr="00504A83" w:rsidRDefault="0031362E" w:rsidP="0031362E">
      <w:pPr>
        <w:pStyle w:val="berschrift1"/>
        <w:rPr>
          <w:rFonts w:ascii="Times New Roman" w:hAnsi="Times New Roman"/>
          <w:sz w:val="44"/>
          <w:szCs w:val="44"/>
          <w:lang w:val="de-DE"/>
        </w:rPr>
      </w:pPr>
      <w:r w:rsidRPr="00504A83">
        <w:rPr>
          <w:rFonts w:ascii="Times New Roman" w:hAnsi="Times New Roman"/>
          <w:sz w:val="44"/>
          <w:szCs w:val="44"/>
          <w:lang w:val="de-DE"/>
        </w:rPr>
        <w:t>Der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Pr="00504A83">
        <w:rPr>
          <w:rFonts w:ascii="Times New Roman" w:hAnsi="Times New Roman"/>
          <w:sz w:val="44"/>
          <w:szCs w:val="44"/>
          <w:lang w:val="de-DE"/>
        </w:rPr>
        <w:t>Christ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Pr="00504A83">
        <w:rPr>
          <w:rFonts w:ascii="Times New Roman" w:hAnsi="Times New Roman"/>
          <w:sz w:val="44"/>
          <w:szCs w:val="44"/>
          <w:lang w:val="de-DE"/>
        </w:rPr>
        <w:t>und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Pr="00504A83">
        <w:rPr>
          <w:rFonts w:ascii="Times New Roman" w:hAnsi="Times New Roman"/>
          <w:sz w:val="44"/>
          <w:szCs w:val="44"/>
          <w:lang w:val="de-DE"/>
        </w:rPr>
        <w:t>der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Pr="00504A83">
        <w:rPr>
          <w:rFonts w:ascii="Times New Roman" w:hAnsi="Times New Roman"/>
          <w:sz w:val="44"/>
          <w:szCs w:val="44"/>
          <w:lang w:val="de-DE"/>
        </w:rPr>
        <w:t>Staat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bzw.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die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Überwindung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des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Bösen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durch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die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="00934BCB" w:rsidRPr="00504A83">
        <w:rPr>
          <w:rFonts w:ascii="Times New Roman" w:hAnsi="Times New Roman"/>
          <w:sz w:val="44"/>
          <w:szCs w:val="44"/>
          <w:lang w:val="de-DE"/>
        </w:rPr>
        <w:t>Liebe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Pr="00504A83">
        <w:rPr>
          <w:rFonts w:ascii="Times New Roman" w:hAnsi="Times New Roman"/>
          <w:sz w:val="44"/>
          <w:szCs w:val="44"/>
          <w:lang w:val="de-DE"/>
        </w:rPr>
        <w:t>(Römer</w:t>
      </w:r>
      <w:r w:rsidR="00034885">
        <w:rPr>
          <w:rFonts w:ascii="Times New Roman" w:hAnsi="Times New Roman"/>
          <w:sz w:val="44"/>
          <w:szCs w:val="44"/>
          <w:lang w:val="de-DE"/>
        </w:rPr>
        <w:t xml:space="preserve"> </w:t>
      </w:r>
      <w:r w:rsidRPr="00504A83">
        <w:rPr>
          <w:rFonts w:ascii="Times New Roman" w:hAnsi="Times New Roman"/>
          <w:sz w:val="44"/>
          <w:szCs w:val="44"/>
          <w:lang w:val="de-DE"/>
        </w:rPr>
        <w:t>13</w:t>
      </w:r>
      <w:r w:rsidR="00034885">
        <w:rPr>
          <w:rFonts w:ascii="Times New Roman" w:hAnsi="Times New Roman"/>
          <w:sz w:val="44"/>
          <w:szCs w:val="44"/>
          <w:lang w:val="de-DE"/>
        </w:rPr>
        <w:t>, 1</w:t>
      </w:r>
      <w:r w:rsidRPr="00504A83">
        <w:rPr>
          <w:rFonts w:ascii="Times New Roman" w:hAnsi="Times New Roman"/>
          <w:sz w:val="44"/>
          <w:szCs w:val="44"/>
          <w:lang w:val="de-DE"/>
        </w:rPr>
        <w:t>-14)</w:t>
      </w:r>
    </w:p>
    <w:p w14:paraId="4BCC8B08" w14:textId="436428AD" w:rsidR="0031362E" w:rsidRDefault="0031362E" w:rsidP="0031362E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Wahre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kommt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>
        <w:rPr>
          <w:lang w:val="de-DE"/>
        </w:rPr>
        <w:t>13</w:t>
      </w:r>
      <w:r w:rsidR="00034885">
        <w:rPr>
          <w:lang w:val="de-DE"/>
        </w:rPr>
        <w:t>, 1</w:t>
      </w:r>
      <w:r>
        <w:rPr>
          <w:lang w:val="de-DE"/>
        </w:rPr>
        <w:t>-2)</w:t>
      </w:r>
    </w:p>
    <w:p w14:paraId="00FE980A" w14:textId="15F61674" w:rsidR="0031362E" w:rsidRDefault="0031362E" w:rsidP="0031362E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vorbildliche</w:t>
      </w:r>
      <w:r w:rsidR="00034885">
        <w:rPr>
          <w:lang w:val="de-DE"/>
        </w:rPr>
        <w:t xml:space="preserve"> </w:t>
      </w:r>
      <w:r>
        <w:rPr>
          <w:lang w:val="de-DE"/>
        </w:rPr>
        <w:t>Staatsbürger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>
        <w:rPr>
          <w:lang w:val="de-DE"/>
        </w:rPr>
        <w:t>13</w:t>
      </w:r>
      <w:r w:rsidR="00034885">
        <w:rPr>
          <w:lang w:val="de-DE"/>
        </w:rPr>
        <w:t>, 3</w:t>
      </w:r>
      <w:r>
        <w:rPr>
          <w:lang w:val="de-DE"/>
        </w:rPr>
        <w:t>-7)</w:t>
      </w:r>
    </w:p>
    <w:p w14:paraId="421B5AD9" w14:textId="429419A7" w:rsidR="0031362E" w:rsidRDefault="001966AA" w:rsidP="0031362E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Liebe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</w:t>
      </w:r>
      <w:r w:rsidR="0031362E">
        <w:rPr>
          <w:lang w:val="de-DE"/>
        </w:rPr>
        <w:t>ie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Waffen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des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Lichts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anziehen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(</w:t>
      </w:r>
      <w:r w:rsidR="00034885">
        <w:rPr>
          <w:lang w:val="de-DE"/>
        </w:rPr>
        <w:t xml:space="preserve">Römer </w:t>
      </w:r>
      <w:r w:rsidR="0031362E">
        <w:rPr>
          <w:lang w:val="de-DE"/>
        </w:rPr>
        <w:t>13</w:t>
      </w:r>
      <w:r w:rsidR="00034885">
        <w:rPr>
          <w:lang w:val="de-DE"/>
        </w:rPr>
        <w:t>, 8</w:t>
      </w:r>
      <w:r w:rsidR="0031362E">
        <w:rPr>
          <w:lang w:val="de-DE"/>
        </w:rPr>
        <w:t>-14)</w:t>
      </w:r>
    </w:p>
    <w:p w14:paraId="2E791EE9" w14:textId="77777777" w:rsidR="0031362E" w:rsidRDefault="0031362E" w:rsidP="0031362E">
      <w:pPr>
        <w:rPr>
          <w:lang w:val="de-DE"/>
        </w:rPr>
      </w:pPr>
    </w:p>
    <w:p w14:paraId="77A39B0C" w14:textId="77777777" w:rsidR="0031362E" w:rsidRDefault="0031362E" w:rsidP="00504A83">
      <w:pPr>
        <w:pStyle w:val="berschrift2"/>
        <w:rPr>
          <w:lang w:val="de-DE"/>
        </w:rPr>
      </w:pPr>
      <w:r>
        <w:rPr>
          <w:lang w:val="de-DE"/>
        </w:rPr>
        <w:t>Einleitung</w:t>
      </w:r>
    </w:p>
    <w:p w14:paraId="365BE641" w14:textId="770B8A83" w:rsidR="0031362E" w:rsidRDefault="0031362E" w:rsidP="00934BCB">
      <w:pPr>
        <w:rPr>
          <w:lang w:val="de-DE"/>
        </w:rPr>
      </w:pP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Frage</w:t>
      </w:r>
      <w:r w:rsidR="00034885">
        <w:rPr>
          <w:lang w:val="de-DE"/>
        </w:rPr>
        <w:t xml:space="preserve"> </w:t>
      </w:r>
      <w:r>
        <w:rPr>
          <w:lang w:val="de-DE"/>
        </w:rPr>
        <w:t>nach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Verhältnis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zum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wurde</w:t>
      </w:r>
      <w:r w:rsidR="00034885">
        <w:rPr>
          <w:lang w:val="de-DE"/>
        </w:rPr>
        <w:t xml:space="preserve"> </w:t>
      </w:r>
      <w:r>
        <w:rPr>
          <w:lang w:val="de-DE"/>
        </w:rPr>
        <w:t>bereits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Reformationszeit</w:t>
      </w:r>
      <w:r w:rsidR="00034885">
        <w:rPr>
          <w:lang w:val="de-DE"/>
        </w:rPr>
        <w:t xml:space="preserve"> </w:t>
      </w:r>
      <w:r>
        <w:rPr>
          <w:lang w:val="de-DE"/>
        </w:rPr>
        <w:t>sehr</w:t>
      </w:r>
      <w:r w:rsidR="00034885">
        <w:rPr>
          <w:lang w:val="de-DE"/>
        </w:rPr>
        <w:t xml:space="preserve"> </w:t>
      </w:r>
      <w:r>
        <w:rPr>
          <w:lang w:val="de-DE"/>
        </w:rPr>
        <w:t>verschieden</w:t>
      </w:r>
      <w:r w:rsidR="00034885">
        <w:rPr>
          <w:lang w:val="de-DE"/>
        </w:rPr>
        <w:t xml:space="preserve"> </w:t>
      </w:r>
      <w:r>
        <w:rPr>
          <w:lang w:val="de-DE"/>
        </w:rPr>
        <w:t>b</w:t>
      </w:r>
      <w:r>
        <w:rPr>
          <w:lang w:val="de-DE"/>
        </w:rPr>
        <w:t>e</w:t>
      </w:r>
      <w:r>
        <w:rPr>
          <w:lang w:val="de-DE"/>
        </w:rPr>
        <w:t>antwortet.</w:t>
      </w:r>
      <w:r w:rsidR="00034885">
        <w:rPr>
          <w:lang w:val="de-DE"/>
        </w:rPr>
        <w:t xml:space="preserve"> </w:t>
      </w:r>
      <w:r>
        <w:rPr>
          <w:lang w:val="de-DE"/>
        </w:rPr>
        <w:t>Luther</w:t>
      </w:r>
      <w:r w:rsidR="00034885">
        <w:rPr>
          <w:lang w:val="de-DE"/>
        </w:rPr>
        <w:t xml:space="preserve"> </w:t>
      </w:r>
      <w:r>
        <w:rPr>
          <w:lang w:val="de-DE"/>
        </w:rPr>
        <w:t>vertrat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„Zwei-Reichen-Lehre“,</w:t>
      </w:r>
      <w:r w:rsidR="00034885">
        <w:rPr>
          <w:lang w:val="de-DE"/>
        </w:rPr>
        <w:t xml:space="preserve"> </w:t>
      </w:r>
      <w:r>
        <w:rPr>
          <w:lang w:val="de-DE"/>
        </w:rPr>
        <w:t>d.</w:t>
      </w:r>
      <w:r w:rsidR="00034885">
        <w:rPr>
          <w:lang w:val="de-DE"/>
        </w:rPr>
        <w:t xml:space="preserve"> </w:t>
      </w:r>
      <w:r>
        <w:rPr>
          <w:lang w:val="de-DE"/>
        </w:rPr>
        <w:t>h.</w:t>
      </w:r>
      <w:r w:rsidR="00034885">
        <w:rPr>
          <w:lang w:val="de-DE"/>
        </w:rPr>
        <w:t xml:space="preserve"> </w:t>
      </w:r>
      <w:r>
        <w:rPr>
          <w:lang w:val="de-DE"/>
        </w:rPr>
        <w:t>hier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Kirche,</w:t>
      </w:r>
      <w:r w:rsidR="00034885">
        <w:rPr>
          <w:lang w:val="de-DE"/>
        </w:rPr>
        <w:t xml:space="preserve"> </w:t>
      </w:r>
      <w:r>
        <w:rPr>
          <w:lang w:val="de-DE"/>
        </w:rPr>
        <w:t>da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–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Christ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hier</w:t>
      </w:r>
      <w:r w:rsidR="00034885">
        <w:rPr>
          <w:lang w:val="de-DE"/>
        </w:rPr>
        <w:t xml:space="preserve"> </w:t>
      </w:r>
      <w:r>
        <w:rPr>
          <w:lang w:val="de-DE"/>
        </w:rPr>
        <w:t>Kirche</w:t>
      </w:r>
      <w:r>
        <w:rPr>
          <w:lang w:val="de-DE"/>
        </w:rPr>
        <w:t>n</w:t>
      </w:r>
      <w:r>
        <w:rPr>
          <w:lang w:val="de-DE"/>
        </w:rPr>
        <w:t>mitglied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da</w:t>
      </w:r>
      <w:r w:rsidR="00034885">
        <w:rPr>
          <w:lang w:val="de-DE"/>
        </w:rPr>
        <w:t xml:space="preserve"> </w:t>
      </w:r>
      <w:r>
        <w:rPr>
          <w:lang w:val="de-DE"/>
        </w:rPr>
        <w:t>Staatsbürger,</w:t>
      </w:r>
      <w:r w:rsidR="00034885">
        <w:rPr>
          <w:lang w:val="de-DE"/>
        </w:rPr>
        <w:t xml:space="preserve"> </w:t>
      </w:r>
      <w:r>
        <w:rPr>
          <w:lang w:val="de-DE"/>
        </w:rPr>
        <w:t>hier</w:t>
      </w:r>
      <w:r w:rsidR="00034885">
        <w:rPr>
          <w:lang w:val="de-DE"/>
        </w:rPr>
        <w:t xml:space="preserve"> </w:t>
      </w:r>
      <w:r>
        <w:rPr>
          <w:lang w:val="de-DE"/>
        </w:rPr>
        <w:t>unterordnet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Bergpredigt,</w:t>
      </w:r>
      <w:r w:rsidR="00034885">
        <w:rPr>
          <w:lang w:val="de-DE"/>
        </w:rPr>
        <w:t xml:space="preserve"> </w:t>
      </w:r>
      <w:r>
        <w:rPr>
          <w:lang w:val="de-DE"/>
        </w:rPr>
        <w:t>da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(extrem</w:t>
      </w:r>
      <w:r w:rsidR="00034885">
        <w:rPr>
          <w:lang w:val="de-DE"/>
        </w:rPr>
        <w:t xml:space="preserve"> </w:t>
      </w:r>
      <w:r>
        <w:rPr>
          <w:lang w:val="de-DE"/>
        </w:rPr>
        <w:t>ausgedrückt).</w:t>
      </w:r>
      <w:r w:rsidR="00034885">
        <w:rPr>
          <w:lang w:val="de-DE"/>
        </w:rPr>
        <w:t xml:space="preserve"> </w:t>
      </w:r>
      <w:r>
        <w:rPr>
          <w:lang w:val="de-DE"/>
        </w:rPr>
        <w:t>Calvin</w:t>
      </w:r>
      <w:r w:rsidR="00034885">
        <w:rPr>
          <w:lang w:val="de-DE"/>
        </w:rPr>
        <w:t xml:space="preserve"> </w:t>
      </w:r>
      <w:r>
        <w:rPr>
          <w:lang w:val="de-DE"/>
        </w:rPr>
        <w:t>meinte,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Kirche</w:t>
      </w:r>
      <w:r w:rsidR="00034885">
        <w:rPr>
          <w:lang w:val="de-DE"/>
        </w:rPr>
        <w:t xml:space="preserve"> </w:t>
      </w:r>
      <w:r>
        <w:rPr>
          <w:lang w:val="de-DE"/>
        </w:rPr>
        <w:t>müsse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Gebote</w:t>
      </w:r>
      <w:r w:rsidR="00034885">
        <w:rPr>
          <w:lang w:val="de-DE"/>
        </w:rPr>
        <w:t xml:space="preserve"> </w:t>
      </w:r>
      <w:r>
        <w:rPr>
          <w:lang w:val="de-DE"/>
        </w:rPr>
        <w:t>Gottes</w:t>
      </w:r>
      <w:r w:rsidR="00034885">
        <w:rPr>
          <w:lang w:val="de-DE"/>
        </w:rPr>
        <w:t xml:space="preserve"> </w:t>
      </w:r>
      <w:r>
        <w:rPr>
          <w:lang w:val="de-DE"/>
        </w:rPr>
        <w:t>erinnern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ihn</w:t>
      </w:r>
      <w:r w:rsidR="00034885">
        <w:rPr>
          <w:lang w:val="de-DE"/>
        </w:rPr>
        <w:t xml:space="preserve"> </w:t>
      </w:r>
      <w:r>
        <w:rPr>
          <w:lang w:val="de-DE"/>
        </w:rPr>
        <w:t>nötigen,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diese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halten.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sog</w:t>
      </w:r>
      <w:r>
        <w:rPr>
          <w:lang w:val="de-DE"/>
        </w:rPr>
        <w:t>e</w:t>
      </w:r>
      <w:r>
        <w:rPr>
          <w:lang w:val="de-DE"/>
        </w:rPr>
        <w:t>nannten</w:t>
      </w:r>
      <w:r w:rsidR="00034885">
        <w:rPr>
          <w:lang w:val="de-DE"/>
        </w:rPr>
        <w:t xml:space="preserve"> </w:t>
      </w:r>
      <w:r>
        <w:rPr>
          <w:lang w:val="de-DE"/>
        </w:rPr>
        <w:t>„Wiedertäufer“</w:t>
      </w:r>
      <w:r w:rsidR="00034885">
        <w:rPr>
          <w:lang w:val="de-DE"/>
        </w:rPr>
        <w:t xml:space="preserve"> </w:t>
      </w:r>
      <w:r w:rsidR="00102448">
        <w:rPr>
          <w:lang w:val="de-DE"/>
        </w:rPr>
        <w:t>(Mennoniten)</w:t>
      </w:r>
      <w:r w:rsidR="00034885">
        <w:rPr>
          <w:lang w:val="de-DE"/>
        </w:rPr>
        <w:t xml:space="preserve"> </w:t>
      </w:r>
      <w:r>
        <w:rPr>
          <w:lang w:val="de-DE"/>
        </w:rPr>
        <w:t>haben</w:t>
      </w:r>
      <w:r w:rsidR="00034885">
        <w:rPr>
          <w:lang w:val="de-DE"/>
        </w:rPr>
        <w:t xml:space="preserve"> </w:t>
      </w:r>
      <w:r>
        <w:rPr>
          <w:lang w:val="de-DE"/>
        </w:rPr>
        <w:t>oft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überhaupt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„Weltliche“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Sündhafte</w:t>
      </w:r>
      <w:r w:rsidR="00034885">
        <w:rPr>
          <w:lang w:val="de-DE"/>
        </w:rPr>
        <w:t xml:space="preserve"> </w:t>
      </w:r>
      <w:r>
        <w:rPr>
          <w:lang w:val="de-DE"/>
        </w:rPr>
        <w:t>ges</w:t>
      </w:r>
      <w:r>
        <w:rPr>
          <w:lang w:val="de-DE"/>
        </w:rPr>
        <w:t>e</w:t>
      </w:r>
      <w:r>
        <w:rPr>
          <w:lang w:val="de-DE"/>
        </w:rPr>
        <w:t>hen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deshalb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allen</w:t>
      </w:r>
      <w:r w:rsidR="00034885">
        <w:rPr>
          <w:lang w:val="de-DE"/>
        </w:rPr>
        <w:t xml:space="preserve"> </w:t>
      </w:r>
      <w:r>
        <w:rPr>
          <w:lang w:val="de-DE"/>
        </w:rPr>
        <w:t>staatlichen</w:t>
      </w:r>
      <w:r w:rsidR="00034885">
        <w:rPr>
          <w:lang w:val="de-DE"/>
        </w:rPr>
        <w:t xml:space="preserve"> </w:t>
      </w:r>
      <w:r>
        <w:rPr>
          <w:lang w:val="de-DE"/>
        </w:rPr>
        <w:t>Ämtern</w:t>
      </w:r>
      <w:r w:rsidR="00034885">
        <w:rPr>
          <w:lang w:val="de-DE"/>
        </w:rPr>
        <w:t xml:space="preserve"> </w:t>
      </w:r>
      <w:r>
        <w:rPr>
          <w:lang w:val="de-DE"/>
        </w:rPr>
        <w:t>dista</w:t>
      </w:r>
      <w:r>
        <w:rPr>
          <w:lang w:val="de-DE"/>
        </w:rPr>
        <w:t>n</w:t>
      </w:r>
      <w:r>
        <w:rPr>
          <w:lang w:val="de-DE"/>
        </w:rPr>
        <w:t>ziert.</w:t>
      </w:r>
    </w:p>
    <w:p w14:paraId="7E9D1411" w14:textId="3FF1336A" w:rsidR="0031362E" w:rsidRDefault="0031362E" w:rsidP="0031362E">
      <w:pPr>
        <w:rPr>
          <w:lang w:val="de-DE"/>
        </w:rPr>
      </w:pP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unserem</w:t>
      </w:r>
      <w:r w:rsidR="00034885">
        <w:rPr>
          <w:lang w:val="de-DE"/>
        </w:rPr>
        <w:t xml:space="preserve"> </w:t>
      </w:r>
      <w:r>
        <w:rPr>
          <w:lang w:val="de-DE"/>
        </w:rPr>
        <w:t>Text</w:t>
      </w:r>
      <w:r w:rsidR="00034885">
        <w:rPr>
          <w:lang w:val="de-DE"/>
        </w:rPr>
        <w:t xml:space="preserve"> </w:t>
      </w:r>
      <w:r>
        <w:rPr>
          <w:lang w:val="de-DE"/>
        </w:rPr>
        <w:t>scheint</w:t>
      </w:r>
      <w:r w:rsidR="00034885">
        <w:rPr>
          <w:lang w:val="de-DE"/>
        </w:rPr>
        <w:t xml:space="preserve"> </w:t>
      </w:r>
      <w:r>
        <w:rPr>
          <w:lang w:val="de-DE"/>
        </w:rPr>
        <w:t>Paulus</w:t>
      </w:r>
      <w:r w:rsidR="00034885">
        <w:rPr>
          <w:lang w:val="de-DE"/>
        </w:rPr>
        <w:t xml:space="preserve"> </w:t>
      </w:r>
      <w:r>
        <w:rPr>
          <w:lang w:val="de-DE"/>
        </w:rPr>
        <w:t>aber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034885">
        <w:rPr>
          <w:lang w:val="de-DE"/>
        </w:rPr>
        <w:t xml:space="preserve"> </w:t>
      </w:r>
      <w:r>
        <w:rPr>
          <w:lang w:val="de-DE"/>
        </w:rPr>
        <w:t>sehr</w:t>
      </w:r>
      <w:r w:rsidR="00034885">
        <w:rPr>
          <w:lang w:val="de-DE"/>
        </w:rPr>
        <w:t xml:space="preserve"> </w:t>
      </w:r>
      <w:r>
        <w:rPr>
          <w:lang w:val="de-DE"/>
        </w:rPr>
        <w:t>positives</w:t>
      </w:r>
      <w:r w:rsidR="00034885">
        <w:rPr>
          <w:lang w:val="de-DE"/>
        </w:rPr>
        <w:t xml:space="preserve"> </w:t>
      </w:r>
      <w:r>
        <w:rPr>
          <w:lang w:val="de-DE"/>
        </w:rPr>
        <w:t>Ve</w:t>
      </w:r>
      <w:r>
        <w:rPr>
          <w:lang w:val="de-DE"/>
        </w:rPr>
        <w:t>r</w:t>
      </w:r>
      <w:r>
        <w:rPr>
          <w:lang w:val="de-DE"/>
        </w:rPr>
        <w:t>ständnis</w:t>
      </w:r>
      <w:r w:rsidR="00034885">
        <w:rPr>
          <w:lang w:val="de-DE"/>
        </w:rPr>
        <w:t xml:space="preserve"> </w:t>
      </w:r>
      <w:r>
        <w:rPr>
          <w:lang w:val="de-DE"/>
        </w:rPr>
        <w:t>vom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„</w:t>
      </w:r>
      <w:r>
        <w:rPr>
          <w:lang w:val="de-DE"/>
        </w:rPr>
        <w:t>Staat</w:t>
      </w:r>
      <w:r w:rsidR="00934BCB">
        <w:rPr>
          <w:lang w:val="de-DE"/>
        </w:rPr>
        <w:t>“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haben.</w:t>
      </w:r>
      <w:r w:rsidR="00034885">
        <w:rPr>
          <w:lang w:val="de-DE"/>
        </w:rPr>
        <w:t xml:space="preserve"> </w:t>
      </w:r>
      <w:r>
        <w:rPr>
          <w:lang w:val="de-DE"/>
        </w:rPr>
        <w:t>Welches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unsere</w:t>
      </w:r>
      <w:r w:rsidR="00034885">
        <w:rPr>
          <w:lang w:val="de-DE"/>
        </w:rPr>
        <w:t xml:space="preserve"> </w:t>
      </w:r>
      <w:r>
        <w:rPr>
          <w:lang w:val="de-DE"/>
        </w:rPr>
        <w:t>Veran</w:t>
      </w:r>
      <w:r>
        <w:rPr>
          <w:lang w:val="de-DE"/>
        </w:rPr>
        <w:t>t</w:t>
      </w:r>
      <w:r>
        <w:rPr>
          <w:lang w:val="de-DE"/>
        </w:rPr>
        <w:t>wortung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seinen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Verordnungen/Gesetzen</w:t>
      </w:r>
      <w:r w:rsidR="00034885">
        <w:rPr>
          <w:lang w:val="de-DE"/>
        </w:rPr>
        <w:t xml:space="preserve"> </w:t>
      </w:r>
      <w:r>
        <w:rPr>
          <w:lang w:val="de-DE"/>
        </w:rPr>
        <w:t>g</w:t>
      </w:r>
      <w:r>
        <w:rPr>
          <w:lang w:val="de-DE"/>
        </w:rPr>
        <w:t>e</w:t>
      </w:r>
      <w:r>
        <w:rPr>
          <w:lang w:val="de-DE"/>
        </w:rPr>
        <w:t>genüber?</w:t>
      </w:r>
      <w:r w:rsidR="00034885">
        <w:rPr>
          <w:lang w:val="de-DE"/>
        </w:rPr>
        <w:t xml:space="preserve"> </w:t>
      </w:r>
      <w:r>
        <w:rPr>
          <w:lang w:val="de-DE"/>
        </w:rPr>
        <w:t>Müssen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allem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unterordnen?</w:t>
      </w:r>
      <w:r w:rsidR="00034885">
        <w:rPr>
          <w:lang w:val="de-DE"/>
        </w:rPr>
        <w:t xml:space="preserve"> </w:t>
      </w:r>
      <w:r>
        <w:rPr>
          <w:lang w:val="de-DE"/>
        </w:rPr>
        <w:t>Wo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Grenzen?</w:t>
      </w:r>
      <w:r w:rsidR="00034885">
        <w:rPr>
          <w:lang w:val="de-DE"/>
        </w:rPr>
        <w:t xml:space="preserve"> </w:t>
      </w:r>
      <w:r>
        <w:rPr>
          <w:lang w:val="de-DE"/>
        </w:rPr>
        <w:t>Was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Aufgaben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Staates?</w:t>
      </w:r>
      <w:r w:rsidR="00034885">
        <w:rPr>
          <w:lang w:val="de-DE"/>
        </w:rPr>
        <w:t xml:space="preserve"> </w:t>
      </w:r>
      <w:r>
        <w:rPr>
          <w:lang w:val="de-DE"/>
        </w:rPr>
        <w:t>Welche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er?</w:t>
      </w:r>
    </w:p>
    <w:p w14:paraId="6B17C2D0" w14:textId="77777777" w:rsidR="0031362E" w:rsidRDefault="0031362E" w:rsidP="0031362E">
      <w:pPr>
        <w:rPr>
          <w:lang w:val="de-DE"/>
        </w:rPr>
      </w:pPr>
    </w:p>
    <w:p w14:paraId="0999A279" w14:textId="6F6D2958" w:rsidR="0031362E" w:rsidRDefault="0031362E" w:rsidP="0031362E">
      <w:pPr>
        <w:pStyle w:val="berschrift2"/>
        <w:rPr>
          <w:lang w:val="de-DE"/>
        </w:rPr>
      </w:pPr>
      <w:r>
        <w:rPr>
          <w:lang w:val="de-DE"/>
        </w:rPr>
        <w:lastRenderedPageBreak/>
        <w:t>1.</w:t>
      </w:r>
      <w:r w:rsidR="00034885">
        <w:rPr>
          <w:lang w:val="de-DE"/>
        </w:rPr>
        <w:t xml:space="preserve"> </w:t>
      </w:r>
      <w:r>
        <w:rPr>
          <w:lang w:val="de-DE"/>
        </w:rPr>
        <w:t>Wahre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kommt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>
        <w:rPr>
          <w:lang w:val="de-DE"/>
        </w:rPr>
        <w:t>13</w:t>
      </w:r>
      <w:r w:rsidR="00034885">
        <w:rPr>
          <w:lang w:val="de-DE"/>
        </w:rPr>
        <w:t>, 1</w:t>
      </w:r>
      <w:r>
        <w:rPr>
          <w:lang w:val="de-DE"/>
        </w:rPr>
        <w:t>-2)</w:t>
      </w:r>
    </w:p>
    <w:p w14:paraId="65FAA7A3" w14:textId="2A62950A" w:rsidR="0031362E" w:rsidRDefault="0031362E" w:rsidP="0031362E">
      <w:pPr>
        <w:rPr>
          <w:lang w:val="de-DE"/>
        </w:rPr>
      </w:pPr>
      <w:r>
        <w:rPr>
          <w:lang w:val="de-DE"/>
        </w:rPr>
        <w:t>Diese</w:t>
      </w:r>
      <w:r w:rsidR="00034885">
        <w:rPr>
          <w:lang w:val="de-DE"/>
        </w:rPr>
        <w:t xml:space="preserve"> </w:t>
      </w:r>
      <w:r>
        <w:rPr>
          <w:lang w:val="de-DE"/>
        </w:rPr>
        <w:t>Verse</w:t>
      </w:r>
      <w:r w:rsidR="00034885">
        <w:rPr>
          <w:lang w:val="de-DE"/>
        </w:rPr>
        <w:t xml:space="preserve"> </w:t>
      </w:r>
      <w:r>
        <w:rPr>
          <w:lang w:val="de-DE"/>
        </w:rPr>
        <w:t>könnte</w:t>
      </w:r>
      <w:r w:rsidR="00034885">
        <w:rPr>
          <w:lang w:val="de-DE"/>
        </w:rPr>
        <w:t xml:space="preserve"> </w:t>
      </w:r>
      <w:r>
        <w:rPr>
          <w:lang w:val="de-DE"/>
        </w:rPr>
        <w:t>man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verstehen,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immer,</w:t>
      </w:r>
      <w:r w:rsidR="00034885">
        <w:rPr>
          <w:lang w:val="de-DE"/>
        </w:rPr>
        <w:t xml:space="preserve"> </w:t>
      </w:r>
      <w:r>
        <w:rPr>
          <w:lang w:val="de-DE"/>
        </w:rPr>
        <w:t>egal,</w:t>
      </w:r>
      <w:r w:rsidR="00034885">
        <w:rPr>
          <w:lang w:val="de-DE"/>
        </w:rPr>
        <w:t xml:space="preserve"> </w:t>
      </w:r>
      <w:r>
        <w:rPr>
          <w:lang w:val="de-DE"/>
        </w:rPr>
        <w:t>was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Bürgern</w:t>
      </w:r>
      <w:r w:rsidR="00034885">
        <w:rPr>
          <w:lang w:val="de-DE"/>
        </w:rPr>
        <w:t xml:space="preserve"> </w:t>
      </w:r>
      <w:r>
        <w:rPr>
          <w:lang w:val="de-DE"/>
        </w:rPr>
        <w:t>verlangt,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geho</w:t>
      </w:r>
      <w:r>
        <w:rPr>
          <w:lang w:val="de-DE"/>
        </w:rPr>
        <w:t>r</w:t>
      </w:r>
      <w:r>
        <w:rPr>
          <w:lang w:val="de-DE"/>
        </w:rPr>
        <w:t>chen</w:t>
      </w:r>
      <w:r w:rsidR="00034885">
        <w:rPr>
          <w:lang w:val="de-DE"/>
        </w:rPr>
        <w:t xml:space="preserve"> </w:t>
      </w:r>
      <w:r>
        <w:rPr>
          <w:lang w:val="de-DE"/>
        </w:rPr>
        <w:t>haben.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haben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allerdings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anderen</w:t>
      </w:r>
      <w:r w:rsidR="00034885">
        <w:rPr>
          <w:lang w:val="de-DE"/>
        </w:rPr>
        <w:t xml:space="preserve"> </w:t>
      </w:r>
      <w:r>
        <w:rPr>
          <w:lang w:val="de-DE"/>
        </w:rPr>
        <w:t>Bibe</w:t>
      </w:r>
      <w:r>
        <w:rPr>
          <w:lang w:val="de-DE"/>
        </w:rPr>
        <w:t>l</w:t>
      </w:r>
      <w:r>
        <w:rPr>
          <w:lang w:val="de-DE"/>
        </w:rPr>
        <w:t>stellen</w:t>
      </w:r>
      <w:r w:rsidR="00034885">
        <w:rPr>
          <w:lang w:val="de-DE"/>
        </w:rPr>
        <w:t xml:space="preserve"> </w:t>
      </w:r>
      <w:r>
        <w:rPr>
          <w:lang w:val="de-DE"/>
        </w:rPr>
        <w:t>Schwierigkeiten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z.</w:t>
      </w:r>
      <w:r w:rsidR="00034885">
        <w:rPr>
          <w:lang w:val="de-DE"/>
        </w:rPr>
        <w:t xml:space="preserve"> </w:t>
      </w:r>
      <w:r>
        <w:rPr>
          <w:lang w:val="de-DE"/>
        </w:rPr>
        <w:t>B.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Apostelgeschichte </w:t>
      </w:r>
      <w:r>
        <w:rPr>
          <w:lang w:val="de-DE"/>
        </w:rPr>
        <w:t>5</w:t>
      </w:r>
      <w:r w:rsidR="00034885">
        <w:rPr>
          <w:lang w:val="de-DE"/>
        </w:rPr>
        <w:t>, 2</w:t>
      </w:r>
      <w:r>
        <w:rPr>
          <w:lang w:val="de-DE"/>
        </w:rPr>
        <w:t>9,</w:t>
      </w:r>
      <w:r w:rsidR="00034885">
        <w:rPr>
          <w:lang w:val="de-DE"/>
        </w:rPr>
        <w:t xml:space="preserve"> </w:t>
      </w:r>
      <w:r>
        <w:rPr>
          <w:lang w:val="de-DE"/>
        </w:rPr>
        <w:t>wo</w:t>
      </w:r>
      <w:r w:rsidR="00034885">
        <w:rPr>
          <w:lang w:val="de-DE"/>
        </w:rPr>
        <w:t xml:space="preserve"> </w:t>
      </w:r>
      <w:r>
        <w:rPr>
          <w:lang w:val="de-DE"/>
        </w:rPr>
        <w:t>Petrus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jüdischen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sagt:</w:t>
      </w:r>
      <w:r w:rsidR="00034885">
        <w:rPr>
          <w:lang w:val="de-DE"/>
        </w:rPr>
        <w:t xml:space="preserve"> </w:t>
      </w:r>
      <w:r>
        <w:rPr>
          <w:lang w:val="de-DE"/>
        </w:rPr>
        <w:t>„Man</w:t>
      </w:r>
      <w:r w:rsidR="00034885">
        <w:rPr>
          <w:lang w:val="de-DE"/>
        </w:rPr>
        <w:t xml:space="preserve"> </w:t>
      </w:r>
      <w:r>
        <w:rPr>
          <w:lang w:val="de-DE"/>
        </w:rPr>
        <w:t>muss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mehr</w:t>
      </w:r>
      <w:r w:rsidR="00034885">
        <w:rPr>
          <w:lang w:val="de-DE"/>
        </w:rPr>
        <w:t xml:space="preserve"> </w:t>
      </w:r>
      <w:r>
        <w:rPr>
          <w:lang w:val="de-DE"/>
        </w:rPr>
        <w:t>geho</w:t>
      </w:r>
      <w:r>
        <w:rPr>
          <w:lang w:val="de-DE"/>
        </w:rPr>
        <w:t>r</w:t>
      </w:r>
      <w:r>
        <w:rPr>
          <w:lang w:val="de-DE"/>
        </w:rPr>
        <w:t>chen</w:t>
      </w:r>
      <w:r w:rsidR="00034885">
        <w:rPr>
          <w:lang w:val="de-DE"/>
        </w:rPr>
        <w:t xml:space="preserve"> </w:t>
      </w: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Menschen.“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Vgl.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auch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z.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B.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Offenbarung</w:t>
      </w:r>
      <w:r w:rsidR="00034885">
        <w:rPr>
          <w:lang w:val="de-DE"/>
        </w:rPr>
        <w:t xml:space="preserve"> </w:t>
      </w:r>
      <w:r w:rsidR="00934BCB">
        <w:rPr>
          <w:lang w:val="de-DE"/>
        </w:rPr>
        <w:t>13!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gibt</w:t>
      </w:r>
      <w:r w:rsidR="00034885">
        <w:rPr>
          <w:lang w:val="de-DE"/>
        </w:rPr>
        <w:t xml:space="preserve"> </w:t>
      </w:r>
      <w:r>
        <w:rPr>
          <w:lang w:val="de-DE"/>
        </w:rPr>
        <w:t>also</w:t>
      </w:r>
      <w:r w:rsidR="00034885">
        <w:rPr>
          <w:lang w:val="de-DE"/>
        </w:rPr>
        <w:t xml:space="preserve"> </w:t>
      </w:r>
      <w:r>
        <w:rPr>
          <w:lang w:val="de-DE"/>
        </w:rPr>
        <w:t>Grenzen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t>Unteror</w:t>
      </w:r>
      <w:r>
        <w:rPr>
          <w:lang w:val="de-DE"/>
        </w:rPr>
        <w:t>d</w:t>
      </w:r>
      <w:r>
        <w:rPr>
          <w:lang w:val="de-DE"/>
        </w:rPr>
        <w:t>nung.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genau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sagt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unser</w:t>
      </w:r>
      <w:r w:rsidR="00034885">
        <w:rPr>
          <w:lang w:val="de-DE"/>
        </w:rPr>
        <w:t xml:space="preserve"> </w:t>
      </w:r>
      <w:r>
        <w:rPr>
          <w:lang w:val="de-DE"/>
        </w:rPr>
        <w:t>Text,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ihn</w:t>
      </w:r>
      <w:r w:rsidR="00034885">
        <w:rPr>
          <w:lang w:val="de-DE"/>
        </w:rPr>
        <w:t xml:space="preserve"> </w:t>
      </w:r>
      <w:r>
        <w:rPr>
          <w:lang w:val="de-DE"/>
        </w:rPr>
        <w:t>richtig</w:t>
      </w:r>
      <w:r w:rsidR="00034885">
        <w:rPr>
          <w:lang w:val="de-DE"/>
        </w:rPr>
        <w:t xml:space="preserve"> </w:t>
      </w:r>
      <w:r>
        <w:rPr>
          <w:lang w:val="de-DE"/>
        </w:rPr>
        <w:t>verstehen.</w:t>
      </w:r>
    </w:p>
    <w:p w14:paraId="5BFE1472" w14:textId="4697EBF5" w:rsidR="0031362E" w:rsidRPr="00934BCB" w:rsidRDefault="0031362E" w:rsidP="0031362E">
      <w:pPr>
        <w:rPr>
          <w:rFonts w:asciiTheme="majorBidi" w:hAnsiTheme="majorBidi" w:cstheme="majorBidi"/>
          <w:lang w:val="de-DE"/>
        </w:rPr>
      </w:pP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griechischen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Text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steht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hier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weder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„Staat“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noch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„Obri</w:t>
      </w:r>
      <w:r w:rsidRPr="00934BCB">
        <w:rPr>
          <w:rFonts w:asciiTheme="majorBidi" w:hAnsiTheme="majorBidi" w:cstheme="majorBidi"/>
          <w:lang w:val="de-DE"/>
        </w:rPr>
        <w:t>g</w:t>
      </w:r>
      <w:r w:rsidRPr="00934BCB">
        <w:rPr>
          <w:rFonts w:asciiTheme="majorBidi" w:hAnsiTheme="majorBidi" w:cstheme="majorBidi"/>
          <w:lang w:val="de-DE"/>
        </w:rPr>
        <w:t>keit“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–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auch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wenn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dem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Ausdruck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„den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übergeordn</w:t>
      </w:r>
      <w:r w:rsidR="000E5185">
        <w:rPr>
          <w:rFonts w:asciiTheme="majorBidi" w:hAnsiTheme="majorBidi" w:cstheme="majorBidi"/>
          <w:lang w:val="de-DE"/>
        </w:rPr>
        <w:t>e</w:t>
      </w:r>
      <w:r w:rsidR="00476D50">
        <w:rPr>
          <w:rFonts w:asciiTheme="majorBidi" w:hAnsiTheme="majorBidi" w:cstheme="majorBidi"/>
          <w:lang w:val="de-DE"/>
        </w:rPr>
        <w:t>ten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Vollmächten“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politische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Obrigkeit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gemeint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476D50">
        <w:rPr>
          <w:rFonts w:asciiTheme="majorBidi" w:hAnsiTheme="majorBidi" w:cstheme="majorBidi"/>
          <w:lang w:val="de-DE"/>
        </w:rPr>
        <w:t>ist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0E5185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T</w:t>
      </w:r>
      <w:r w:rsidR="00034885">
        <w:rPr>
          <w:rFonts w:asciiTheme="majorBidi" w:hAnsiTheme="majorBidi" w:cstheme="majorBidi"/>
          <w:lang w:val="de-DE"/>
        </w:rPr>
        <w:t>i</w:t>
      </w:r>
      <w:r w:rsidR="00034885">
        <w:rPr>
          <w:rFonts w:asciiTheme="majorBidi" w:hAnsiTheme="majorBidi" w:cstheme="majorBidi"/>
          <w:lang w:val="de-DE"/>
        </w:rPr>
        <w:t xml:space="preserve">tus </w:t>
      </w:r>
      <w:r w:rsidR="000E5185">
        <w:rPr>
          <w:rFonts w:asciiTheme="majorBidi" w:hAnsiTheme="majorBidi" w:cstheme="majorBidi"/>
          <w:lang w:val="de-DE"/>
        </w:rPr>
        <w:t>3</w:t>
      </w:r>
      <w:r w:rsidR="00034885">
        <w:rPr>
          <w:rFonts w:asciiTheme="majorBidi" w:hAnsiTheme="majorBidi" w:cstheme="majorBidi"/>
          <w:lang w:val="de-DE"/>
        </w:rPr>
        <w:t>, 1</w:t>
      </w:r>
      <w:r w:rsidR="000E5185">
        <w:rPr>
          <w:rFonts w:asciiTheme="majorBidi" w:hAnsiTheme="majorBidi" w:cstheme="majorBidi"/>
          <w:lang w:val="de-DE"/>
        </w:rPr>
        <w:t>f.)</w:t>
      </w:r>
      <w:r w:rsidRPr="00934BCB">
        <w:rPr>
          <w:rFonts w:asciiTheme="majorBidi" w:hAnsiTheme="majorBidi" w:cstheme="majorBidi"/>
          <w:lang w:val="de-DE"/>
        </w:rPr>
        <w:t>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Das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Wort</w:t>
      </w:r>
      <w:r w:rsidR="00034885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934BCB" w:rsidRPr="00934BCB">
        <w:rPr>
          <w:rFonts w:asciiTheme="majorBidi" w:hAnsiTheme="majorBidi" w:cstheme="majorBidi"/>
          <w:i/>
          <w:iCs/>
          <w:lang w:val="de-DE"/>
        </w:rPr>
        <w:t>exousia</w:t>
      </w:r>
      <w:proofErr w:type="spellEnd"/>
      <w:r w:rsidR="00034885">
        <w:rPr>
          <w:rFonts w:asciiTheme="majorBidi" w:hAnsiTheme="majorBidi" w:cstheme="majorBidi"/>
          <w:i/>
          <w:iCs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bedeutet</w:t>
      </w:r>
      <w:r w:rsidR="00034885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934BCB">
        <w:rPr>
          <w:rFonts w:asciiTheme="majorBidi" w:hAnsiTheme="majorBidi" w:cstheme="majorBidi"/>
          <w:lang w:val="de-DE"/>
        </w:rPr>
        <w:t>soviel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wie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„Vol</w:t>
      </w:r>
      <w:r w:rsidRPr="00934BCB">
        <w:rPr>
          <w:rFonts w:asciiTheme="majorBidi" w:hAnsiTheme="majorBidi" w:cstheme="majorBidi"/>
          <w:lang w:val="de-DE"/>
        </w:rPr>
        <w:t>l</w:t>
      </w:r>
      <w:r w:rsidRPr="00934BCB">
        <w:rPr>
          <w:rFonts w:asciiTheme="majorBidi" w:hAnsiTheme="majorBidi" w:cstheme="majorBidi"/>
          <w:lang w:val="de-DE"/>
        </w:rPr>
        <w:t>macht,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Recht,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Verfügungsrecht,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Kompetenz,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Autorität“.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J</w:t>
      </w:r>
      <w:r w:rsidRPr="00934BCB">
        <w:rPr>
          <w:rFonts w:asciiTheme="majorBidi" w:hAnsiTheme="majorBidi" w:cstheme="majorBidi"/>
          <w:lang w:val="de-DE"/>
        </w:rPr>
        <w:t>e</w:t>
      </w:r>
      <w:r w:rsidRPr="00934BCB">
        <w:rPr>
          <w:rFonts w:asciiTheme="majorBidi" w:hAnsiTheme="majorBidi" w:cstheme="majorBidi"/>
          <w:lang w:val="de-DE"/>
        </w:rPr>
        <w:t>de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wahre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Vollmacht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kommt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von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Gott.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Damit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ist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g</w:t>
      </w:r>
      <w:r w:rsidRPr="00934BCB">
        <w:rPr>
          <w:rFonts w:asciiTheme="majorBidi" w:hAnsiTheme="majorBidi" w:cstheme="majorBidi"/>
          <w:lang w:val="de-DE"/>
        </w:rPr>
        <w:t>e</w:t>
      </w:r>
      <w:r w:rsidRPr="00934BCB">
        <w:rPr>
          <w:rFonts w:asciiTheme="majorBidi" w:hAnsiTheme="majorBidi" w:cstheme="majorBidi"/>
          <w:lang w:val="de-DE"/>
        </w:rPr>
        <w:t>sagt,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dass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jede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staatliche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Obrigkeit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immer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in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dieser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Vol</w:t>
      </w:r>
      <w:r w:rsidRPr="00934BCB">
        <w:rPr>
          <w:rFonts w:asciiTheme="majorBidi" w:hAnsiTheme="majorBidi" w:cstheme="majorBidi"/>
          <w:lang w:val="de-DE"/>
        </w:rPr>
        <w:t>l</w:t>
      </w:r>
      <w:r w:rsidRPr="00934BCB">
        <w:rPr>
          <w:rFonts w:asciiTheme="majorBidi" w:hAnsiTheme="majorBidi" w:cstheme="majorBidi"/>
          <w:lang w:val="de-DE"/>
        </w:rPr>
        <w:t>macht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Gottes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handelt.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antichristliche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Obrigkeit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wird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nach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934BCB">
        <w:rPr>
          <w:rFonts w:asciiTheme="majorBidi" w:hAnsiTheme="majorBidi" w:cstheme="majorBidi"/>
          <w:lang w:val="de-DE"/>
        </w:rPr>
        <w:t>Johanneso</w:t>
      </w:r>
      <w:r w:rsidRPr="00934BCB">
        <w:rPr>
          <w:rFonts w:asciiTheme="majorBidi" w:hAnsiTheme="majorBidi" w:cstheme="majorBidi"/>
          <w:lang w:val="de-DE"/>
        </w:rPr>
        <w:t>ffenbarung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in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Vollmacht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Satans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handeln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934BCB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934BCB">
        <w:rPr>
          <w:rFonts w:asciiTheme="majorBidi" w:hAnsiTheme="majorBidi" w:cstheme="majorBidi"/>
          <w:lang w:val="de-DE"/>
        </w:rPr>
        <w:t>u.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934BCB">
        <w:rPr>
          <w:rFonts w:asciiTheme="majorBidi" w:hAnsiTheme="majorBidi" w:cstheme="majorBidi"/>
          <w:lang w:val="de-DE"/>
        </w:rPr>
        <w:t>a.</w:t>
      </w:r>
      <w:r w:rsidR="00034885">
        <w:rPr>
          <w:rFonts w:asciiTheme="majorBidi" w:hAnsiTheme="majorBidi" w:cstheme="majorBidi"/>
          <w:lang w:val="de-DE"/>
        </w:rPr>
        <w:t xml:space="preserve"> Offenbarung </w:t>
      </w:r>
      <w:r w:rsidR="00934BCB">
        <w:rPr>
          <w:rFonts w:asciiTheme="majorBidi" w:hAnsiTheme="majorBidi" w:cstheme="majorBidi"/>
          <w:lang w:val="de-DE"/>
        </w:rPr>
        <w:t>13</w:t>
      </w:r>
      <w:r w:rsidR="00034885">
        <w:rPr>
          <w:rFonts w:asciiTheme="majorBidi" w:hAnsiTheme="majorBidi" w:cstheme="majorBidi"/>
          <w:lang w:val="de-DE"/>
        </w:rPr>
        <w:t>, 4</w:t>
      </w:r>
      <w:r w:rsidR="00934BCB">
        <w:rPr>
          <w:rFonts w:asciiTheme="majorBidi" w:hAnsiTheme="majorBidi" w:cstheme="majorBidi"/>
          <w:lang w:val="de-DE"/>
        </w:rPr>
        <w:t>)</w:t>
      </w:r>
      <w:r w:rsidRPr="00934BCB">
        <w:rPr>
          <w:rFonts w:asciiTheme="majorBidi" w:hAnsiTheme="majorBidi" w:cstheme="majorBidi"/>
          <w:lang w:val="de-DE"/>
        </w:rPr>
        <w:t>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Auch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ist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Verfa</w:t>
      </w:r>
      <w:r w:rsidR="006665DE">
        <w:rPr>
          <w:rFonts w:asciiTheme="majorBidi" w:hAnsiTheme="majorBidi" w:cstheme="majorBidi"/>
          <w:lang w:val="de-DE"/>
        </w:rPr>
        <w:t>s</w:t>
      </w:r>
      <w:r w:rsidR="006665DE">
        <w:rPr>
          <w:rFonts w:asciiTheme="majorBidi" w:hAnsiTheme="majorBidi" w:cstheme="majorBidi"/>
          <w:lang w:val="de-DE"/>
        </w:rPr>
        <w:t>sern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biblischer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Schriften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durchaus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bewusst,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dass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Politiker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oft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nach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dem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Willen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Gottes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handeln.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beachten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ist,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dass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Paulus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Römerbrief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schrieb,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als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in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Rom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Nero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Ka</w:t>
      </w:r>
      <w:r w:rsidR="006665DE">
        <w:rPr>
          <w:rFonts w:asciiTheme="majorBidi" w:hAnsiTheme="majorBidi" w:cstheme="majorBidi"/>
          <w:lang w:val="de-DE"/>
        </w:rPr>
        <w:t>i</w:t>
      </w:r>
      <w:r w:rsidR="006665DE">
        <w:rPr>
          <w:rFonts w:asciiTheme="majorBidi" w:hAnsiTheme="majorBidi" w:cstheme="majorBidi"/>
          <w:lang w:val="de-DE"/>
        </w:rPr>
        <w:t>ser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war,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alles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andere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als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christlich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war.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Gleichwohl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wird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eine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allgemeine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Grun</w:t>
      </w:r>
      <w:r w:rsidR="006665DE">
        <w:rPr>
          <w:rFonts w:asciiTheme="majorBidi" w:hAnsiTheme="majorBidi" w:cstheme="majorBidi"/>
          <w:lang w:val="de-DE"/>
        </w:rPr>
        <w:t>d</w:t>
      </w:r>
      <w:r w:rsidR="006665DE">
        <w:rPr>
          <w:rFonts w:asciiTheme="majorBidi" w:hAnsiTheme="majorBidi" w:cstheme="majorBidi"/>
          <w:lang w:val="de-DE"/>
        </w:rPr>
        <w:t>haltung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Unterordnung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von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Christen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erwartet,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Menschen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verherrlicht,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aber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</w:t>
      </w:r>
      <w:r w:rsidR="006665DE">
        <w:rPr>
          <w:rFonts w:asciiTheme="majorBidi" w:hAnsiTheme="majorBidi" w:cstheme="majorBidi"/>
          <w:lang w:val="de-DE"/>
        </w:rPr>
        <w:t>a</w:t>
      </w:r>
      <w:r w:rsidR="006665DE">
        <w:rPr>
          <w:rFonts w:asciiTheme="majorBidi" w:hAnsiTheme="majorBidi" w:cstheme="majorBidi"/>
          <w:lang w:val="de-DE"/>
        </w:rPr>
        <w:t>von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ausgeht,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dass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Gott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schlussendlich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Politiker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zulässt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oder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665DE">
        <w:rPr>
          <w:rFonts w:asciiTheme="majorBidi" w:hAnsiTheme="majorBidi" w:cstheme="majorBidi"/>
          <w:lang w:val="de-DE"/>
        </w:rPr>
        <w:t>verhindert.</w:t>
      </w:r>
    </w:p>
    <w:p w14:paraId="17F25EB9" w14:textId="5921817C" w:rsidR="006665DE" w:rsidRDefault="0031362E" w:rsidP="0031362E">
      <w:pPr>
        <w:rPr>
          <w:lang w:val="de-DE"/>
        </w:rPr>
      </w:pPr>
      <w:r w:rsidRPr="00934BCB">
        <w:rPr>
          <w:rFonts w:asciiTheme="majorBidi" w:hAnsiTheme="majorBidi" w:cstheme="majorBidi"/>
          <w:lang w:val="de-DE"/>
        </w:rPr>
        <w:t>Wenn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Paulus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nun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betont,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934BCB">
        <w:rPr>
          <w:rFonts w:asciiTheme="majorBidi" w:hAnsiTheme="majorBidi" w:cstheme="majorBidi"/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jede</w:t>
      </w:r>
      <w:r w:rsidR="00034885">
        <w:rPr>
          <w:lang w:val="de-DE"/>
        </w:rPr>
        <w:t xml:space="preserve"> </w:t>
      </w:r>
      <w:r>
        <w:rPr>
          <w:lang w:val="de-DE"/>
        </w:rPr>
        <w:t>(wahre)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kommt,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schränkt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staatliche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ein.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handelt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schlussendlich</w:t>
      </w:r>
      <w:r w:rsidR="00034885">
        <w:rPr>
          <w:lang w:val="de-DE"/>
        </w:rPr>
        <w:t xml:space="preserve"> </w:t>
      </w:r>
      <w:r>
        <w:rPr>
          <w:lang w:val="de-DE"/>
        </w:rPr>
        <w:t>nur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lastRenderedPageBreak/>
        <w:t>wahren</w:t>
      </w:r>
      <w:r w:rsidR="00034885">
        <w:rPr>
          <w:lang w:val="de-DE"/>
        </w:rPr>
        <w:t xml:space="preserve"> </w:t>
      </w:r>
      <w:r>
        <w:rPr>
          <w:lang w:val="de-DE"/>
        </w:rPr>
        <w:t>göttlichen</w:t>
      </w:r>
      <w:r w:rsidR="00034885">
        <w:rPr>
          <w:lang w:val="de-DE"/>
        </w:rPr>
        <w:t xml:space="preserve"> </w:t>
      </w:r>
      <w:r>
        <w:rPr>
          <w:lang w:val="de-DE"/>
        </w:rPr>
        <w:t>Vollmacht,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innerhalb</w:t>
      </w:r>
      <w:r w:rsidR="00034885">
        <w:rPr>
          <w:lang w:val="de-DE"/>
        </w:rPr>
        <w:t xml:space="preserve"> </w:t>
      </w:r>
      <w:r>
        <w:rPr>
          <w:lang w:val="de-DE"/>
        </w:rPr>
        <w:t>seiner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gesetzten</w:t>
      </w:r>
      <w:r w:rsidR="00034885">
        <w:rPr>
          <w:lang w:val="de-DE"/>
        </w:rPr>
        <w:t xml:space="preserve"> </w:t>
      </w:r>
      <w:r>
        <w:rPr>
          <w:lang w:val="de-DE"/>
        </w:rPr>
        <w:t>Grenzen</w:t>
      </w:r>
      <w:r w:rsidR="00034885">
        <w:rPr>
          <w:lang w:val="de-DE"/>
        </w:rPr>
        <w:t xml:space="preserve"> </w:t>
      </w:r>
      <w:r>
        <w:rPr>
          <w:lang w:val="de-DE"/>
        </w:rPr>
        <w:t>handelt.</w:t>
      </w:r>
      <w:r w:rsidR="00034885">
        <w:rPr>
          <w:lang w:val="de-DE"/>
        </w:rPr>
        <w:t xml:space="preserve"> </w:t>
      </w:r>
      <w:r>
        <w:rPr>
          <w:lang w:val="de-DE"/>
        </w:rPr>
        <w:t>Nur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kann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zum</w:t>
      </w:r>
      <w:r w:rsidR="00034885">
        <w:rPr>
          <w:lang w:val="de-DE"/>
        </w:rPr>
        <w:t xml:space="preserve"> </w:t>
      </w:r>
      <w:r>
        <w:rPr>
          <w:lang w:val="de-DE"/>
        </w:rPr>
        <w:t>Heil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Wohlergehen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Gesellschaft</w:t>
      </w:r>
      <w:r w:rsidR="00034885">
        <w:rPr>
          <w:lang w:val="de-DE"/>
        </w:rPr>
        <w:t xml:space="preserve"> </w:t>
      </w:r>
      <w:r>
        <w:rPr>
          <w:lang w:val="de-DE"/>
        </w:rPr>
        <w:t>beitragen.</w:t>
      </w:r>
    </w:p>
    <w:p w14:paraId="0A68860E" w14:textId="35E9899F" w:rsidR="006665DE" w:rsidRDefault="0031362E" w:rsidP="0031362E">
      <w:pPr>
        <w:rPr>
          <w:lang w:val="de-DE"/>
        </w:rPr>
      </w:pP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Ziel</w:t>
      </w:r>
      <w:r w:rsidR="00034885">
        <w:rPr>
          <w:lang w:val="de-DE"/>
        </w:rPr>
        <w:t xml:space="preserve"> </w:t>
      </w:r>
      <w:r>
        <w:rPr>
          <w:lang w:val="de-DE"/>
        </w:rPr>
        <w:t>dabei</w:t>
      </w:r>
      <w:r w:rsidR="00034885">
        <w:rPr>
          <w:lang w:val="de-DE"/>
        </w:rPr>
        <w:t xml:space="preserve"> </w:t>
      </w:r>
      <w:r>
        <w:rPr>
          <w:lang w:val="de-DE"/>
        </w:rPr>
        <w:t>ist,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Auswirkung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Sünde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–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Folgenden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davon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–</w:t>
      </w:r>
      <w:r w:rsidR="00034885">
        <w:rPr>
          <w:lang w:val="de-DE"/>
        </w:rPr>
        <w:t xml:space="preserve"> </w:t>
      </w:r>
      <w:r>
        <w:rPr>
          <w:lang w:val="de-DE"/>
        </w:rPr>
        <w:t>innerhalb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t>Schöpfung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Schranken</w:t>
      </w:r>
      <w:r w:rsidR="00034885">
        <w:rPr>
          <w:lang w:val="de-DE"/>
        </w:rPr>
        <w:t xml:space="preserve"> </w:t>
      </w:r>
      <w:r>
        <w:rPr>
          <w:lang w:val="de-DE"/>
        </w:rPr>
        <w:t>gehalten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 w:rsidR="0093702D">
        <w:rPr>
          <w:lang w:val="de-DE"/>
        </w:rPr>
        <w:t>(vgl.</w:t>
      </w:r>
      <w:r w:rsidR="00034885">
        <w:rPr>
          <w:lang w:val="de-DE"/>
        </w:rPr>
        <w:t xml:space="preserve"> </w:t>
      </w:r>
      <w:r w:rsidR="0093702D">
        <w:rPr>
          <w:lang w:val="de-DE"/>
        </w:rPr>
        <w:t>auch</w:t>
      </w:r>
      <w:r w:rsidR="00034885">
        <w:rPr>
          <w:lang w:val="de-DE"/>
        </w:rPr>
        <w:t xml:space="preserve"> </w:t>
      </w:r>
      <w:r w:rsidR="0093702D">
        <w:rPr>
          <w:lang w:val="de-DE"/>
        </w:rPr>
        <w:t>1.</w:t>
      </w:r>
      <w:r w:rsidR="00034885">
        <w:rPr>
          <w:lang w:val="de-DE"/>
        </w:rPr>
        <w:t xml:space="preserve"> </w:t>
      </w:r>
      <w:r w:rsidR="0093702D">
        <w:rPr>
          <w:lang w:val="de-DE"/>
        </w:rPr>
        <w:t>Petr</w:t>
      </w:r>
      <w:r w:rsidR="00034885">
        <w:rPr>
          <w:lang w:val="de-DE"/>
        </w:rPr>
        <w:t xml:space="preserve">us </w:t>
      </w:r>
      <w:r w:rsidR="0093702D">
        <w:rPr>
          <w:lang w:val="de-DE"/>
        </w:rPr>
        <w:t>2</w:t>
      </w:r>
      <w:r w:rsidR="00034885">
        <w:rPr>
          <w:lang w:val="de-DE"/>
        </w:rPr>
        <w:t>, 1</w:t>
      </w:r>
      <w:r w:rsidR="0093702D">
        <w:rPr>
          <w:lang w:val="de-DE"/>
        </w:rPr>
        <w:t>3-17)</w:t>
      </w:r>
      <w:r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Doch</w:t>
      </w:r>
      <w:r w:rsidR="00034885">
        <w:rPr>
          <w:lang w:val="de-DE"/>
        </w:rPr>
        <w:t xml:space="preserve"> </w:t>
      </w:r>
      <w:r>
        <w:rPr>
          <w:lang w:val="de-DE"/>
        </w:rPr>
        <w:t>genau</w:t>
      </w:r>
      <w:r w:rsidR="00034885">
        <w:rPr>
          <w:lang w:val="de-DE"/>
        </w:rPr>
        <w:t xml:space="preserve"> </w:t>
      </w:r>
      <w:r>
        <w:rPr>
          <w:lang w:val="de-DE"/>
        </w:rPr>
        <w:t>hierin</w:t>
      </w:r>
      <w:r w:rsidR="00034885">
        <w:rPr>
          <w:lang w:val="de-DE"/>
        </w:rPr>
        <w:t xml:space="preserve"> </w:t>
      </w:r>
      <w:r>
        <w:rPr>
          <w:lang w:val="de-DE"/>
        </w:rPr>
        <w:t>liegt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Problem.</w:t>
      </w:r>
      <w:r w:rsidR="00034885">
        <w:rPr>
          <w:lang w:val="de-DE"/>
        </w:rPr>
        <w:t xml:space="preserve"> </w:t>
      </w:r>
      <w:r>
        <w:rPr>
          <w:lang w:val="de-DE"/>
        </w:rPr>
        <w:t>Denn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staatl</w:t>
      </w:r>
      <w:r>
        <w:rPr>
          <w:lang w:val="de-DE"/>
        </w:rPr>
        <w:t>i</w:t>
      </w:r>
      <w:r>
        <w:rPr>
          <w:lang w:val="de-DE"/>
        </w:rPr>
        <w:t>che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ohne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geistliche</w:t>
      </w:r>
      <w:r w:rsidR="00034885">
        <w:rPr>
          <w:lang w:val="de-DE"/>
        </w:rPr>
        <w:t xml:space="preserve"> </w:t>
      </w:r>
      <w:r>
        <w:rPr>
          <w:lang w:val="de-DE"/>
        </w:rPr>
        <w:t>Neugeburt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Glauben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Christus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Sünde</w:t>
      </w:r>
      <w:r w:rsidR="00034885">
        <w:rPr>
          <w:lang w:val="de-DE"/>
        </w:rPr>
        <w:t xml:space="preserve"> </w:t>
      </w:r>
      <w:r>
        <w:rPr>
          <w:lang w:val="de-DE"/>
        </w:rPr>
        <w:t>ausgeliefert.</w:t>
      </w:r>
      <w:r w:rsidR="00034885">
        <w:rPr>
          <w:lang w:val="de-DE"/>
        </w:rPr>
        <w:t xml:space="preserve"> </w:t>
      </w:r>
      <w:r>
        <w:rPr>
          <w:lang w:val="de-DE"/>
        </w:rPr>
        <w:t>Deshalb</w:t>
      </w:r>
      <w:r w:rsidR="00034885">
        <w:rPr>
          <w:lang w:val="de-DE"/>
        </w:rPr>
        <w:t xml:space="preserve"> </w:t>
      </w:r>
      <w:r>
        <w:rPr>
          <w:lang w:val="de-DE"/>
        </w:rPr>
        <w:t>überschreitet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sie</w:t>
      </w:r>
      <w:r w:rsidR="00034885">
        <w:rPr>
          <w:lang w:val="de-DE"/>
        </w:rPr>
        <w:t xml:space="preserve"> </w:t>
      </w:r>
      <w:r>
        <w:rPr>
          <w:lang w:val="de-DE"/>
        </w:rPr>
        <w:t>immer</w:t>
      </w:r>
      <w:r w:rsidR="00034885">
        <w:rPr>
          <w:lang w:val="de-DE"/>
        </w:rPr>
        <w:t xml:space="preserve"> </w:t>
      </w:r>
      <w:r>
        <w:rPr>
          <w:lang w:val="de-DE"/>
        </w:rPr>
        <w:t>wieder</w:t>
      </w:r>
      <w:r w:rsidR="00034885">
        <w:rPr>
          <w:lang w:val="de-DE"/>
        </w:rPr>
        <w:t xml:space="preserve"> </w:t>
      </w:r>
      <w:r w:rsidR="002210B9">
        <w:rPr>
          <w:lang w:val="de-DE"/>
        </w:rPr>
        <w:t>ihre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gegeb</w:t>
      </w:r>
      <w:r>
        <w:rPr>
          <w:lang w:val="de-DE"/>
        </w:rPr>
        <w:t>e</w:t>
      </w:r>
      <w:r>
        <w:rPr>
          <w:lang w:val="de-DE"/>
        </w:rPr>
        <w:t>ne</w:t>
      </w:r>
      <w:r w:rsidR="00034885">
        <w:rPr>
          <w:lang w:val="de-DE"/>
        </w:rPr>
        <w:t xml:space="preserve"> </w:t>
      </w:r>
      <w:r>
        <w:rPr>
          <w:lang w:val="de-DE"/>
        </w:rPr>
        <w:t>Vollmacht.</w:t>
      </w:r>
      <w:r w:rsidR="00034885">
        <w:rPr>
          <w:lang w:val="de-DE"/>
        </w:rPr>
        <w:t xml:space="preserve"> </w:t>
      </w:r>
      <w:r>
        <w:rPr>
          <w:lang w:val="de-DE"/>
        </w:rPr>
        <w:t>Was</w:t>
      </w:r>
      <w:r w:rsidR="00034885">
        <w:rPr>
          <w:lang w:val="de-DE"/>
        </w:rPr>
        <w:t xml:space="preserve"> </w:t>
      </w:r>
      <w:r>
        <w:rPr>
          <w:lang w:val="de-DE"/>
        </w:rPr>
        <w:t>macht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nun,</w:t>
      </w:r>
      <w:r w:rsidR="00034885">
        <w:rPr>
          <w:lang w:val="de-DE"/>
        </w:rPr>
        <w:t xml:space="preserve"> </w:t>
      </w:r>
      <w:r>
        <w:rPr>
          <w:lang w:val="de-DE"/>
        </w:rPr>
        <w:t>um</w:t>
      </w:r>
      <w:r w:rsidR="00034885">
        <w:rPr>
          <w:lang w:val="de-DE"/>
        </w:rPr>
        <w:t xml:space="preserve"> </w:t>
      </w:r>
      <w:r w:rsidR="002210B9"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fertig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werden?</w:t>
      </w:r>
    </w:p>
    <w:p w14:paraId="1FDF96BE" w14:textId="41A3D89A" w:rsidR="006665DE" w:rsidRDefault="0031362E" w:rsidP="0031362E">
      <w:pPr>
        <w:rPr>
          <w:lang w:val="de-DE"/>
        </w:rPr>
      </w:pPr>
      <w:r>
        <w:rPr>
          <w:lang w:val="de-DE"/>
        </w:rPr>
        <w:t>Einerseits</w:t>
      </w:r>
      <w:r w:rsidR="00034885">
        <w:rPr>
          <w:lang w:val="de-DE"/>
        </w:rPr>
        <w:t xml:space="preserve"> </w:t>
      </w:r>
      <w:r>
        <w:rPr>
          <w:lang w:val="de-DE"/>
        </w:rPr>
        <w:t>zeigt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ihre</w:t>
      </w:r>
      <w:r w:rsidR="00034885">
        <w:rPr>
          <w:lang w:val="de-DE"/>
        </w:rPr>
        <w:t xml:space="preserve"> </w:t>
      </w:r>
      <w:r>
        <w:rPr>
          <w:lang w:val="de-DE"/>
        </w:rPr>
        <w:t>Grenzen,</w:t>
      </w:r>
      <w:r w:rsidR="00034885">
        <w:rPr>
          <w:lang w:val="de-DE"/>
        </w:rPr>
        <w:t xml:space="preserve"> </w:t>
      </w:r>
      <w:r>
        <w:rPr>
          <w:lang w:val="de-DE"/>
        </w:rPr>
        <w:t>indem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Gericht</w:t>
      </w:r>
      <w:r w:rsidR="00034885">
        <w:rPr>
          <w:lang w:val="de-DE"/>
        </w:rPr>
        <w:t xml:space="preserve"> </w:t>
      </w:r>
      <w:r>
        <w:rPr>
          <w:lang w:val="de-DE"/>
        </w:rPr>
        <w:t>durchführt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Machthaber</w:t>
      </w:r>
      <w:r w:rsidR="00034885">
        <w:rPr>
          <w:lang w:val="de-DE"/>
        </w:rPr>
        <w:t xml:space="preserve"> </w:t>
      </w:r>
      <w:r>
        <w:rPr>
          <w:lang w:val="de-DE"/>
        </w:rPr>
        <w:t>absetzt.</w:t>
      </w:r>
      <w:r w:rsidR="00034885">
        <w:rPr>
          <w:lang w:val="de-DE"/>
        </w:rPr>
        <w:t xml:space="preserve"> </w:t>
      </w:r>
      <w:r>
        <w:rPr>
          <w:lang w:val="de-DE"/>
        </w:rPr>
        <w:t>Aber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Problem</w:t>
      </w:r>
      <w:r w:rsidR="00034885">
        <w:rPr>
          <w:lang w:val="de-DE"/>
        </w:rPr>
        <w:t xml:space="preserve"> </w:t>
      </w:r>
      <w:r>
        <w:rPr>
          <w:lang w:val="de-DE"/>
        </w:rPr>
        <w:t>noch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wirklich</w:t>
      </w:r>
      <w:r w:rsidR="00034885">
        <w:rPr>
          <w:lang w:val="de-DE"/>
        </w:rPr>
        <w:t xml:space="preserve"> </w:t>
      </w:r>
      <w:r>
        <w:rPr>
          <w:lang w:val="de-DE"/>
        </w:rPr>
        <w:t>gelöst,</w:t>
      </w:r>
      <w:r w:rsidR="00034885">
        <w:rPr>
          <w:lang w:val="de-DE"/>
        </w:rPr>
        <w:t xml:space="preserve"> </w:t>
      </w:r>
      <w:r>
        <w:rPr>
          <w:lang w:val="de-DE"/>
        </w:rPr>
        <w:t>nämlich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Problem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Sündhaftigkeit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Menschen.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menschliche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kann</w:t>
      </w:r>
      <w:r w:rsidR="00034885">
        <w:rPr>
          <w:lang w:val="de-DE"/>
        </w:rPr>
        <w:t xml:space="preserve"> </w:t>
      </w:r>
      <w:r>
        <w:rPr>
          <w:lang w:val="de-DE"/>
        </w:rPr>
        <w:t>Sünde</w:t>
      </w:r>
      <w:r w:rsidR="00034885">
        <w:rPr>
          <w:lang w:val="de-DE"/>
        </w:rPr>
        <w:t xml:space="preserve"> </w:t>
      </w:r>
      <w:r>
        <w:rPr>
          <w:lang w:val="de-DE"/>
        </w:rPr>
        <w:t>nur</w:t>
      </w:r>
      <w:r w:rsidR="00034885">
        <w:rPr>
          <w:lang w:val="de-DE"/>
        </w:rPr>
        <w:t xml:space="preserve"> </w:t>
      </w:r>
      <w:r>
        <w:rPr>
          <w:lang w:val="de-DE"/>
        </w:rPr>
        <w:t>unterdrücken,</w:t>
      </w:r>
      <w:r w:rsidR="00034885">
        <w:rPr>
          <w:lang w:val="de-DE"/>
        </w:rPr>
        <w:t xml:space="preserve"> </w:t>
      </w:r>
      <w:r>
        <w:rPr>
          <w:lang w:val="de-DE"/>
        </w:rPr>
        <w:t>aber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überwinden.</w:t>
      </w:r>
      <w:r w:rsidR="00034885">
        <w:rPr>
          <w:lang w:val="de-DE"/>
        </w:rPr>
        <w:t xml:space="preserve"> </w:t>
      </w:r>
      <w:r>
        <w:rPr>
          <w:lang w:val="de-DE"/>
        </w:rPr>
        <w:t>Deshalb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seinen</w:t>
      </w:r>
      <w:r w:rsidR="00034885">
        <w:rPr>
          <w:lang w:val="de-DE"/>
        </w:rPr>
        <w:t xml:space="preserve"> </w:t>
      </w:r>
      <w:r>
        <w:rPr>
          <w:lang w:val="de-DE"/>
        </w:rPr>
        <w:t>Sohn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Christus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</w:t>
      </w:r>
      <w:r w:rsidR="00034885">
        <w:rPr>
          <w:lang w:val="de-DE"/>
        </w:rPr>
        <w:t xml:space="preserve"> </w:t>
      </w:r>
      <w:r>
        <w:rPr>
          <w:lang w:val="de-DE"/>
        </w:rPr>
        <w:t>Welt</w:t>
      </w:r>
      <w:r w:rsidR="00034885">
        <w:rPr>
          <w:lang w:val="de-DE"/>
        </w:rPr>
        <w:t xml:space="preserve"> </w:t>
      </w:r>
      <w:r>
        <w:rPr>
          <w:lang w:val="de-DE"/>
        </w:rPr>
        <w:t>gesandt.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nur</w:t>
      </w:r>
      <w:r w:rsidR="00034885">
        <w:rPr>
          <w:lang w:val="de-DE"/>
        </w:rPr>
        <w:t xml:space="preserve"> </w:t>
      </w:r>
      <w:r>
        <w:rPr>
          <w:lang w:val="de-DE"/>
        </w:rPr>
        <w:t>vo</w:t>
      </w:r>
      <w:r>
        <w:rPr>
          <w:lang w:val="de-DE"/>
        </w:rPr>
        <w:t>r</w:t>
      </w:r>
      <w:r>
        <w:rPr>
          <w:lang w:val="de-DE"/>
        </w:rPr>
        <w:t>bildlich</w:t>
      </w:r>
      <w:r w:rsidR="00034885">
        <w:rPr>
          <w:lang w:val="de-DE"/>
        </w:rPr>
        <w:t xml:space="preserve"> </w:t>
      </w:r>
      <w:r>
        <w:rPr>
          <w:lang w:val="de-DE"/>
        </w:rPr>
        <w:t>gezeigt,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man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persönlichen</w:t>
      </w:r>
      <w:r w:rsidR="00034885">
        <w:rPr>
          <w:lang w:val="de-DE"/>
        </w:rPr>
        <w:t xml:space="preserve"> </w:t>
      </w:r>
      <w:r>
        <w:rPr>
          <w:lang w:val="de-DE"/>
        </w:rPr>
        <w:t>Beziehung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Sünde</w:t>
      </w:r>
      <w:r w:rsidR="00034885">
        <w:rPr>
          <w:lang w:val="de-DE"/>
        </w:rPr>
        <w:t xml:space="preserve"> </w:t>
      </w:r>
      <w:r>
        <w:rPr>
          <w:lang w:val="de-DE"/>
        </w:rPr>
        <w:t>überwindet,</w:t>
      </w:r>
      <w:r w:rsidR="00034885">
        <w:rPr>
          <w:lang w:val="de-DE"/>
        </w:rPr>
        <w:t xml:space="preserve"> </w:t>
      </w:r>
      <w:r>
        <w:rPr>
          <w:lang w:val="de-DE"/>
        </w:rPr>
        <w:t>sondern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am</w:t>
      </w:r>
      <w:r w:rsidR="00034885">
        <w:rPr>
          <w:lang w:val="de-DE"/>
        </w:rPr>
        <w:t xml:space="preserve"> </w:t>
      </w:r>
      <w:r>
        <w:rPr>
          <w:lang w:val="de-DE"/>
        </w:rPr>
        <w:t>Kreuz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Strafe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unsere</w:t>
      </w:r>
      <w:r w:rsidR="00034885">
        <w:rPr>
          <w:lang w:val="de-DE"/>
        </w:rPr>
        <w:t xml:space="preserve"> </w:t>
      </w:r>
      <w:r>
        <w:rPr>
          <w:lang w:val="de-DE"/>
        </w:rPr>
        <w:t>Sünden</w:t>
      </w:r>
      <w:r w:rsidR="00034885">
        <w:rPr>
          <w:lang w:val="de-DE"/>
        </w:rPr>
        <w:t xml:space="preserve"> </w:t>
      </w:r>
      <w:r>
        <w:rPr>
          <w:lang w:val="de-DE"/>
        </w:rPr>
        <w:t>auf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genommen.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Satan,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Urheber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Sünde,</w:t>
      </w:r>
      <w:r w:rsidR="00034885">
        <w:rPr>
          <w:lang w:val="de-DE"/>
        </w:rPr>
        <w:t xml:space="preserve"> </w:t>
      </w:r>
      <w:r>
        <w:rPr>
          <w:lang w:val="de-DE"/>
        </w:rPr>
        <w:t>gerichtet.</w:t>
      </w:r>
    </w:p>
    <w:p w14:paraId="3D633966" w14:textId="4963B79B" w:rsidR="0031362E" w:rsidRDefault="0031362E" w:rsidP="0031362E">
      <w:pPr>
        <w:rPr>
          <w:lang w:val="de-DE"/>
        </w:rPr>
      </w:pP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unsere</w:t>
      </w:r>
      <w:r w:rsidR="00034885">
        <w:rPr>
          <w:lang w:val="de-DE"/>
        </w:rPr>
        <w:t xml:space="preserve"> </w:t>
      </w:r>
      <w:r>
        <w:rPr>
          <w:lang w:val="de-DE"/>
        </w:rPr>
        <w:t>Sünden</w:t>
      </w:r>
      <w:r w:rsidR="00034885">
        <w:rPr>
          <w:lang w:val="de-DE"/>
        </w:rPr>
        <w:t xml:space="preserve"> </w:t>
      </w:r>
      <w:r>
        <w:rPr>
          <w:lang w:val="de-DE"/>
        </w:rPr>
        <w:t>gestorben,</w:t>
      </w:r>
      <w:r w:rsidR="00034885">
        <w:rPr>
          <w:lang w:val="de-DE"/>
        </w:rPr>
        <w:t xml:space="preserve"> </w:t>
      </w:r>
      <w:r>
        <w:rPr>
          <w:lang w:val="de-DE"/>
        </w:rPr>
        <w:t>aber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Grab</w:t>
      </w:r>
      <w:r w:rsidR="00034885">
        <w:rPr>
          <w:lang w:val="de-DE"/>
        </w:rPr>
        <w:t xml:space="preserve"> </w:t>
      </w:r>
      <w:r>
        <w:rPr>
          <w:lang w:val="de-DE"/>
        </w:rPr>
        <w:t>geblieben.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auferstanden.</w:t>
      </w:r>
      <w:r w:rsidR="00034885">
        <w:rPr>
          <w:lang w:val="de-DE"/>
        </w:rPr>
        <w:t xml:space="preserve"> </w:t>
      </w:r>
      <w:r>
        <w:rPr>
          <w:lang w:val="de-DE"/>
        </w:rPr>
        <w:t>Nach</w:t>
      </w:r>
      <w:r w:rsidR="00034885">
        <w:rPr>
          <w:lang w:val="de-DE"/>
        </w:rPr>
        <w:t xml:space="preserve"> </w:t>
      </w:r>
      <w:r>
        <w:rPr>
          <w:lang w:val="de-DE"/>
        </w:rPr>
        <w:t>seiner</w:t>
      </w:r>
      <w:r w:rsidR="00034885">
        <w:rPr>
          <w:lang w:val="de-DE"/>
        </w:rPr>
        <w:t xml:space="preserve"> </w:t>
      </w:r>
      <w:r>
        <w:rPr>
          <w:lang w:val="de-DE"/>
        </w:rPr>
        <w:t>Auferst</w:t>
      </w:r>
      <w:r>
        <w:rPr>
          <w:lang w:val="de-DE"/>
        </w:rPr>
        <w:t>e</w:t>
      </w:r>
      <w:r>
        <w:rPr>
          <w:lang w:val="de-DE"/>
        </w:rPr>
        <w:t>hung</w:t>
      </w:r>
      <w:r w:rsidR="00034885">
        <w:rPr>
          <w:lang w:val="de-DE"/>
        </w:rPr>
        <w:t xml:space="preserve"> </w:t>
      </w:r>
      <w:r>
        <w:rPr>
          <w:lang w:val="de-DE"/>
        </w:rPr>
        <w:t>sagt</w:t>
      </w:r>
      <w:r w:rsidR="00034885">
        <w:rPr>
          <w:lang w:val="de-DE"/>
        </w:rPr>
        <w:t xml:space="preserve"> </w:t>
      </w:r>
      <w:r>
        <w:rPr>
          <w:lang w:val="de-DE"/>
        </w:rPr>
        <w:t>Jesus:</w:t>
      </w:r>
      <w:r w:rsidR="00034885">
        <w:rPr>
          <w:lang w:val="de-DE"/>
        </w:rPr>
        <w:t xml:space="preserve"> </w:t>
      </w:r>
      <w:r>
        <w:rPr>
          <w:lang w:val="de-DE"/>
        </w:rPr>
        <w:t>„Mir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jede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Himmel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auf</w:t>
      </w:r>
      <w:r w:rsidR="00034885">
        <w:rPr>
          <w:lang w:val="de-DE"/>
        </w:rPr>
        <w:t xml:space="preserve"> </w:t>
      </w:r>
      <w:r>
        <w:rPr>
          <w:lang w:val="de-DE"/>
        </w:rPr>
        <w:t>Erden</w:t>
      </w:r>
      <w:r w:rsidR="00034885">
        <w:rPr>
          <w:lang w:val="de-DE"/>
        </w:rPr>
        <w:t xml:space="preserve"> </w:t>
      </w:r>
      <w:r>
        <w:rPr>
          <w:lang w:val="de-DE"/>
        </w:rPr>
        <w:t>gegeben“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Matthäus </w:t>
      </w:r>
      <w:r>
        <w:rPr>
          <w:lang w:val="de-DE"/>
        </w:rPr>
        <w:t>28</w:t>
      </w:r>
      <w:r w:rsidR="00034885">
        <w:rPr>
          <w:lang w:val="de-DE"/>
        </w:rPr>
        <w:t>, 1</w:t>
      </w:r>
      <w:r>
        <w:rPr>
          <w:lang w:val="de-DE"/>
        </w:rPr>
        <w:t>8)</w:t>
      </w:r>
      <w:r w:rsidR="006665DE"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Dabei</w:t>
      </w:r>
      <w:r w:rsidR="00034885">
        <w:rPr>
          <w:lang w:val="de-DE"/>
        </w:rPr>
        <w:t xml:space="preserve"> </w:t>
      </w:r>
      <w:r>
        <w:rPr>
          <w:lang w:val="de-DE"/>
        </w:rPr>
        <w:t>gibt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seinen</w:t>
      </w:r>
      <w:r w:rsidR="00034885">
        <w:rPr>
          <w:lang w:val="de-DE"/>
        </w:rPr>
        <w:t xml:space="preserve"> </w:t>
      </w:r>
      <w:r>
        <w:rPr>
          <w:lang w:val="de-DE"/>
        </w:rPr>
        <w:t>Jüngern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Befehl,</w:t>
      </w:r>
      <w:r w:rsidR="00034885">
        <w:rPr>
          <w:lang w:val="de-DE"/>
        </w:rPr>
        <w:t xml:space="preserve"> </w:t>
      </w:r>
      <w:r>
        <w:rPr>
          <w:lang w:val="de-DE"/>
        </w:rPr>
        <w:t>alle</w:t>
      </w:r>
      <w:r w:rsidR="00034885">
        <w:rPr>
          <w:lang w:val="de-DE"/>
        </w:rPr>
        <w:t xml:space="preserve"> </w:t>
      </w:r>
      <w:r>
        <w:rPr>
          <w:lang w:val="de-DE"/>
        </w:rPr>
        <w:t>Nationen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seinen</w:t>
      </w:r>
      <w:r w:rsidR="00034885">
        <w:rPr>
          <w:lang w:val="de-DE"/>
        </w:rPr>
        <w:t xml:space="preserve"> </w:t>
      </w:r>
      <w:r>
        <w:rPr>
          <w:lang w:val="de-DE"/>
        </w:rPr>
        <w:t>Jüngern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machen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Matthäus </w:t>
      </w:r>
      <w:r>
        <w:rPr>
          <w:lang w:val="de-DE"/>
        </w:rPr>
        <w:t>28</w:t>
      </w:r>
      <w:r w:rsidR="00034885">
        <w:rPr>
          <w:lang w:val="de-DE"/>
        </w:rPr>
        <w:t>, 1</w:t>
      </w:r>
      <w:r>
        <w:rPr>
          <w:lang w:val="de-DE"/>
        </w:rPr>
        <w:t>9)</w:t>
      </w:r>
      <w:r w:rsidR="006665DE"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geschieht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persö</w:t>
      </w:r>
      <w:r>
        <w:rPr>
          <w:lang w:val="de-DE"/>
        </w:rPr>
        <w:t>n</w:t>
      </w:r>
      <w:r>
        <w:rPr>
          <w:lang w:val="de-DE"/>
        </w:rPr>
        <w:t>lichen</w:t>
      </w:r>
      <w:r w:rsidR="00034885">
        <w:rPr>
          <w:lang w:val="de-DE"/>
        </w:rPr>
        <w:t xml:space="preserve"> </w:t>
      </w:r>
      <w:r>
        <w:rPr>
          <w:lang w:val="de-DE"/>
        </w:rPr>
        <w:t>Glauben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Christus.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Johannes </w:t>
      </w:r>
      <w:r>
        <w:rPr>
          <w:lang w:val="de-DE"/>
        </w:rPr>
        <w:t>1</w:t>
      </w:r>
      <w:r w:rsidR="00034885">
        <w:rPr>
          <w:lang w:val="de-DE"/>
        </w:rPr>
        <w:t>, 1</w:t>
      </w:r>
      <w:r>
        <w:rPr>
          <w:lang w:val="de-DE"/>
        </w:rPr>
        <w:t>2</w:t>
      </w:r>
      <w:r w:rsidR="00034885">
        <w:rPr>
          <w:lang w:val="de-DE"/>
        </w:rPr>
        <w:t xml:space="preserve"> </w:t>
      </w:r>
      <w:r>
        <w:rPr>
          <w:lang w:val="de-DE"/>
        </w:rPr>
        <w:t>lesen</w:t>
      </w:r>
      <w:r w:rsidR="00034885">
        <w:rPr>
          <w:lang w:val="de-DE"/>
        </w:rPr>
        <w:t xml:space="preserve"> </w:t>
      </w:r>
      <w:r>
        <w:rPr>
          <w:lang w:val="de-DE"/>
        </w:rPr>
        <w:t>wir:</w:t>
      </w:r>
      <w:r w:rsidR="00034885">
        <w:rPr>
          <w:lang w:val="de-DE"/>
        </w:rPr>
        <w:t xml:space="preserve"> </w:t>
      </w:r>
      <w:r>
        <w:rPr>
          <w:lang w:val="de-DE"/>
        </w:rPr>
        <w:t>„Wie</w:t>
      </w:r>
      <w:r w:rsidR="00034885">
        <w:rPr>
          <w:lang w:val="de-DE"/>
        </w:rPr>
        <w:t xml:space="preserve"> </w:t>
      </w:r>
      <w:r>
        <w:rPr>
          <w:lang w:val="de-DE"/>
        </w:rPr>
        <w:t>viele</w:t>
      </w:r>
      <w:r w:rsidR="00034885">
        <w:rPr>
          <w:lang w:val="de-DE"/>
        </w:rPr>
        <w:t xml:space="preserve"> </w:t>
      </w:r>
      <w:r>
        <w:rPr>
          <w:lang w:val="de-DE"/>
        </w:rPr>
        <w:t>ihn</w:t>
      </w:r>
      <w:r w:rsidR="00034885">
        <w:rPr>
          <w:lang w:val="de-DE"/>
        </w:rPr>
        <w:t xml:space="preserve"> </w:t>
      </w:r>
      <w:r w:rsidR="006665DE">
        <w:rPr>
          <w:lang w:val="de-DE"/>
        </w:rPr>
        <w:t>[</w:t>
      </w:r>
      <w:r>
        <w:rPr>
          <w:lang w:val="de-DE"/>
        </w:rPr>
        <w:t>Jesus</w:t>
      </w:r>
      <w:r w:rsidR="006665DE">
        <w:rPr>
          <w:lang w:val="de-DE"/>
        </w:rPr>
        <w:t>]</w:t>
      </w:r>
      <w:r w:rsidR="00034885">
        <w:rPr>
          <w:lang w:val="de-DE"/>
        </w:rPr>
        <w:t xml:space="preserve"> </w:t>
      </w:r>
      <w:r>
        <w:rPr>
          <w:lang w:val="de-DE"/>
        </w:rPr>
        <w:t>aufnahmen,</w:t>
      </w:r>
      <w:r w:rsidR="00034885">
        <w:rPr>
          <w:lang w:val="de-DE"/>
        </w:rPr>
        <w:t xml:space="preserve"> </w:t>
      </w:r>
      <w:r>
        <w:rPr>
          <w:lang w:val="de-DE"/>
        </w:rPr>
        <w:t>denen</w:t>
      </w:r>
      <w:r w:rsidR="00034885">
        <w:rPr>
          <w:lang w:val="de-DE"/>
        </w:rPr>
        <w:t xml:space="preserve"> </w:t>
      </w:r>
      <w:r>
        <w:rPr>
          <w:lang w:val="de-DE"/>
        </w:rPr>
        <w:t>gab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Vol</w:t>
      </w:r>
      <w:r>
        <w:rPr>
          <w:lang w:val="de-DE"/>
        </w:rPr>
        <w:t>l</w:t>
      </w:r>
      <w:r>
        <w:rPr>
          <w:lang w:val="de-DE"/>
        </w:rPr>
        <w:lastRenderedPageBreak/>
        <w:t>macht</w:t>
      </w:r>
      <w:r w:rsidR="00034885">
        <w:rPr>
          <w:lang w:val="de-DE"/>
        </w:rPr>
        <w:t xml:space="preserve"> </w:t>
      </w:r>
      <w:r>
        <w:rPr>
          <w:lang w:val="de-DE"/>
        </w:rPr>
        <w:t>(das</w:t>
      </w:r>
      <w:r w:rsidR="00034885">
        <w:rPr>
          <w:lang w:val="de-DE"/>
        </w:rPr>
        <w:t xml:space="preserve"> </w:t>
      </w:r>
      <w:r>
        <w:rPr>
          <w:lang w:val="de-DE"/>
        </w:rPr>
        <w:t>Recht),</w:t>
      </w:r>
      <w:r w:rsidR="00034885">
        <w:rPr>
          <w:lang w:val="de-DE"/>
        </w:rPr>
        <w:t xml:space="preserve"> </w:t>
      </w:r>
      <w:r>
        <w:rPr>
          <w:lang w:val="de-DE"/>
        </w:rPr>
        <w:t>Kinder</w:t>
      </w:r>
      <w:r w:rsidR="00034885">
        <w:rPr>
          <w:lang w:val="de-DE"/>
        </w:rPr>
        <w:t xml:space="preserve"> </w:t>
      </w:r>
      <w:r>
        <w:rPr>
          <w:lang w:val="de-DE"/>
        </w:rPr>
        <w:t>Gottes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heißen,</w:t>
      </w:r>
      <w:r w:rsidR="00034885">
        <w:rPr>
          <w:lang w:val="de-DE"/>
        </w:rPr>
        <w:t xml:space="preserve"> </w:t>
      </w:r>
      <w:r>
        <w:rPr>
          <w:lang w:val="de-DE"/>
        </w:rPr>
        <w:t>denen,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seinen</w:t>
      </w:r>
      <w:r w:rsidR="00034885">
        <w:rPr>
          <w:lang w:val="de-DE"/>
        </w:rPr>
        <w:t xml:space="preserve"> </w:t>
      </w:r>
      <w:r>
        <w:rPr>
          <w:lang w:val="de-DE"/>
        </w:rPr>
        <w:t>N</w:t>
      </w:r>
      <w:r>
        <w:rPr>
          <w:lang w:val="de-DE"/>
        </w:rPr>
        <w:t>a</w:t>
      </w:r>
      <w:r>
        <w:rPr>
          <w:lang w:val="de-DE"/>
        </w:rPr>
        <w:t>men</w:t>
      </w:r>
      <w:r w:rsidR="00034885">
        <w:rPr>
          <w:lang w:val="de-DE"/>
        </w:rPr>
        <w:t xml:space="preserve"> </w:t>
      </w:r>
      <w:r>
        <w:rPr>
          <w:lang w:val="de-DE"/>
        </w:rPr>
        <w:t>glaubten.“</w:t>
      </w:r>
      <w:r w:rsidR="00034885">
        <w:rPr>
          <w:lang w:val="de-DE"/>
        </w:rPr>
        <w:t xml:space="preserve"> </w:t>
      </w:r>
      <w:r>
        <w:rPr>
          <w:lang w:val="de-DE"/>
        </w:rPr>
        <w:t>Kinder</w:t>
      </w:r>
      <w:r w:rsidR="00034885">
        <w:rPr>
          <w:lang w:val="de-DE"/>
        </w:rPr>
        <w:t xml:space="preserve"> </w:t>
      </w:r>
      <w:r>
        <w:rPr>
          <w:lang w:val="de-DE"/>
        </w:rPr>
        <w:t>Gottes</w:t>
      </w:r>
      <w:r w:rsidR="00034885">
        <w:rPr>
          <w:lang w:val="de-DE"/>
        </w:rPr>
        <w:t xml:space="preserve"> </w:t>
      </w:r>
      <w:r>
        <w:rPr>
          <w:lang w:val="de-DE"/>
        </w:rPr>
        <w:t>werden</w:t>
      </w:r>
      <w:r w:rsidR="00034885">
        <w:rPr>
          <w:lang w:val="de-DE"/>
        </w:rPr>
        <w:t xml:space="preserve"> </w:t>
      </w:r>
      <w:r>
        <w:rPr>
          <w:lang w:val="de-DE"/>
        </w:rPr>
        <w:t>bedeutet</w:t>
      </w:r>
      <w:r w:rsidR="00034885">
        <w:rPr>
          <w:lang w:val="de-DE"/>
        </w:rPr>
        <w:t xml:space="preserve"> </w:t>
      </w:r>
      <w:r>
        <w:rPr>
          <w:lang w:val="de-DE"/>
        </w:rPr>
        <w:t>auch,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unter</w:t>
      </w:r>
      <w:r w:rsidR="00034885">
        <w:rPr>
          <w:lang w:val="de-DE"/>
        </w:rPr>
        <w:t xml:space="preserve"> </w:t>
      </w:r>
      <w:r>
        <w:rPr>
          <w:lang w:val="de-DE"/>
        </w:rPr>
        <w:t>diese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Jesu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stellen.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können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innerlich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erneuerten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Menschen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Jesu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Satan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Sünde</w:t>
      </w:r>
      <w:r w:rsidR="00034885">
        <w:rPr>
          <w:lang w:val="de-DE"/>
        </w:rPr>
        <w:t xml:space="preserve"> </w:t>
      </w:r>
      <w:r>
        <w:rPr>
          <w:lang w:val="de-DE"/>
        </w:rPr>
        <w:t>überwinden.</w:t>
      </w:r>
      <w:r w:rsidR="00034885">
        <w:rPr>
          <w:lang w:val="de-DE"/>
        </w:rPr>
        <w:t xml:space="preserve"> </w:t>
      </w:r>
      <w:r>
        <w:rPr>
          <w:lang w:val="de-DE"/>
        </w:rPr>
        <w:t>Erst</w:t>
      </w:r>
      <w:r w:rsidR="00034885">
        <w:rPr>
          <w:lang w:val="de-DE"/>
        </w:rPr>
        <w:t xml:space="preserve"> </w:t>
      </w:r>
      <w:r>
        <w:rPr>
          <w:lang w:val="de-DE"/>
        </w:rPr>
        <w:t>dadurch</w:t>
      </w:r>
      <w:r w:rsidR="00034885">
        <w:rPr>
          <w:lang w:val="de-DE"/>
        </w:rPr>
        <w:t xml:space="preserve"> </w:t>
      </w:r>
      <w:r>
        <w:rPr>
          <w:lang w:val="de-DE"/>
        </w:rPr>
        <w:t>kann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einer</w:t>
      </w:r>
      <w:r w:rsidR="00034885">
        <w:rPr>
          <w:lang w:val="de-DE"/>
        </w:rPr>
        <w:t xml:space="preserve"> </w:t>
      </w:r>
      <w:r>
        <w:rPr>
          <w:lang w:val="de-DE"/>
        </w:rPr>
        <w:t>wirklichen</w:t>
      </w:r>
      <w:r w:rsidR="00034885">
        <w:rPr>
          <w:lang w:val="de-DE"/>
        </w:rPr>
        <w:t xml:space="preserve"> </w:t>
      </w:r>
      <w:r>
        <w:rPr>
          <w:lang w:val="de-DE"/>
        </w:rPr>
        <w:t>Veränderung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einer</w:t>
      </w:r>
      <w:r w:rsidR="00034885">
        <w:rPr>
          <w:lang w:val="de-DE"/>
        </w:rPr>
        <w:t xml:space="preserve"> </w:t>
      </w:r>
      <w:r>
        <w:rPr>
          <w:lang w:val="de-DE"/>
        </w:rPr>
        <w:t>Überwi</w:t>
      </w:r>
      <w:r>
        <w:rPr>
          <w:lang w:val="de-DE"/>
        </w:rPr>
        <w:t>n</w:t>
      </w:r>
      <w:r>
        <w:rPr>
          <w:lang w:val="de-DE"/>
        </w:rPr>
        <w:t>dung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Bösen</w:t>
      </w:r>
      <w:r w:rsidR="00034885">
        <w:rPr>
          <w:lang w:val="de-DE"/>
        </w:rPr>
        <w:t xml:space="preserve"> </w:t>
      </w:r>
      <w:r>
        <w:rPr>
          <w:lang w:val="de-DE"/>
        </w:rPr>
        <w:t>kommen.</w:t>
      </w:r>
      <w:r w:rsidR="00034885">
        <w:rPr>
          <w:lang w:val="de-DE"/>
        </w:rPr>
        <w:t xml:space="preserve"> </w:t>
      </w:r>
      <w:r>
        <w:rPr>
          <w:lang w:val="de-DE"/>
        </w:rPr>
        <w:t>Deshalb</w:t>
      </w:r>
      <w:r w:rsidR="00034885">
        <w:rPr>
          <w:lang w:val="de-DE"/>
        </w:rPr>
        <w:t xml:space="preserve"> </w:t>
      </w:r>
      <w:r>
        <w:rPr>
          <w:lang w:val="de-DE"/>
        </w:rPr>
        <w:t>fordert</w:t>
      </w:r>
      <w:r w:rsidR="00034885">
        <w:rPr>
          <w:lang w:val="de-DE"/>
        </w:rPr>
        <w:t xml:space="preserve"> </w:t>
      </w:r>
      <w:r>
        <w:rPr>
          <w:lang w:val="de-DE"/>
        </w:rPr>
        <w:t>Paulus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Chri</w:t>
      </w:r>
      <w:r>
        <w:rPr>
          <w:lang w:val="de-DE"/>
        </w:rPr>
        <w:t>s</w:t>
      </w:r>
      <w:r>
        <w:rPr>
          <w:lang w:val="de-DE"/>
        </w:rPr>
        <w:t>ten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Römer </w:t>
      </w:r>
      <w:r>
        <w:rPr>
          <w:lang w:val="de-DE"/>
        </w:rPr>
        <w:t>12</w:t>
      </w:r>
      <w:r w:rsidR="00034885">
        <w:rPr>
          <w:lang w:val="de-DE"/>
        </w:rPr>
        <w:t>, 2</w:t>
      </w:r>
      <w:r>
        <w:rPr>
          <w:lang w:val="de-DE"/>
        </w:rPr>
        <w:t>1</w:t>
      </w:r>
      <w:r w:rsidR="00034885">
        <w:rPr>
          <w:lang w:val="de-DE"/>
        </w:rPr>
        <w:t xml:space="preserve"> </w:t>
      </w:r>
      <w:r>
        <w:rPr>
          <w:lang w:val="de-DE"/>
        </w:rPr>
        <w:t>auf,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vom</w:t>
      </w:r>
      <w:r w:rsidR="00034885">
        <w:rPr>
          <w:lang w:val="de-DE"/>
        </w:rPr>
        <w:t xml:space="preserve"> </w:t>
      </w:r>
      <w:r>
        <w:rPr>
          <w:lang w:val="de-DE"/>
        </w:rPr>
        <w:t>Bösen</w:t>
      </w:r>
      <w:r w:rsidR="00034885">
        <w:rPr>
          <w:lang w:val="de-DE"/>
        </w:rPr>
        <w:t xml:space="preserve"> </w:t>
      </w:r>
      <w:r>
        <w:rPr>
          <w:lang w:val="de-DE"/>
        </w:rPr>
        <w:t>überwinden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lassen,</w:t>
      </w:r>
      <w:r w:rsidR="00034885">
        <w:rPr>
          <w:lang w:val="de-DE"/>
        </w:rPr>
        <w:t xml:space="preserve"> </w:t>
      </w:r>
      <w:r>
        <w:rPr>
          <w:lang w:val="de-DE"/>
        </w:rPr>
        <w:t>sondern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Böse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Guten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überwinden.</w:t>
      </w:r>
    </w:p>
    <w:p w14:paraId="229DCBAF" w14:textId="1688F0BB" w:rsidR="0031362E" w:rsidRDefault="0031362E" w:rsidP="0031362E">
      <w:pPr>
        <w:rPr>
          <w:lang w:val="de-DE"/>
        </w:rPr>
      </w:pP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Gemeinschaft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Gläubigen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034885">
        <w:rPr>
          <w:lang w:val="de-DE"/>
        </w:rPr>
        <w:t xml:space="preserve"> </w:t>
      </w:r>
      <w:r>
        <w:rPr>
          <w:lang w:val="de-DE"/>
        </w:rPr>
        <w:t>Zeugnis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diese</w:t>
      </w:r>
      <w:r w:rsidR="00034885">
        <w:rPr>
          <w:lang w:val="de-DE"/>
        </w:rPr>
        <w:t xml:space="preserve"> </w:t>
      </w:r>
      <w:r>
        <w:rPr>
          <w:lang w:val="de-DE"/>
        </w:rPr>
        <w:t>innere</w:t>
      </w:r>
      <w:r w:rsidR="00034885">
        <w:rPr>
          <w:lang w:val="de-DE"/>
        </w:rPr>
        <w:t xml:space="preserve"> </w:t>
      </w:r>
      <w:r>
        <w:rPr>
          <w:lang w:val="de-DE"/>
        </w:rPr>
        <w:t>Erneuerung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Menschheit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Chri</w:t>
      </w:r>
      <w:r>
        <w:rPr>
          <w:lang w:val="de-DE"/>
        </w:rPr>
        <w:t>s</w:t>
      </w:r>
      <w:r>
        <w:rPr>
          <w:lang w:val="de-DE"/>
        </w:rPr>
        <w:t>tus.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diesem</w:t>
      </w:r>
      <w:r w:rsidR="00034885">
        <w:rPr>
          <w:lang w:val="de-DE"/>
        </w:rPr>
        <w:t xml:space="preserve"> </w:t>
      </w:r>
      <w:r>
        <w:rPr>
          <w:lang w:val="de-DE"/>
        </w:rPr>
        <w:t>Sinn</w:t>
      </w:r>
      <w:r w:rsidR="00034885">
        <w:rPr>
          <w:lang w:val="de-DE"/>
        </w:rPr>
        <w:t xml:space="preserve"> </w:t>
      </w:r>
      <w:r>
        <w:rPr>
          <w:lang w:val="de-DE"/>
        </w:rPr>
        <w:t>können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sollen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göttlichen</w:t>
      </w:r>
      <w:r w:rsidR="00034885">
        <w:rPr>
          <w:lang w:val="de-DE"/>
        </w:rPr>
        <w:t xml:space="preserve"> </w:t>
      </w:r>
      <w:r>
        <w:rPr>
          <w:lang w:val="de-DE"/>
        </w:rPr>
        <w:t>Ordnungen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außerhalb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Gemeinde</w:t>
      </w:r>
      <w:r w:rsidR="00034885">
        <w:rPr>
          <w:lang w:val="de-DE"/>
        </w:rPr>
        <w:t xml:space="preserve"> </w:t>
      </w:r>
      <w:r>
        <w:rPr>
          <w:lang w:val="de-DE"/>
        </w:rPr>
        <w:t>Jesu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t>Welt</w:t>
      </w:r>
      <w:r w:rsidR="00034885">
        <w:rPr>
          <w:lang w:val="de-DE"/>
        </w:rPr>
        <w:t xml:space="preserve"> </w:t>
      </w:r>
      <w:r>
        <w:rPr>
          <w:lang w:val="de-DE"/>
        </w:rPr>
        <w:t>unterordnen.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dürfen</w:t>
      </w:r>
      <w:r w:rsidR="00034885">
        <w:rPr>
          <w:lang w:val="de-DE"/>
        </w:rPr>
        <w:t xml:space="preserve"> </w:t>
      </w:r>
      <w:r>
        <w:rPr>
          <w:lang w:val="de-DE"/>
        </w:rPr>
        <w:t>jedoch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vergessen,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kein</w:t>
      </w:r>
      <w:r w:rsidR="00034885">
        <w:rPr>
          <w:lang w:val="de-DE"/>
        </w:rPr>
        <w:t xml:space="preserve"> </w:t>
      </w:r>
      <w:r>
        <w:rPr>
          <w:lang w:val="de-DE"/>
        </w:rPr>
        <w:t>blinder</w:t>
      </w:r>
      <w:r w:rsidR="00034885">
        <w:rPr>
          <w:lang w:val="de-DE"/>
        </w:rPr>
        <w:t xml:space="preserve"> </w:t>
      </w:r>
      <w:r>
        <w:rPr>
          <w:lang w:val="de-DE"/>
        </w:rPr>
        <w:t>Gehorsam</w:t>
      </w:r>
      <w:r w:rsidR="00034885">
        <w:rPr>
          <w:lang w:val="de-DE"/>
        </w:rPr>
        <w:t xml:space="preserve"> </w:t>
      </w:r>
      <w:r>
        <w:rPr>
          <w:lang w:val="de-DE"/>
        </w:rPr>
        <w:t>gemeint</w:t>
      </w:r>
      <w:r w:rsidR="00034885">
        <w:rPr>
          <w:lang w:val="de-DE"/>
        </w:rPr>
        <w:t xml:space="preserve"> </w:t>
      </w:r>
      <w:r>
        <w:rPr>
          <w:lang w:val="de-DE"/>
        </w:rPr>
        <w:t>ist.</w:t>
      </w:r>
      <w:r w:rsidR="00034885">
        <w:rPr>
          <w:lang w:val="de-DE"/>
        </w:rPr>
        <w:t xml:space="preserve"> </w:t>
      </w:r>
      <w:r>
        <w:rPr>
          <w:lang w:val="de-DE"/>
        </w:rPr>
        <w:t>Denken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vielen</w:t>
      </w:r>
      <w:r w:rsidR="00034885">
        <w:rPr>
          <w:lang w:val="de-DE"/>
        </w:rPr>
        <w:t xml:space="preserve"> </w:t>
      </w:r>
      <w:r>
        <w:rPr>
          <w:lang w:val="de-DE"/>
        </w:rPr>
        <w:t>Christen,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„Heil</w:t>
      </w:r>
      <w:r w:rsidR="00034885">
        <w:rPr>
          <w:lang w:val="de-DE"/>
        </w:rPr>
        <w:t xml:space="preserve"> </w:t>
      </w:r>
      <w:r>
        <w:rPr>
          <w:lang w:val="de-DE"/>
        </w:rPr>
        <w:t>Hitler“</w:t>
      </w:r>
      <w:r w:rsidR="00034885">
        <w:rPr>
          <w:lang w:val="de-DE"/>
        </w:rPr>
        <w:t xml:space="preserve"> </w:t>
      </w:r>
      <w:r>
        <w:rPr>
          <w:lang w:val="de-DE"/>
        </w:rPr>
        <w:t>gerufen</w:t>
      </w:r>
      <w:r w:rsidR="00034885">
        <w:rPr>
          <w:lang w:val="de-DE"/>
        </w:rPr>
        <w:t xml:space="preserve"> </w:t>
      </w:r>
      <w:r>
        <w:rPr>
          <w:lang w:val="de-DE"/>
        </w:rPr>
        <w:t>haben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schlussendlich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grausame</w:t>
      </w:r>
      <w:r w:rsidR="00034885">
        <w:rPr>
          <w:lang w:val="de-DE"/>
        </w:rPr>
        <w:t xml:space="preserve"> </w:t>
      </w:r>
      <w:r>
        <w:rPr>
          <w:lang w:val="de-DE"/>
        </w:rPr>
        <w:t>Unheil</w:t>
      </w:r>
      <w:r w:rsidR="00034885">
        <w:rPr>
          <w:lang w:val="de-DE"/>
        </w:rPr>
        <w:t xml:space="preserve"> </w:t>
      </w:r>
      <w:r>
        <w:rPr>
          <w:lang w:val="de-DE"/>
        </w:rPr>
        <w:t>erlebt</w:t>
      </w:r>
      <w:r w:rsidR="00034885">
        <w:rPr>
          <w:lang w:val="de-DE"/>
        </w:rPr>
        <w:t xml:space="preserve"> </w:t>
      </w:r>
      <w:r>
        <w:rPr>
          <w:lang w:val="de-DE"/>
        </w:rPr>
        <w:t>haben.</w:t>
      </w:r>
    </w:p>
    <w:p w14:paraId="1A9BB2F2" w14:textId="178BD30A" w:rsidR="0031362E" w:rsidRDefault="0031362E" w:rsidP="0031362E">
      <w:pPr>
        <w:rPr>
          <w:lang w:val="de-DE"/>
        </w:rPr>
      </w:pPr>
      <w:r>
        <w:rPr>
          <w:lang w:val="de-DE"/>
        </w:rPr>
        <w:t>Gerade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diesen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blinden</w:t>
      </w:r>
      <w:r w:rsidR="00034885">
        <w:rPr>
          <w:lang w:val="de-DE"/>
        </w:rPr>
        <w:t xml:space="preserve"> </w:t>
      </w:r>
      <w:r>
        <w:rPr>
          <w:lang w:val="de-DE"/>
        </w:rPr>
        <w:t>Gehorsam</w:t>
      </w:r>
      <w:r w:rsidR="00034885">
        <w:rPr>
          <w:lang w:val="de-DE"/>
        </w:rPr>
        <w:t xml:space="preserve"> </w:t>
      </w:r>
      <w:r>
        <w:rPr>
          <w:lang w:val="de-DE"/>
        </w:rPr>
        <w:t>können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„Licht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Welt“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„Salz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Erde“</w:t>
      </w:r>
      <w:r w:rsidR="00034885">
        <w:rPr>
          <w:lang w:val="de-DE"/>
        </w:rPr>
        <w:t xml:space="preserve"> </w:t>
      </w:r>
      <w:r>
        <w:rPr>
          <w:lang w:val="de-DE"/>
        </w:rPr>
        <w:t>sein,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Matthäus </w:t>
      </w:r>
      <w:r>
        <w:rPr>
          <w:lang w:val="de-DE"/>
        </w:rPr>
        <w:t>5</w:t>
      </w:r>
      <w:r w:rsidR="00034885">
        <w:rPr>
          <w:lang w:val="de-DE"/>
        </w:rPr>
        <w:t>, 1</w:t>
      </w:r>
      <w:r>
        <w:rPr>
          <w:lang w:val="de-DE"/>
        </w:rPr>
        <w:t>3-16</w:t>
      </w:r>
      <w:r w:rsidR="00034885">
        <w:rPr>
          <w:lang w:val="de-DE"/>
        </w:rPr>
        <w:t xml:space="preserve"> </w:t>
      </w:r>
      <w:r>
        <w:rPr>
          <w:lang w:val="de-DE"/>
        </w:rPr>
        <w:t>betont.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034885">
        <w:rPr>
          <w:lang w:val="de-DE"/>
        </w:rPr>
        <w:t xml:space="preserve"> </w:t>
      </w:r>
      <w:r>
        <w:rPr>
          <w:lang w:val="de-DE"/>
        </w:rPr>
        <w:t>passiver</w:t>
      </w:r>
      <w:r w:rsidR="00034885">
        <w:rPr>
          <w:lang w:val="de-DE"/>
        </w:rPr>
        <w:t xml:space="preserve"> </w:t>
      </w:r>
      <w:r>
        <w:rPr>
          <w:lang w:val="de-DE"/>
        </w:rPr>
        <w:t>Widerstand</w:t>
      </w:r>
      <w:r w:rsidR="00034885">
        <w:rPr>
          <w:lang w:val="de-DE"/>
        </w:rPr>
        <w:t xml:space="preserve"> </w:t>
      </w:r>
      <w:r>
        <w:rPr>
          <w:lang w:val="de-DE"/>
        </w:rPr>
        <w:t>kann</w:t>
      </w:r>
      <w:r w:rsidR="00034885">
        <w:rPr>
          <w:lang w:val="de-DE"/>
        </w:rPr>
        <w:t xml:space="preserve"> </w:t>
      </w:r>
      <w:r>
        <w:rPr>
          <w:lang w:val="de-DE"/>
        </w:rPr>
        <w:t>a</w:t>
      </w:r>
      <w:r>
        <w:rPr>
          <w:lang w:val="de-DE"/>
        </w:rPr>
        <w:t>l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u.</w:t>
      </w:r>
      <w:r w:rsidR="00034885">
        <w:rPr>
          <w:lang w:val="de-DE"/>
        </w:rPr>
        <w:t xml:space="preserve"> </w:t>
      </w:r>
      <w:r>
        <w:rPr>
          <w:lang w:val="de-DE"/>
        </w:rPr>
        <w:t>U.</w:t>
      </w:r>
      <w:r w:rsidR="00034885">
        <w:rPr>
          <w:lang w:val="de-DE"/>
        </w:rPr>
        <w:t xml:space="preserve"> </w:t>
      </w:r>
      <w:r>
        <w:rPr>
          <w:lang w:val="de-DE"/>
        </w:rPr>
        <w:t>durchaus</w:t>
      </w:r>
      <w:r w:rsidR="00034885">
        <w:rPr>
          <w:lang w:val="de-DE"/>
        </w:rPr>
        <w:t xml:space="preserve"> </w:t>
      </w:r>
      <w:r>
        <w:rPr>
          <w:lang w:val="de-DE"/>
        </w:rPr>
        <w:t>legitim</w:t>
      </w:r>
      <w:r w:rsidR="00034885">
        <w:rPr>
          <w:lang w:val="de-DE"/>
        </w:rPr>
        <w:t xml:space="preserve"> </w:t>
      </w:r>
      <w:r>
        <w:rPr>
          <w:lang w:val="de-DE"/>
        </w:rPr>
        <w:t>sein,</w:t>
      </w:r>
      <w:r w:rsidR="00034885">
        <w:rPr>
          <w:lang w:val="de-DE"/>
        </w:rPr>
        <w:t xml:space="preserve"> </w:t>
      </w:r>
      <w:r>
        <w:rPr>
          <w:lang w:val="de-DE"/>
        </w:rPr>
        <w:t>aber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034885">
        <w:rPr>
          <w:lang w:val="de-DE"/>
        </w:rPr>
        <w:t xml:space="preserve"> </w:t>
      </w:r>
      <w:r>
        <w:rPr>
          <w:lang w:val="de-DE"/>
        </w:rPr>
        <w:t>gewaltsamer</w:t>
      </w:r>
      <w:r w:rsidR="00034885">
        <w:rPr>
          <w:lang w:val="de-DE"/>
        </w:rPr>
        <w:t xml:space="preserve"> </w:t>
      </w:r>
      <w:r>
        <w:rPr>
          <w:lang w:val="de-DE"/>
        </w:rPr>
        <w:t>Wide</w:t>
      </w:r>
      <w:r>
        <w:rPr>
          <w:lang w:val="de-DE"/>
        </w:rPr>
        <w:t>r</w:t>
      </w:r>
      <w:r>
        <w:rPr>
          <w:lang w:val="de-DE"/>
        </w:rPr>
        <w:t>stand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m.</w:t>
      </w:r>
      <w:r w:rsidR="00034885">
        <w:rPr>
          <w:lang w:val="de-DE"/>
        </w:rPr>
        <w:t xml:space="preserve"> </w:t>
      </w:r>
      <w:r>
        <w:rPr>
          <w:lang w:val="de-DE"/>
        </w:rPr>
        <w:t>E.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grundsätzlich</w:t>
      </w:r>
      <w:r w:rsidR="00034885">
        <w:rPr>
          <w:lang w:val="de-DE"/>
        </w:rPr>
        <w:t xml:space="preserve"> </w:t>
      </w:r>
      <w:r>
        <w:rPr>
          <w:lang w:val="de-DE"/>
        </w:rPr>
        <w:t>ausgeschlossen.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Beispi</w:t>
      </w:r>
      <w:r w:rsidR="00DD19FA">
        <w:rPr>
          <w:lang w:val="de-DE"/>
        </w:rPr>
        <w:t>e</w:t>
      </w:r>
      <w:r w:rsidR="00DD19FA">
        <w:rPr>
          <w:lang w:val="de-DE"/>
        </w:rPr>
        <w:t>le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dafür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sind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Bibel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u.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a.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Joseph,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Nehemia,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Daniel,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J</w:t>
      </w:r>
      <w:r w:rsidR="00DD19FA">
        <w:rPr>
          <w:lang w:val="de-DE"/>
        </w:rPr>
        <w:t>e</w:t>
      </w:r>
      <w:r w:rsidR="00DD19FA">
        <w:rPr>
          <w:lang w:val="de-DE"/>
        </w:rPr>
        <w:t>sus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Paulus.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Während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jüdischen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Zeloten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im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ersten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Jahrhundert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nach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Christus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aktiv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gegen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römische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Her</w:t>
      </w:r>
      <w:r w:rsidR="00DD19FA">
        <w:rPr>
          <w:lang w:val="de-DE"/>
        </w:rPr>
        <w:t>r</w:t>
      </w:r>
      <w:r w:rsidR="00DD19FA">
        <w:rPr>
          <w:lang w:val="de-DE"/>
        </w:rPr>
        <w:t>schaft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gekämpft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haben,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leb</w:t>
      </w:r>
      <w:r w:rsidR="00BE33F9">
        <w:rPr>
          <w:lang w:val="de-DE"/>
        </w:rPr>
        <w:t>t</w:t>
      </w:r>
      <w:r w:rsidR="00DD19FA">
        <w:rPr>
          <w:lang w:val="de-DE"/>
        </w:rPr>
        <w:t>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Jesus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Paulus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Unteror</w:t>
      </w:r>
      <w:r w:rsidR="00DD19FA">
        <w:rPr>
          <w:lang w:val="de-DE"/>
        </w:rPr>
        <w:t>d</w:t>
      </w:r>
      <w:r w:rsidR="00DD19FA">
        <w:rPr>
          <w:lang w:val="de-DE"/>
        </w:rPr>
        <w:t>nung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rufen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auch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zu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dieser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Unterordnung</w:t>
      </w:r>
      <w:r w:rsidR="00034885">
        <w:rPr>
          <w:lang w:val="de-DE"/>
        </w:rPr>
        <w:t xml:space="preserve"> </w:t>
      </w:r>
      <w:r w:rsidR="00B1311D">
        <w:rPr>
          <w:lang w:val="de-DE"/>
        </w:rPr>
        <w:t>auf</w:t>
      </w:r>
      <w:r w:rsidR="00DD19FA">
        <w:rPr>
          <w:lang w:val="de-DE"/>
        </w:rPr>
        <w:t>.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Nicht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weil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das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Heil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vom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Kaiser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bzw.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von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weltlichen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Pol</w:t>
      </w:r>
      <w:r w:rsidR="00DD19FA">
        <w:rPr>
          <w:lang w:val="de-DE"/>
        </w:rPr>
        <w:t>i</w:t>
      </w:r>
      <w:r w:rsidR="00DD19FA">
        <w:rPr>
          <w:lang w:val="de-DE"/>
        </w:rPr>
        <w:t>tikern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erwa</w:t>
      </w:r>
      <w:r w:rsidR="00DD19FA">
        <w:rPr>
          <w:lang w:val="de-DE"/>
        </w:rPr>
        <w:t>r</w:t>
      </w:r>
      <w:r w:rsidR="00DD19FA">
        <w:rPr>
          <w:lang w:val="de-DE"/>
        </w:rPr>
        <w:t>teten,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sondern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weil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Vertrauen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Gott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hatten,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dass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schlussendlich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auch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alle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weltlichen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Politiker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im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Griff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ha</w:t>
      </w:r>
      <w:r w:rsidR="006F6929">
        <w:rPr>
          <w:lang w:val="de-DE"/>
        </w:rPr>
        <w:t>t</w:t>
      </w:r>
      <w:r w:rsidR="00DD19FA">
        <w:rPr>
          <w:lang w:val="de-DE"/>
        </w:rPr>
        <w:t>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weil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wussten,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dass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eine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Veränderung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lastRenderedPageBreak/>
        <w:t>Verbesserung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Menschheit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nicht</w:t>
      </w:r>
      <w:r w:rsidR="00034885">
        <w:rPr>
          <w:lang w:val="de-DE"/>
        </w:rPr>
        <w:t xml:space="preserve"> </w:t>
      </w:r>
      <w:r w:rsidR="0093055D">
        <w:rPr>
          <w:lang w:val="de-DE"/>
        </w:rPr>
        <w:t>durch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rebellischen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W</w:t>
      </w:r>
      <w:r w:rsidR="00DD19FA">
        <w:rPr>
          <w:lang w:val="de-DE"/>
        </w:rPr>
        <w:t>i</w:t>
      </w:r>
      <w:r w:rsidR="00DD19FA">
        <w:rPr>
          <w:lang w:val="de-DE"/>
        </w:rPr>
        <w:t>derstand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gegen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politischen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Machthaber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geschieht,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so</w:t>
      </w:r>
      <w:r w:rsidR="00DD19FA">
        <w:rPr>
          <w:lang w:val="de-DE"/>
        </w:rPr>
        <w:t>n</w:t>
      </w:r>
      <w:r w:rsidR="00DD19FA">
        <w:rPr>
          <w:lang w:val="de-DE"/>
        </w:rPr>
        <w:t>dern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durch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Liebe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Gottes,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Jesus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Christus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zu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den</w:t>
      </w:r>
      <w:r w:rsidR="00034885">
        <w:rPr>
          <w:lang w:val="de-DE"/>
        </w:rPr>
        <w:t xml:space="preserve"> </w:t>
      </w:r>
      <w:r w:rsidR="00DD19FA">
        <w:rPr>
          <w:lang w:val="de-DE"/>
        </w:rPr>
        <w:t>Menschen</w:t>
      </w:r>
      <w:r w:rsidR="00034885">
        <w:rPr>
          <w:lang w:val="de-DE"/>
        </w:rPr>
        <w:t xml:space="preserve"> </w:t>
      </w:r>
      <w:r w:rsidR="002E4360">
        <w:rPr>
          <w:lang w:val="de-DE"/>
        </w:rPr>
        <w:t>kommt</w:t>
      </w:r>
      <w:r w:rsidR="00DD19FA">
        <w:rPr>
          <w:lang w:val="de-DE"/>
        </w:rPr>
        <w:t>.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Nachfolger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Nachfolgerinnen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J</w:t>
      </w:r>
      <w:r w:rsidR="008200F2">
        <w:rPr>
          <w:lang w:val="de-DE"/>
        </w:rPr>
        <w:t>e</w:t>
      </w:r>
      <w:r w:rsidR="008200F2">
        <w:rPr>
          <w:lang w:val="de-DE"/>
        </w:rPr>
        <w:t>su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werden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deshalb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aufgefordert,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alle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Menschen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zu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lieben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zu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re</w:t>
      </w:r>
      <w:r w:rsidR="008200F2">
        <w:rPr>
          <w:lang w:val="de-DE"/>
        </w:rPr>
        <w:t>s</w:t>
      </w:r>
      <w:r w:rsidR="008200F2">
        <w:rPr>
          <w:lang w:val="de-DE"/>
        </w:rPr>
        <w:t>pektieren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(vgl.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z.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B.</w:t>
      </w:r>
      <w:r w:rsidR="00034885">
        <w:rPr>
          <w:lang w:val="de-DE"/>
        </w:rPr>
        <w:t xml:space="preserve"> Matthäus </w:t>
      </w:r>
      <w:r w:rsidR="008200F2">
        <w:rPr>
          <w:lang w:val="de-DE"/>
        </w:rPr>
        <w:t>5</w:t>
      </w:r>
      <w:r w:rsidR="00034885">
        <w:rPr>
          <w:lang w:val="de-DE"/>
        </w:rPr>
        <w:t>, 4</w:t>
      </w:r>
      <w:r w:rsidR="008200F2">
        <w:rPr>
          <w:lang w:val="de-DE"/>
        </w:rPr>
        <w:t>4-48).</w:t>
      </w:r>
    </w:p>
    <w:p w14:paraId="622CB47F" w14:textId="6D302101" w:rsidR="0031362E" w:rsidRDefault="0031362E" w:rsidP="0031362E">
      <w:pPr>
        <w:rPr>
          <w:lang w:val="de-DE"/>
        </w:rPr>
      </w:pPr>
      <w:r>
        <w:rPr>
          <w:lang w:val="de-DE"/>
        </w:rPr>
        <w:t>Welche</w:t>
      </w:r>
      <w:r w:rsidR="00034885">
        <w:rPr>
          <w:lang w:val="de-DE"/>
        </w:rPr>
        <w:t xml:space="preserve"> </w:t>
      </w:r>
      <w:r>
        <w:rPr>
          <w:lang w:val="de-DE"/>
        </w:rPr>
        <w:t>Aufgabe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nun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verhält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Christ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ihm</w:t>
      </w:r>
      <w:r w:rsidR="00034885">
        <w:rPr>
          <w:lang w:val="de-DE"/>
        </w:rPr>
        <w:t xml:space="preserve"> </w:t>
      </w:r>
      <w:r>
        <w:rPr>
          <w:lang w:val="de-DE"/>
        </w:rPr>
        <w:t>gegenüber?</w:t>
      </w:r>
    </w:p>
    <w:p w14:paraId="68154A05" w14:textId="77777777" w:rsidR="0031362E" w:rsidRDefault="0031362E" w:rsidP="0031362E">
      <w:pPr>
        <w:rPr>
          <w:lang w:val="de-DE"/>
        </w:rPr>
      </w:pPr>
    </w:p>
    <w:p w14:paraId="13C59283" w14:textId="422F8B5F" w:rsidR="0031362E" w:rsidRDefault="0031362E" w:rsidP="0031362E">
      <w:pPr>
        <w:pStyle w:val="berschrift2"/>
        <w:rPr>
          <w:lang w:val="de-DE"/>
        </w:rPr>
      </w:pPr>
      <w:r>
        <w:rPr>
          <w:lang w:val="de-DE"/>
        </w:rPr>
        <w:t>2.</w:t>
      </w:r>
      <w:r w:rsidR="00034885">
        <w:rPr>
          <w:lang w:val="de-DE"/>
        </w:rPr>
        <w:t xml:space="preserve"> </w:t>
      </w:r>
      <w:r>
        <w:rPr>
          <w:lang w:val="de-DE"/>
        </w:rPr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vorbildliche</w:t>
      </w:r>
      <w:r w:rsidR="00034885">
        <w:rPr>
          <w:lang w:val="de-DE"/>
        </w:rPr>
        <w:t xml:space="preserve"> </w:t>
      </w:r>
      <w:r>
        <w:rPr>
          <w:lang w:val="de-DE"/>
        </w:rPr>
        <w:t>Staatsbürger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>
        <w:rPr>
          <w:lang w:val="de-DE"/>
        </w:rPr>
        <w:t>13</w:t>
      </w:r>
      <w:r w:rsidR="00034885">
        <w:rPr>
          <w:lang w:val="de-DE"/>
        </w:rPr>
        <w:t>, 3</w:t>
      </w:r>
      <w:r>
        <w:rPr>
          <w:lang w:val="de-DE"/>
        </w:rPr>
        <w:t>-7)</w:t>
      </w:r>
    </w:p>
    <w:p w14:paraId="1D926643" w14:textId="306969B0" w:rsidR="0031362E" w:rsidRDefault="0031362E" w:rsidP="0031362E">
      <w:pPr>
        <w:rPr>
          <w:lang w:val="de-DE"/>
        </w:rPr>
      </w:pP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„Gottes</w:t>
      </w:r>
      <w:r w:rsidR="00034885">
        <w:rPr>
          <w:lang w:val="de-DE"/>
        </w:rPr>
        <w:t xml:space="preserve"> </w:t>
      </w:r>
      <w:r>
        <w:rPr>
          <w:lang w:val="de-DE"/>
        </w:rPr>
        <w:t>Dienerin,</w:t>
      </w:r>
      <w:r w:rsidR="00034885">
        <w:rPr>
          <w:lang w:val="de-DE"/>
        </w:rPr>
        <w:t xml:space="preserve"> </w:t>
      </w:r>
      <w:r>
        <w:rPr>
          <w:lang w:val="de-DE"/>
        </w:rPr>
        <w:t>eine</w:t>
      </w:r>
      <w:r w:rsidR="00034885">
        <w:rPr>
          <w:lang w:val="de-DE"/>
        </w:rPr>
        <w:t xml:space="preserve"> </w:t>
      </w:r>
      <w:r>
        <w:rPr>
          <w:lang w:val="de-DE"/>
        </w:rPr>
        <w:t>Rächerin</w:t>
      </w:r>
      <w:r w:rsidR="00034885">
        <w:rPr>
          <w:lang w:val="de-DE"/>
        </w:rPr>
        <w:t xml:space="preserve"> </w:t>
      </w:r>
      <w:r>
        <w:rPr>
          <w:lang w:val="de-DE"/>
        </w:rPr>
        <w:t>zur</w:t>
      </w:r>
      <w:r w:rsidR="00034885">
        <w:rPr>
          <w:lang w:val="de-DE"/>
        </w:rPr>
        <w:t xml:space="preserve"> </w:t>
      </w:r>
      <w:r>
        <w:rPr>
          <w:lang w:val="de-DE"/>
        </w:rPr>
        <w:t>Strafe</w:t>
      </w:r>
      <w:r w:rsidR="00034885">
        <w:rPr>
          <w:lang w:val="de-DE"/>
        </w:rPr>
        <w:t xml:space="preserve"> </w:t>
      </w:r>
      <w:r>
        <w:rPr>
          <w:lang w:val="de-DE"/>
        </w:rPr>
        <w:t>dem,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Böses</w:t>
      </w:r>
      <w:r w:rsidR="00034885">
        <w:rPr>
          <w:lang w:val="de-DE"/>
        </w:rPr>
        <w:t xml:space="preserve"> </w:t>
      </w:r>
      <w:r>
        <w:rPr>
          <w:lang w:val="de-DE"/>
        </w:rPr>
        <w:t>tut“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 w:rsidR="00CD1A42">
        <w:rPr>
          <w:lang w:val="de-DE"/>
        </w:rPr>
        <w:t>1</w:t>
      </w:r>
      <w:r w:rsidR="00286FF1">
        <w:rPr>
          <w:lang w:val="de-DE"/>
        </w:rPr>
        <w:t>3</w:t>
      </w:r>
      <w:r w:rsidR="00034885">
        <w:rPr>
          <w:lang w:val="de-DE"/>
        </w:rPr>
        <w:t>, 4</w:t>
      </w:r>
      <w:r>
        <w:rPr>
          <w:lang w:val="de-DE"/>
        </w:rPr>
        <w:t>c)</w:t>
      </w:r>
      <w:r w:rsidR="00CD1A42"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also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diesem</w:t>
      </w:r>
      <w:r w:rsidR="00034885">
        <w:rPr>
          <w:lang w:val="de-DE"/>
        </w:rPr>
        <w:t xml:space="preserve"> </w:t>
      </w:r>
      <w:r>
        <w:rPr>
          <w:lang w:val="de-DE"/>
        </w:rPr>
        <w:t>Sinn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Verantwortung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Kindererzi</w:t>
      </w:r>
      <w:r>
        <w:rPr>
          <w:lang w:val="de-DE"/>
        </w:rPr>
        <w:t>e</w:t>
      </w:r>
      <w:r>
        <w:rPr>
          <w:lang w:val="de-DE"/>
        </w:rPr>
        <w:t>hung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Schulen</w:t>
      </w:r>
      <w:r w:rsidR="00034885">
        <w:rPr>
          <w:lang w:val="de-DE"/>
        </w:rPr>
        <w:t xml:space="preserve"> </w:t>
      </w:r>
      <w:r>
        <w:rPr>
          <w:lang w:val="de-DE"/>
        </w:rPr>
        <w:t>oder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wirtschaftliche</w:t>
      </w:r>
      <w:r w:rsidR="00034885">
        <w:rPr>
          <w:lang w:val="de-DE"/>
        </w:rPr>
        <w:t xml:space="preserve"> </w:t>
      </w:r>
      <w:r>
        <w:rPr>
          <w:lang w:val="de-DE"/>
        </w:rPr>
        <w:t>Wohle</w:t>
      </w:r>
      <w:r>
        <w:rPr>
          <w:lang w:val="de-DE"/>
        </w:rPr>
        <w:t>r</w:t>
      </w:r>
      <w:r>
        <w:rPr>
          <w:lang w:val="de-DE"/>
        </w:rPr>
        <w:t>gehen</w:t>
      </w:r>
      <w:r w:rsidR="00034885">
        <w:rPr>
          <w:lang w:val="de-DE"/>
        </w:rPr>
        <w:t xml:space="preserve"> </w:t>
      </w:r>
      <w:r>
        <w:rPr>
          <w:lang w:val="de-DE"/>
        </w:rPr>
        <w:t>einer</w:t>
      </w:r>
      <w:r w:rsidR="00034885">
        <w:rPr>
          <w:lang w:val="de-DE"/>
        </w:rPr>
        <w:t xml:space="preserve"> </w:t>
      </w:r>
      <w:r>
        <w:rPr>
          <w:lang w:val="de-DE"/>
        </w:rPr>
        <w:t>Gesellschaft.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seine</w:t>
      </w:r>
      <w:r w:rsidR="00034885">
        <w:rPr>
          <w:lang w:val="de-DE"/>
        </w:rPr>
        <w:t xml:space="preserve"> </w:t>
      </w:r>
      <w:r>
        <w:rPr>
          <w:lang w:val="de-DE"/>
        </w:rPr>
        <w:t>Aufgabe,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D7790">
        <w:rPr>
          <w:lang w:val="de-DE"/>
        </w:rPr>
        <w:t>Bösen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bestrafen.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Gute</w:t>
      </w:r>
      <w:r w:rsidR="00034885">
        <w:rPr>
          <w:lang w:val="de-DE"/>
        </w:rPr>
        <w:t xml:space="preserve"> </w:t>
      </w:r>
      <w:r>
        <w:rPr>
          <w:lang w:val="de-DE"/>
        </w:rPr>
        <w:t>dagegen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>
        <w:rPr>
          <w:lang w:val="de-DE"/>
        </w:rPr>
        <w:t>gelobt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bzw.</w:t>
      </w:r>
      <w:r w:rsidR="00034885">
        <w:rPr>
          <w:lang w:val="de-DE"/>
        </w:rPr>
        <w:t xml:space="preserve"> </w:t>
      </w:r>
      <w:r w:rsidR="008200F2">
        <w:rPr>
          <w:lang w:val="de-DE"/>
        </w:rPr>
        <w:t>ane</w:t>
      </w:r>
      <w:r w:rsidR="008200F2">
        <w:rPr>
          <w:lang w:val="de-DE"/>
        </w:rPr>
        <w:t>r</w:t>
      </w:r>
      <w:r w:rsidR="008200F2">
        <w:rPr>
          <w:lang w:val="de-DE"/>
        </w:rPr>
        <w:t>kannt.</w:t>
      </w:r>
    </w:p>
    <w:p w14:paraId="1469D46F" w14:textId="18159BC8" w:rsidR="0031362E" w:rsidRDefault="0031362E" w:rsidP="0031362E">
      <w:pPr>
        <w:rPr>
          <w:lang w:val="de-DE"/>
        </w:rPr>
      </w:pPr>
      <w:r>
        <w:rPr>
          <w:lang w:val="de-DE"/>
        </w:rPr>
        <w:t>Doch</w:t>
      </w:r>
      <w:r w:rsidR="00034885">
        <w:rPr>
          <w:lang w:val="de-DE"/>
        </w:rPr>
        <w:t xml:space="preserve"> </w:t>
      </w:r>
      <w:r>
        <w:rPr>
          <w:lang w:val="de-DE"/>
        </w:rPr>
        <w:t>was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 w:rsidR="00821582">
        <w:rPr>
          <w:lang w:val="de-DE"/>
        </w:rPr>
        <w:t>an</w:t>
      </w:r>
      <w:r w:rsidR="00034885">
        <w:rPr>
          <w:lang w:val="de-DE"/>
        </w:rPr>
        <w:t xml:space="preserve"> </w:t>
      </w:r>
      <w:r w:rsidR="00821582">
        <w:rPr>
          <w:lang w:val="de-DE"/>
        </w:rPr>
        <w:t>dieser</w:t>
      </w:r>
      <w:r w:rsidR="00034885">
        <w:rPr>
          <w:lang w:val="de-DE"/>
        </w:rPr>
        <w:t xml:space="preserve"> </w:t>
      </w:r>
      <w:r w:rsidR="00821582">
        <w:rPr>
          <w:lang w:val="de-DE"/>
        </w:rPr>
        <w:t>Stelle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„Bösen“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„Guten“</w:t>
      </w:r>
      <w:r w:rsidR="00034885">
        <w:rPr>
          <w:lang w:val="de-DE"/>
        </w:rPr>
        <w:t xml:space="preserve"> </w:t>
      </w:r>
      <w:r>
        <w:rPr>
          <w:lang w:val="de-DE"/>
        </w:rPr>
        <w:t>gemeint?</w:t>
      </w:r>
      <w:r w:rsidR="00034885">
        <w:rPr>
          <w:lang w:val="de-DE"/>
        </w:rPr>
        <w:t xml:space="preserve"> </w:t>
      </w:r>
      <w:r>
        <w:rPr>
          <w:lang w:val="de-DE"/>
        </w:rPr>
        <w:t>Versteht</w:t>
      </w:r>
      <w:r w:rsidR="00034885">
        <w:rPr>
          <w:lang w:val="de-DE"/>
        </w:rPr>
        <w:t xml:space="preserve"> </w:t>
      </w:r>
      <w:r>
        <w:rPr>
          <w:lang w:val="de-DE"/>
        </w:rPr>
        <w:t>man</w:t>
      </w:r>
      <w:r w:rsidR="00034885">
        <w:rPr>
          <w:lang w:val="de-DE"/>
        </w:rPr>
        <w:t xml:space="preserve"> </w:t>
      </w:r>
      <w:r>
        <w:rPr>
          <w:lang w:val="de-DE"/>
        </w:rPr>
        <w:t>unter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„Guten“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Gesetz</w:t>
      </w:r>
      <w:r w:rsidR="00034885">
        <w:rPr>
          <w:lang w:val="de-DE"/>
        </w:rPr>
        <w:t xml:space="preserve"> </w:t>
      </w:r>
      <w:r>
        <w:rPr>
          <w:lang w:val="de-DE"/>
        </w:rPr>
        <w:t>Gottes,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„Böse“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Abweichung</w:t>
      </w:r>
      <w:r w:rsidR="00034885">
        <w:rPr>
          <w:lang w:val="de-DE"/>
        </w:rPr>
        <w:t xml:space="preserve"> </w:t>
      </w:r>
      <w:r>
        <w:rPr>
          <w:lang w:val="de-DE"/>
        </w:rPr>
        <w:t>davon.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würde</w:t>
      </w:r>
      <w:r w:rsidR="00034885">
        <w:rPr>
          <w:lang w:val="de-DE"/>
        </w:rPr>
        <w:t xml:space="preserve"> </w:t>
      </w:r>
      <w:r>
        <w:rPr>
          <w:lang w:val="de-DE"/>
        </w:rPr>
        <w:t>heißen,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verantwortlich</w:t>
      </w:r>
      <w:r w:rsidR="00034885">
        <w:rPr>
          <w:lang w:val="de-DE"/>
        </w:rPr>
        <w:t xml:space="preserve"> </w:t>
      </w:r>
      <w:r>
        <w:rPr>
          <w:lang w:val="de-DE"/>
        </w:rPr>
        <w:t>wäre,</w:t>
      </w:r>
      <w:r w:rsidR="00034885">
        <w:rPr>
          <w:lang w:val="de-DE"/>
        </w:rPr>
        <w:t xml:space="preserve"> </w:t>
      </w:r>
      <w:r>
        <w:rPr>
          <w:lang w:val="de-DE"/>
        </w:rPr>
        <w:t>z.</w:t>
      </w:r>
      <w:r w:rsidR="00034885">
        <w:rPr>
          <w:lang w:val="de-DE"/>
        </w:rPr>
        <w:t xml:space="preserve"> </w:t>
      </w:r>
      <w:r>
        <w:rPr>
          <w:lang w:val="de-DE"/>
        </w:rPr>
        <w:t>B.</w:t>
      </w:r>
      <w:r w:rsidR="00034885">
        <w:rPr>
          <w:lang w:val="de-DE"/>
        </w:rPr>
        <w:t xml:space="preserve"> </w:t>
      </w:r>
      <w:r>
        <w:rPr>
          <w:lang w:val="de-DE"/>
        </w:rPr>
        <w:t>Ehebrecher,</w:t>
      </w:r>
      <w:r w:rsidR="00034885">
        <w:rPr>
          <w:lang w:val="de-DE"/>
        </w:rPr>
        <w:t xml:space="preserve"> </w:t>
      </w:r>
      <w:r>
        <w:rPr>
          <w:lang w:val="de-DE"/>
        </w:rPr>
        <w:t>Homosexuelle</w:t>
      </w:r>
      <w:r w:rsidR="00034885">
        <w:rPr>
          <w:lang w:val="de-DE"/>
        </w:rPr>
        <w:t xml:space="preserve"> </w:t>
      </w:r>
      <w:r>
        <w:rPr>
          <w:lang w:val="de-DE"/>
        </w:rPr>
        <w:t>usw.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bestrafen.</w:t>
      </w:r>
      <w:r w:rsidR="00034885">
        <w:rPr>
          <w:lang w:val="de-DE"/>
        </w:rPr>
        <w:t xml:space="preserve"> </w:t>
      </w:r>
      <w:r>
        <w:rPr>
          <w:lang w:val="de-DE"/>
        </w:rPr>
        <w:t>Ja,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Gru</w:t>
      </w:r>
      <w:r>
        <w:rPr>
          <w:lang w:val="de-DE"/>
        </w:rPr>
        <w:t>n</w:t>
      </w:r>
      <w:r>
        <w:rPr>
          <w:lang w:val="de-DE"/>
        </w:rPr>
        <w:t>de</w:t>
      </w:r>
      <w:r w:rsidR="00034885">
        <w:rPr>
          <w:lang w:val="de-DE"/>
        </w:rPr>
        <w:t xml:space="preserve"> </w:t>
      </w:r>
      <w:r>
        <w:rPr>
          <w:lang w:val="de-DE"/>
        </w:rPr>
        <w:t>genommen</w:t>
      </w:r>
      <w:r w:rsidR="00034885">
        <w:rPr>
          <w:lang w:val="de-DE"/>
        </w:rPr>
        <w:t xml:space="preserve"> </w:t>
      </w:r>
      <w:r>
        <w:rPr>
          <w:lang w:val="de-DE"/>
        </w:rPr>
        <w:t>müsste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diejenigen</w:t>
      </w:r>
      <w:r w:rsidR="00034885">
        <w:rPr>
          <w:lang w:val="de-DE"/>
        </w:rPr>
        <w:t xml:space="preserve"> </w:t>
      </w:r>
      <w:r>
        <w:rPr>
          <w:lang w:val="de-DE"/>
        </w:rPr>
        <w:t>bestrafen,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G</w:t>
      </w:r>
      <w:r>
        <w:rPr>
          <w:lang w:val="de-DE"/>
        </w:rPr>
        <w:t>e</w:t>
      </w:r>
      <w:r>
        <w:rPr>
          <w:lang w:val="de-DE"/>
        </w:rPr>
        <w:t>danken</w:t>
      </w:r>
      <w:r w:rsidR="00034885">
        <w:rPr>
          <w:lang w:val="de-DE"/>
        </w:rPr>
        <w:t xml:space="preserve"> </w:t>
      </w:r>
      <w:r>
        <w:rPr>
          <w:lang w:val="de-DE"/>
        </w:rPr>
        <w:t>Ehebruch</w:t>
      </w:r>
      <w:r w:rsidR="00034885">
        <w:rPr>
          <w:lang w:val="de-DE"/>
        </w:rPr>
        <w:t xml:space="preserve"> </w:t>
      </w:r>
      <w:r>
        <w:rPr>
          <w:lang w:val="de-DE"/>
        </w:rPr>
        <w:t>begehen</w:t>
      </w:r>
      <w:r w:rsidR="00034885">
        <w:rPr>
          <w:lang w:val="de-DE"/>
        </w:rPr>
        <w:t xml:space="preserve"> </w:t>
      </w:r>
      <w:r w:rsidR="00821582">
        <w:rPr>
          <w:lang w:val="de-DE"/>
        </w:rPr>
        <w:t>(vgl.</w:t>
      </w:r>
      <w:r w:rsidR="00034885">
        <w:rPr>
          <w:lang w:val="de-DE"/>
        </w:rPr>
        <w:t xml:space="preserve"> Matthäus </w:t>
      </w:r>
      <w:r w:rsidR="00821582">
        <w:rPr>
          <w:lang w:val="de-DE"/>
        </w:rPr>
        <w:t>5</w:t>
      </w:r>
      <w:r w:rsidR="00034885">
        <w:rPr>
          <w:lang w:val="de-DE"/>
        </w:rPr>
        <w:t>, 2</w:t>
      </w:r>
      <w:r w:rsidR="00821582">
        <w:rPr>
          <w:lang w:val="de-DE"/>
        </w:rPr>
        <w:t>7f.)</w:t>
      </w:r>
      <w:r>
        <w:rPr>
          <w:lang w:val="de-DE"/>
        </w:rPr>
        <w:t>.</w:t>
      </w:r>
    </w:p>
    <w:p w14:paraId="3B0773BA" w14:textId="1A846697" w:rsidR="0031362E" w:rsidRDefault="0031362E" w:rsidP="0031362E">
      <w:pPr>
        <w:rPr>
          <w:lang w:val="de-DE"/>
        </w:rPr>
      </w:pPr>
      <w:r>
        <w:rPr>
          <w:lang w:val="de-DE"/>
        </w:rPr>
        <w:t>Paulus</w:t>
      </w:r>
      <w:r w:rsidR="00034885">
        <w:rPr>
          <w:lang w:val="de-DE"/>
        </w:rPr>
        <w:t xml:space="preserve"> </w:t>
      </w:r>
      <w:r>
        <w:rPr>
          <w:lang w:val="de-DE"/>
        </w:rPr>
        <w:t>kann</w:t>
      </w:r>
      <w:r w:rsidR="00034885">
        <w:rPr>
          <w:lang w:val="de-DE"/>
        </w:rPr>
        <w:t xml:space="preserve"> </w:t>
      </w:r>
      <w:r>
        <w:rPr>
          <w:lang w:val="de-DE"/>
        </w:rPr>
        <w:t>jedoch</w:t>
      </w:r>
      <w:r w:rsidR="00034885">
        <w:rPr>
          <w:lang w:val="de-DE"/>
        </w:rPr>
        <w:t xml:space="preserve"> </w:t>
      </w:r>
      <w:r>
        <w:rPr>
          <w:lang w:val="de-DE"/>
        </w:rPr>
        <w:t>kaum</w:t>
      </w:r>
      <w:r w:rsidR="00034885">
        <w:rPr>
          <w:lang w:val="de-DE"/>
        </w:rPr>
        <w:t xml:space="preserve"> </w:t>
      </w:r>
      <w:r>
        <w:rPr>
          <w:lang w:val="de-DE"/>
        </w:rPr>
        <w:t>davon</w:t>
      </w:r>
      <w:r w:rsidR="00034885">
        <w:rPr>
          <w:lang w:val="de-DE"/>
        </w:rPr>
        <w:t xml:space="preserve"> </w:t>
      </w:r>
      <w:r>
        <w:rPr>
          <w:lang w:val="de-DE"/>
        </w:rPr>
        <w:t>ausgehen,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58021E">
        <w:rPr>
          <w:lang w:val="de-DE"/>
        </w:rPr>
        <w:t>r</w:t>
      </w:r>
      <w:r>
        <w:rPr>
          <w:lang w:val="de-DE"/>
        </w:rPr>
        <w:t>öm</w:t>
      </w:r>
      <w:r>
        <w:rPr>
          <w:lang w:val="de-DE"/>
        </w:rPr>
        <w:t>i</w:t>
      </w:r>
      <w:r>
        <w:rPr>
          <w:lang w:val="de-DE"/>
        </w:rPr>
        <w:t>sche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–</w:t>
      </w:r>
      <w:r w:rsidR="00034885">
        <w:rPr>
          <w:lang w:val="de-DE"/>
        </w:rPr>
        <w:t xml:space="preserve"> </w:t>
      </w:r>
      <w:r>
        <w:rPr>
          <w:lang w:val="de-DE"/>
        </w:rPr>
        <w:t>damals</w:t>
      </w:r>
      <w:r w:rsidR="00034885">
        <w:rPr>
          <w:lang w:val="de-DE"/>
        </w:rPr>
        <w:t xml:space="preserve"> </w:t>
      </w:r>
      <w:r>
        <w:rPr>
          <w:lang w:val="de-DE"/>
        </w:rPr>
        <w:t>unter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Herrschaft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Kaiser</w:t>
      </w:r>
      <w:r w:rsidR="00034885">
        <w:rPr>
          <w:lang w:val="de-DE"/>
        </w:rPr>
        <w:t xml:space="preserve"> </w:t>
      </w:r>
      <w:r>
        <w:rPr>
          <w:lang w:val="de-DE"/>
        </w:rPr>
        <w:t>Nero</w:t>
      </w:r>
      <w:r w:rsidR="00034885">
        <w:rPr>
          <w:lang w:val="de-DE"/>
        </w:rPr>
        <w:t xml:space="preserve"> </w:t>
      </w:r>
      <w:r>
        <w:rPr>
          <w:lang w:val="de-DE"/>
        </w:rPr>
        <w:t>–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nach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Geboten</w:t>
      </w:r>
      <w:r w:rsidR="00034885">
        <w:rPr>
          <w:lang w:val="de-DE"/>
        </w:rPr>
        <w:t xml:space="preserve"> </w:t>
      </w:r>
      <w:r>
        <w:rPr>
          <w:lang w:val="de-DE"/>
        </w:rPr>
        <w:t>Gottes</w:t>
      </w:r>
      <w:r w:rsidR="00034885">
        <w:rPr>
          <w:lang w:val="de-DE"/>
        </w:rPr>
        <w:t xml:space="preserve"> </w:t>
      </w:r>
      <w:r>
        <w:rPr>
          <w:lang w:val="de-DE"/>
        </w:rPr>
        <w:t>orientiert.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bedenken,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Paulus</w:t>
      </w:r>
      <w:r w:rsidR="00034885">
        <w:rPr>
          <w:lang w:val="de-DE"/>
        </w:rPr>
        <w:t xml:space="preserve"> </w:t>
      </w:r>
      <w:r>
        <w:rPr>
          <w:lang w:val="de-DE"/>
        </w:rPr>
        <w:t>hier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staatliche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schreibt,</w:t>
      </w:r>
      <w:r w:rsidR="00034885">
        <w:rPr>
          <w:lang w:val="de-DE"/>
        </w:rPr>
        <w:t xml:space="preserve"> </w:t>
      </w:r>
      <w:r>
        <w:rPr>
          <w:lang w:val="de-DE"/>
        </w:rPr>
        <w:t>was</w:t>
      </w:r>
      <w:r w:rsidR="00034885">
        <w:rPr>
          <w:lang w:val="de-DE"/>
        </w:rPr>
        <w:t xml:space="preserve"> </w:t>
      </w:r>
      <w:r>
        <w:rPr>
          <w:lang w:val="de-DE"/>
        </w:rPr>
        <w:t>sie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tun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lassen</w:t>
      </w:r>
      <w:r w:rsidR="00034885">
        <w:rPr>
          <w:lang w:val="de-DE"/>
        </w:rPr>
        <w:t xml:space="preserve"> </w:t>
      </w:r>
      <w:r>
        <w:rPr>
          <w:lang w:val="de-DE"/>
        </w:rPr>
        <w:t>hat,</w:t>
      </w:r>
      <w:r w:rsidR="00034885">
        <w:rPr>
          <w:lang w:val="de-DE"/>
        </w:rPr>
        <w:t xml:space="preserve"> </w:t>
      </w:r>
      <w:r>
        <w:rPr>
          <w:lang w:val="de-DE"/>
        </w:rPr>
        <w:t>sondern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lastRenderedPageBreak/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darauf</w:t>
      </w:r>
      <w:r w:rsidR="00034885">
        <w:rPr>
          <w:lang w:val="de-DE"/>
        </w:rPr>
        <w:t xml:space="preserve"> </w:t>
      </w:r>
      <w:r>
        <w:rPr>
          <w:lang w:val="de-DE"/>
        </w:rPr>
        <w:t>hinweist,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sie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t>Obrigkeit</w:t>
      </w:r>
      <w:r w:rsidR="00034885">
        <w:rPr>
          <w:lang w:val="de-DE"/>
        </w:rPr>
        <w:t xml:space="preserve"> </w:t>
      </w:r>
      <w:r>
        <w:rPr>
          <w:lang w:val="de-DE"/>
        </w:rPr>
        <w:t>g</w:t>
      </w:r>
      <w:r>
        <w:rPr>
          <w:lang w:val="de-DE"/>
        </w:rPr>
        <w:t>e</w:t>
      </w:r>
      <w:r>
        <w:rPr>
          <w:lang w:val="de-DE"/>
        </w:rPr>
        <w:t>genüber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verhalten</w:t>
      </w:r>
      <w:r w:rsidR="00034885">
        <w:rPr>
          <w:lang w:val="de-DE"/>
        </w:rPr>
        <w:t xml:space="preserve"> </w:t>
      </w:r>
      <w:r>
        <w:rPr>
          <w:lang w:val="de-DE"/>
        </w:rPr>
        <w:t>haben.</w:t>
      </w:r>
    </w:p>
    <w:p w14:paraId="27EF7266" w14:textId="1354E61A" w:rsidR="0031362E" w:rsidRDefault="0031362E" w:rsidP="0031362E">
      <w:pPr>
        <w:rPr>
          <w:lang w:val="de-DE"/>
        </w:rPr>
      </w:pP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geht</w:t>
      </w:r>
      <w:r w:rsidR="00034885">
        <w:rPr>
          <w:lang w:val="de-DE"/>
        </w:rPr>
        <w:t xml:space="preserve"> </w:t>
      </w:r>
      <w:r>
        <w:rPr>
          <w:lang w:val="de-DE"/>
        </w:rPr>
        <w:t>vielmehr</w:t>
      </w:r>
      <w:r w:rsidR="00034885">
        <w:rPr>
          <w:lang w:val="de-DE"/>
        </w:rPr>
        <w:t xml:space="preserve"> </w:t>
      </w:r>
      <w:r>
        <w:rPr>
          <w:lang w:val="de-DE"/>
        </w:rPr>
        <w:t>darum,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strafbares</w:t>
      </w:r>
      <w:r w:rsidR="00034885">
        <w:rPr>
          <w:lang w:val="de-DE"/>
        </w:rPr>
        <w:t xml:space="preserve"> </w:t>
      </w:r>
      <w:r>
        <w:rPr>
          <w:lang w:val="de-DE"/>
        </w:rPr>
        <w:t>Verhalten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z.</w:t>
      </w:r>
      <w:r w:rsidR="00034885">
        <w:rPr>
          <w:lang w:val="de-DE"/>
        </w:rPr>
        <w:t xml:space="preserve"> </w:t>
      </w:r>
      <w:r>
        <w:rPr>
          <w:lang w:val="de-DE"/>
        </w:rPr>
        <w:t>B.</w:t>
      </w:r>
      <w:r w:rsidR="00034885">
        <w:rPr>
          <w:lang w:val="de-DE"/>
        </w:rPr>
        <w:t xml:space="preserve"> </w:t>
      </w:r>
      <w:r>
        <w:rPr>
          <w:lang w:val="de-DE"/>
        </w:rPr>
        <w:t>Mord,</w:t>
      </w:r>
      <w:r w:rsidR="00034885">
        <w:rPr>
          <w:lang w:val="de-DE"/>
        </w:rPr>
        <w:t xml:space="preserve"> </w:t>
      </w:r>
      <w:r>
        <w:rPr>
          <w:lang w:val="de-DE"/>
        </w:rPr>
        <w:t>Diebstahl</w:t>
      </w:r>
      <w:r w:rsidR="00034885">
        <w:rPr>
          <w:lang w:val="de-DE"/>
        </w:rPr>
        <w:t xml:space="preserve"> </w:t>
      </w:r>
      <w:r w:rsidR="0002097E"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gewaltsames</w:t>
      </w:r>
      <w:r w:rsidR="00034885">
        <w:rPr>
          <w:lang w:val="de-DE"/>
        </w:rPr>
        <w:t xml:space="preserve"> </w:t>
      </w:r>
      <w:r>
        <w:rPr>
          <w:lang w:val="de-DE"/>
        </w:rPr>
        <w:t>Vergehen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Mitmenschen</w:t>
      </w:r>
      <w:r w:rsidR="00034885">
        <w:rPr>
          <w:lang w:val="de-DE"/>
        </w:rPr>
        <w:t xml:space="preserve"> </w:t>
      </w:r>
      <w:r>
        <w:rPr>
          <w:lang w:val="de-DE"/>
        </w:rPr>
        <w:t>gegenüber</w:t>
      </w:r>
      <w:r w:rsidR="00034885">
        <w:rPr>
          <w:lang w:val="de-DE"/>
        </w:rPr>
        <w:t xml:space="preserve"> </w:t>
      </w:r>
      <w:r>
        <w:rPr>
          <w:lang w:val="de-DE"/>
        </w:rPr>
        <w:t>bestraft.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gewaltsam</w:t>
      </w:r>
      <w:r w:rsidR="00034885">
        <w:rPr>
          <w:lang w:val="de-DE"/>
        </w:rPr>
        <w:t xml:space="preserve"> </w:t>
      </w:r>
      <w:r>
        <w:rPr>
          <w:lang w:val="de-DE"/>
        </w:rPr>
        <w:t>verhalten,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werden</w:t>
      </w:r>
      <w:r w:rsidR="00034885">
        <w:rPr>
          <w:lang w:val="de-DE"/>
        </w:rPr>
        <w:t xml:space="preserve"> </w:t>
      </w:r>
      <w:r>
        <w:rPr>
          <w:lang w:val="de-DE"/>
        </w:rPr>
        <w:t>sie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jeder</w:t>
      </w:r>
      <w:r w:rsidR="00034885">
        <w:rPr>
          <w:lang w:val="de-DE"/>
        </w:rPr>
        <w:t xml:space="preserve"> </w:t>
      </w:r>
      <w:r>
        <w:rPr>
          <w:lang w:val="de-DE"/>
        </w:rPr>
        <w:t>andere</w:t>
      </w:r>
      <w:r w:rsidR="00034885">
        <w:rPr>
          <w:lang w:val="de-DE"/>
        </w:rPr>
        <w:t xml:space="preserve"> </w:t>
      </w:r>
      <w:r>
        <w:rPr>
          <w:lang w:val="de-DE"/>
        </w:rPr>
        <w:t>Staatsbürger</w:t>
      </w:r>
      <w:r w:rsidR="00034885">
        <w:rPr>
          <w:lang w:val="de-DE"/>
        </w:rPr>
        <w:t xml:space="preserve"> </w:t>
      </w:r>
      <w:r>
        <w:rPr>
          <w:lang w:val="de-DE"/>
        </w:rPr>
        <w:t>bestraft.</w:t>
      </w:r>
      <w:r w:rsidR="00034885">
        <w:rPr>
          <w:lang w:val="de-DE"/>
        </w:rPr>
        <w:t xml:space="preserve"> </w:t>
      </w:r>
      <w:r w:rsidR="005C1523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5C1523">
        <w:rPr>
          <w:lang w:val="de-DE"/>
        </w:rPr>
        <w:t>das</w:t>
      </w:r>
      <w:r w:rsidR="00034885">
        <w:rPr>
          <w:lang w:val="de-DE"/>
        </w:rPr>
        <w:t xml:space="preserve"> </w:t>
      </w:r>
      <w:r w:rsidR="00730B7C">
        <w:rPr>
          <w:lang w:val="de-DE"/>
        </w:rPr>
        <w:t>mit</w:t>
      </w:r>
      <w:r w:rsidR="00034885">
        <w:rPr>
          <w:lang w:val="de-DE"/>
        </w:rPr>
        <w:t xml:space="preserve"> </w:t>
      </w:r>
      <w:r w:rsidR="00730B7C">
        <w:rPr>
          <w:lang w:val="de-DE"/>
        </w:rPr>
        <w:t>R</w:t>
      </w:r>
      <w:r w:rsidR="005C1523">
        <w:rPr>
          <w:lang w:val="de-DE"/>
        </w:rPr>
        <w:t>echt!</w:t>
      </w:r>
    </w:p>
    <w:p w14:paraId="28048601" w14:textId="7687D134" w:rsidR="0031362E" w:rsidRDefault="0031362E" w:rsidP="0031362E">
      <w:pPr>
        <w:rPr>
          <w:lang w:val="de-DE"/>
        </w:rPr>
      </w:pPr>
      <w:r>
        <w:rPr>
          <w:lang w:val="de-DE"/>
        </w:rPr>
        <w:t>„Denn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trägt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Schwert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umsonst“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 w:rsidR="005C1523">
        <w:rPr>
          <w:lang w:val="de-DE"/>
        </w:rPr>
        <w:t>13</w:t>
      </w:r>
      <w:r w:rsidR="00034885">
        <w:rPr>
          <w:lang w:val="de-DE"/>
        </w:rPr>
        <w:t>, 4</w:t>
      </w:r>
      <w:r>
        <w:rPr>
          <w:lang w:val="de-DE"/>
        </w:rPr>
        <w:t>b)</w:t>
      </w:r>
      <w:r w:rsidR="005C1523"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Diese</w:t>
      </w:r>
      <w:r w:rsidR="00034885">
        <w:rPr>
          <w:lang w:val="de-DE"/>
        </w:rPr>
        <w:t xml:space="preserve"> </w:t>
      </w:r>
      <w:r>
        <w:rPr>
          <w:lang w:val="de-DE"/>
        </w:rPr>
        <w:t>Aussage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Apostels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eine</w:t>
      </w:r>
      <w:r w:rsidR="00034885">
        <w:rPr>
          <w:lang w:val="de-DE"/>
        </w:rPr>
        <w:t xml:space="preserve"> </w:t>
      </w:r>
      <w:r>
        <w:rPr>
          <w:lang w:val="de-DE"/>
        </w:rPr>
        <w:t>Legitimierung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Krieg</w:t>
      </w:r>
      <w:r w:rsidR="00AD5C0B">
        <w:rPr>
          <w:lang w:val="de-DE"/>
        </w:rPr>
        <w:t>es</w:t>
      </w:r>
      <w:r>
        <w:rPr>
          <w:lang w:val="de-DE"/>
        </w:rPr>
        <w:t>,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schon</w:t>
      </w:r>
      <w:r w:rsidR="00034885">
        <w:rPr>
          <w:lang w:val="de-DE"/>
        </w:rPr>
        <w:t xml:space="preserve"> </w:t>
      </w:r>
      <w:r>
        <w:rPr>
          <w:lang w:val="de-DE"/>
        </w:rPr>
        <w:t>gar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7308BA">
        <w:rPr>
          <w:lang w:val="de-DE"/>
        </w:rPr>
        <w:t>e</w:t>
      </w:r>
      <w:r w:rsidR="00034885">
        <w:rPr>
          <w:lang w:val="de-DE"/>
        </w:rPr>
        <w:t xml:space="preserve"> </w:t>
      </w:r>
      <w:r>
        <w:rPr>
          <w:lang w:val="de-DE"/>
        </w:rPr>
        <w:t>Aufforderung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Christen,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Falle</w:t>
      </w:r>
      <w:r w:rsidR="00034885">
        <w:rPr>
          <w:lang w:val="de-DE"/>
        </w:rPr>
        <w:t xml:space="preserve"> </w:t>
      </w:r>
      <w:r>
        <w:rPr>
          <w:lang w:val="de-DE"/>
        </w:rPr>
        <w:t>eines</w:t>
      </w:r>
      <w:r w:rsidR="00034885">
        <w:rPr>
          <w:lang w:val="de-DE"/>
        </w:rPr>
        <w:t xml:space="preserve"> </w:t>
      </w:r>
      <w:r>
        <w:rPr>
          <w:lang w:val="de-DE"/>
        </w:rPr>
        <w:t>Krieges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unte</w:t>
      </w:r>
      <w:r>
        <w:rPr>
          <w:lang w:val="de-DE"/>
        </w:rPr>
        <w:t>r</w:t>
      </w:r>
      <w:r>
        <w:rPr>
          <w:lang w:val="de-DE"/>
        </w:rPr>
        <w:t>ordnen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ebenfalls</w:t>
      </w:r>
      <w:r w:rsidR="00034885">
        <w:rPr>
          <w:lang w:val="de-DE"/>
        </w:rPr>
        <w:t xml:space="preserve"> </w:t>
      </w:r>
      <w:r>
        <w:rPr>
          <w:lang w:val="de-DE"/>
        </w:rPr>
        <w:t>am</w:t>
      </w:r>
      <w:r w:rsidR="00034885">
        <w:rPr>
          <w:lang w:val="de-DE"/>
        </w:rPr>
        <w:t xml:space="preserve"> </w:t>
      </w:r>
      <w:r>
        <w:rPr>
          <w:lang w:val="de-DE"/>
        </w:rPr>
        <w:t>Krieg</w:t>
      </w:r>
      <w:r w:rsidR="00034885">
        <w:rPr>
          <w:lang w:val="de-DE"/>
        </w:rPr>
        <w:t xml:space="preserve"> </w:t>
      </w:r>
      <w:r>
        <w:rPr>
          <w:lang w:val="de-DE"/>
        </w:rPr>
        <w:t>aktiv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beteiligen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AD5C0B">
        <w:rPr>
          <w:lang w:val="de-DE"/>
        </w:rPr>
        <w:t>b</w:t>
      </w:r>
      <w:r>
        <w:rPr>
          <w:lang w:val="de-DE"/>
        </w:rPr>
        <w:t>is</w:t>
      </w:r>
      <w:r w:rsidR="00034885">
        <w:rPr>
          <w:lang w:val="de-DE"/>
        </w:rPr>
        <w:t xml:space="preserve"> </w:t>
      </w:r>
      <w:r>
        <w:rPr>
          <w:lang w:val="de-DE"/>
        </w:rPr>
        <w:t>ca.</w:t>
      </w:r>
      <w:r w:rsidR="00034885">
        <w:rPr>
          <w:lang w:val="de-DE"/>
        </w:rPr>
        <w:t xml:space="preserve"> </w:t>
      </w:r>
      <w:r>
        <w:rPr>
          <w:lang w:val="de-DE"/>
        </w:rPr>
        <w:t>200</w:t>
      </w:r>
      <w:r w:rsidR="00034885">
        <w:rPr>
          <w:lang w:val="de-DE"/>
        </w:rPr>
        <w:t xml:space="preserve"> </w:t>
      </w:r>
      <w:r>
        <w:rPr>
          <w:lang w:val="de-DE"/>
        </w:rPr>
        <w:t>n.</w:t>
      </w:r>
      <w:r w:rsidR="00034885">
        <w:rPr>
          <w:lang w:val="de-DE"/>
        </w:rPr>
        <w:t xml:space="preserve"> </w:t>
      </w:r>
      <w:r>
        <w:rPr>
          <w:lang w:val="de-DE"/>
        </w:rPr>
        <w:t>Chr.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keine</w:t>
      </w:r>
      <w:r w:rsidR="00034885">
        <w:rPr>
          <w:lang w:val="de-DE"/>
        </w:rPr>
        <w:t xml:space="preserve"> </w:t>
      </w:r>
      <w:r>
        <w:rPr>
          <w:lang w:val="de-DE"/>
        </w:rPr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Soldaten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bekannt</w:t>
      </w:r>
      <w:r>
        <w:rPr>
          <w:lang w:val="de-DE"/>
        </w:rPr>
        <w:t>)</w:t>
      </w:r>
      <w:r w:rsidR="00AD5C0B"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besten</w:t>
      </w:r>
      <w:r w:rsidR="00034885">
        <w:rPr>
          <w:lang w:val="de-DE"/>
        </w:rPr>
        <w:t xml:space="preserve"> </w:t>
      </w:r>
      <w:r>
        <w:rPr>
          <w:lang w:val="de-DE"/>
        </w:rPr>
        <w:t>Fall</w:t>
      </w:r>
      <w:r w:rsidR="00034885">
        <w:rPr>
          <w:lang w:val="de-DE"/>
        </w:rPr>
        <w:t xml:space="preserve"> </w:t>
      </w:r>
      <w:r>
        <w:rPr>
          <w:lang w:val="de-DE"/>
        </w:rPr>
        <w:t>könnte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Todesstrafe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eigenen</w:t>
      </w:r>
      <w:r w:rsidR="00034885">
        <w:rPr>
          <w:lang w:val="de-DE"/>
        </w:rPr>
        <w:t xml:space="preserve"> </w:t>
      </w:r>
      <w:r>
        <w:rPr>
          <w:lang w:val="de-DE"/>
        </w:rPr>
        <w:t>Staatsbürgern</w:t>
      </w:r>
      <w:r w:rsidR="00034885">
        <w:rPr>
          <w:lang w:val="de-DE"/>
        </w:rPr>
        <w:t xml:space="preserve"> </w:t>
      </w:r>
      <w:r>
        <w:rPr>
          <w:lang w:val="de-DE"/>
        </w:rPr>
        <w:t>gegenüber</w:t>
      </w:r>
      <w:r w:rsidR="00034885">
        <w:rPr>
          <w:lang w:val="de-DE"/>
        </w:rPr>
        <w:t xml:space="preserve"> </w:t>
      </w:r>
      <w:r>
        <w:rPr>
          <w:lang w:val="de-DE"/>
        </w:rPr>
        <w:t>legitimiert</w:t>
      </w:r>
      <w:r w:rsidR="00034885">
        <w:rPr>
          <w:lang w:val="de-DE"/>
        </w:rPr>
        <w:t xml:space="preserve"> </w:t>
      </w:r>
      <w:r>
        <w:rPr>
          <w:lang w:val="de-DE"/>
        </w:rPr>
        <w:t>sein.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betont</w:t>
      </w:r>
      <w:r w:rsidR="00034885">
        <w:rPr>
          <w:lang w:val="de-DE"/>
        </w:rPr>
        <w:t xml:space="preserve"> </w:t>
      </w:r>
      <w:r>
        <w:rPr>
          <w:lang w:val="de-DE"/>
        </w:rPr>
        <w:t>Paulus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Apostelgeschichte </w:t>
      </w:r>
      <w:r>
        <w:rPr>
          <w:lang w:val="de-DE"/>
        </w:rPr>
        <w:t>25</w:t>
      </w:r>
      <w:r w:rsidR="00034885">
        <w:rPr>
          <w:lang w:val="de-DE"/>
        </w:rPr>
        <w:t>, 1</w:t>
      </w:r>
      <w:r>
        <w:rPr>
          <w:lang w:val="de-DE"/>
        </w:rPr>
        <w:t>1,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gerne</w:t>
      </w:r>
      <w:r w:rsidR="00034885">
        <w:rPr>
          <w:lang w:val="de-DE"/>
        </w:rPr>
        <w:t xml:space="preserve"> </w:t>
      </w:r>
      <w:r>
        <w:rPr>
          <w:lang w:val="de-DE"/>
        </w:rPr>
        <w:t>bereit</w:t>
      </w:r>
      <w:r w:rsidR="00034885">
        <w:rPr>
          <w:lang w:val="de-DE"/>
        </w:rPr>
        <w:t xml:space="preserve"> </w:t>
      </w:r>
      <w:r>
        <w:rPr>
          <w:lang w:val="de-DE"/>
        </w:rPr>
        <w:t>ist,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Todesstrafe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empfangen,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etwas</w:t>
      </w:r>
      <w:r w:rsidR="00034885">
        <w:rPr>
          <w:lang w:val="de-DE"/>
        </w:rPr>
        <w:t xml:space="preserve"> </w:t>
      </w:r>
      <w:r>
        <w:rPr>
          <w:lang w:val="de-DE"/>
        </w:rPr>
        <w:t>getan</w:t>
      </w:r>
      <w:r w:rsidR="00034885">
        <w:rPr>
          <w:lang w:val="de-DE"/>
        </w:rPr>
        <w:t xml:space="preserve"> </w:t>
      </w:r>
      <w:r>
        <w:rPr>
          <w:lang w:val="de-DE"/>
        </w:rPr>
        <w:t>hat,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w</w:t>
      </w:r>
      <w:r>
        <w:rPr>
          <w:lang w:val="de-DE"/>
        </w:rPr>
        <w:t>as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Todes</w:t>
      </w:r>
      <w:r w:rsidR="00034885">
        <w:rPr>
          <w:lang w:val="de-DE"/>
        </w:rPr>
        <w:t xml:space="preserve"> </w:t>
      </w:r>
      <w:r>
        <w:rPr>
          <w:lang w:val="de-DE"/>
        </w:rPr>
        <w:t>würdig</w:t>
      </w:r>
      <w:r w:rsidR="00034885">
        <w:rPr>
          <w:lang w:val="de-DE"/>
        </w:rPr>
        <w:t xml:space="preserve"> </w:t>
      </w:r>
      <w:r>
        <w:rPr>
          <w:lang w:val="de-DE"/>
        </w:rPr>
        <w:t>ist.</w:t>
      </w:r>
    </w:p>
    <w:p w14:paraId="50958AC3" w14:textId="789430F1" w:rsidR="0031362E" w:rsidRPr="007308BA" w:rsidRDefault="0031362E" w:rsidP="0031362E">
      <w:pPr>
        <w:rPr>
          <w:rFonts w:asciiTheme="majorBidi" w:hAnsiTheme="majorBidi" w:cstheme="majorBidi"/>
          <w:szCs w:val="40"/>
          <w:lang w:val="de-DE"/>
        </w:rPr>
      </w:pP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Betonung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unserem</w:t>
      </w:r>
      <w:r w:rsidR="00034885">
        <w:rPr>
          <w:lang w:val="de-DE"/>
        </w:rPr>
        <w:t xml:space="preserve"> </w:t>
      </w:r>
      <w:r>
        <w:rPr>
          <w:lang w:val="de-DE"/>
        </w:rPr>
        <w:t>Abschnitt</w:t>
      </w:r>
      <w:r w:rsidR="00034885">
        <w:rPr>
          <w:lang w:val="de-DE"/>
        </w:rPr>
        <w:t xml:space="preserve"> </w:t>
      </w:r>
      <w:r>
        <w:rPr>
          <w:lang w:val="de-DE"/>
        </w:rPr>
        <w:t>liegt</w:t>
      </w:r>
      <w:r w:rsidR="00034885">
        <w:rPr>
          <w:lang w:val="de-DE"/>
        </w:rPr>
        <w:t xml:space="preserve"> </w:t>
      </w:r>
      <w:r>
        <w:rPr>
          <w:lang w:val="de-DE"/>
        </w:rPr>
        <w:t>darauf,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Christen</w:t>
      </w:r>
      <w:r w:rsidR="00034885">
        <w:rPr>
          <w:lang w:val="de-DE"/>
        </w:rPr>
        <w:t xml:space="preserve"> </w:t>
      </w:r>
      <w:r>
        <w:rPr>
          <w:lang w:val="de-DE"/>
        </w:rPr>
        <w:t>sich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gegenüber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verhalten</w:t>
      </w:r>
      <w:r w:rsidR="00034885">
        <w:rPr>
          <w:lang w:val="de-DE"/>
        </w:rPr>
        <w:t xml:space="preserve"> </w:t>
      </w:r>
      <w:r>
        <w:rPr>
          <w:lang w:val="de-DE"/>
        </w:rPr>
        <w:t>sollen,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sie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Wirklichkeit</w:t>
      </w:r>
      <w:r w:rsidR="00034885">
        <w:rPr>
          <w:lang w:val="de-DE"/>
        </w:rPr>
        <w:t xml:space="preserve"> </w:t>
      </w:r>
      <w:r>
        <w:rPr>
          <w:lang w:val="de-DE"/>
        </w:rPr>
        <w:t>keine</w:t>
      </w:r>
      <w:r w:rsidR="00034885">
        <w:rPr>
          <w:lang w:val="de-DE"/>
        </w:rPr>
        <w:t xml:space="preserve"> </w:t>
      </w:r>
      <w:r>
        <w:rPr>
          <w:lang w:val="de-DE"/>
        </w:rPr>
        <w:t>Strafe</w:t>
      </w:r>
      <w:r w:rsidR="00034885">
        <w:rPr>
          <w:lang w:val="de-DE"/>
        </w:rPr>
        <w:t xml:space="preserve"> </w:t>
      </w:r>
      <w:r>
        <w:rPr>
          <w:lang w:val="de-DE"/>
        </w:rPr>
        <w:t>verdienen.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Das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ist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auch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g</w:t>
      </w:r>
      <w:r w:rsidR="00AD5C0B">
        <w:rPr>
          <w:lang w:val="de-DE"/>
        </w:rPr>
        <w:t>e</w:t>
      </w:r>
      <w:r w:rsidR="00AD5C0B">
        <w:rPr>
          <w:lang w:val="de-DE"/>
        </w:rPr>
        <w:t>meint,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wenn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z.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B.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betont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wird,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dass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Gemeindeleiter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D</w:t>
      </w:r>
      <w:r w:rsidR="00AD5C0B">
        <w:rPr>
          <w:lang w:val="de-DE"/>
        </w:rPr>
        <w:t>i</w:t>
      </w:r>
      <w:r w:rsidR="00AD5C0B">
        <w:rPr>
          <w:lang w:val="de-DE"/>
        </w:rPr>
        <w:t>akone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„</w:t>
      </w:r>
      <w:proofErr w:type="spellStart"/>
      <w:r w:rsidR="00AD5C0B">
        <w:rPr>
          <w:lang w:val="de-DE"/>
        </w:rPr>
        <w:t>unanklagbar</w:t>
      </w:r>
      <w:proofErr w:type="spellEnd"/>
      <w:r w:rsidR="00AD5C0B">
        <w:rPr>
          <w:lang w:val="de-DE"/>
        </w:rPr>
        <w:t>“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sein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sollen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(1.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Tim</w:t>
      </w:r>
      <w:r w:rsidR="00034885">
        <w:rPr>
          <w:lang w:val="de-DE"/>
        </w:rPr>
        <w:t xml:space="preserve">otheus </w:t>
      </w:r>
      <w:r w:rsidR="00AD5C0B">
        <w:rPr>
          <w:lang w:val="de-DE"/>
        </w:rPr>
        <w:t>3</w:t>
      </w:r>
      <w:r w:rsidR="00034885">
        <w:rPr>
          <w:lang w:val="de-DE"/>
        </w:rPr>
        <w:t>, 1</w:t>
      </w:r>
      <w:r w:rsidR="00AD5C0B">
        <w:rPr>
          <w:lang w:val="de-DE"/>
        </w:rPr>
        <w:t>0;</w:t>
      </w:r>
      <w:r w:rsidR="00034885">
        <w:rPr>
          <w:lang w:val="de-DE"/>
        </w:rPr>
        <w:t xml:space="preserve"> Titus </w:t>
      </w:r>
      <w:r w:rsidR="00AD5C0B">
        <w:rPr>
          <w:lang w:val="de-DE"/>
        </w:rPr>
        <w:t>1</w:t>
      </w:r>
      <w:r w:rsidR="00034885">
        <w:rPr>
          <w:lang w:val="de-DE"/>
        </w:rPr>
        <w:t>, 6</w:t>
      </w:r>
      <w:r w:rsidR="00AD5C0B">
        <w:rPr>
          <w:lang w:val="de-DE"/>
        </w:rPr>
        <w:t>f.).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heißt</w:t>
      </w:r>
      <w:r w:rsidR="00034885">
        <w:rPr>
          <w:lang w:val="de-DE"/>
        </w:rPr>
        <w:t xml:space="preserve"> </w:t>
      </w:r>
      <w:r>
        <w:rPr>
          <w:lang w:val="de-DE"/>
        </w:rPr>
        <w:t>nicht,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sie</w:t>
      </w:r>
      <w:r w:rsidR="00034885">
        <w:rPr>
          <w:lang w:val="de-DE"/>
        </w:rPr>
        <w:t xml:space="preserve"> </w:t>
      </w:r>
      <w:r>
        <w:rPr>
          <w:lang w:val="de-DE"/>
        </w:rPr>
        <w:t>nie</w:t>
      </w:r>
      <w:r w:rsidR="00034885">
        <w:rPr>
          <w:lang w:val="de-DE"/>
        </w:rPr>
        <w:t xml:space="preserve"> </w:t>
      </w:r>
      <w:r>
        <w:rPr>
          <w:lang w:val="de-DE"/>
        </w:rPr>
        <w:t>bestraft</w:t>
      </w:r>
      <w:r w:rsidR="00034885">
        <w:rPr>
          <w:lang w:val="de-DE"/>
        </w:rPr>
        <w:t xml:space="preserve"> </w:t>
      </w:r>
      <w:r>
        <w:rPr>
          <w:lang w:val="de-DE"/>
        </w:rPr>
        <w:t>werden,</w:t>
      </w:r>
      <w:r w:rsidR="00034885">
        <w:rPr>
          <w:lang w:val="de-DE"/>
        </w:rPr>
        <w:t xml:space="preserve"> </w:t>
      </w:r>
      <w:r>
        <w:rPr>
          <w:lang w:val="de-DE"/>
        </w:rPr>
        <w:t>denn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bestraft</w:t>
      </w:r>
      <w:r w:rsidR="00034885">
        <w:rPr>
          <w:lang w:val="de-DE"/>
        </w:rPr>
        <w:t xml:space="preserve"> </w:t>
      </w:r>
      <w:r>
        <w:rPr>
          <w:lang w:val="de-DE"/>
        </w:rPr>
        <w:t>leider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immer</w:t>
      </w:r>
      <w:r w:rsidR="00034885">
        <w:rPr>
          <w:lang w:val="de-DE"/>
        </w:rPr>
        <w:t xml:space="preserve"> </w:t>
      </w:r>
      <w:r>
        <w:rPr>
          <w:lang w:val="de-DE"/>
        </w:rPr>
        <w:t>nur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Bösen.</w:t>
      </w:r>
      <w:r w:rsidR="00034885">
        <w:rPr>
          <w:lang w:val="de-DE"/>
        </w:rPr>
        <w:t xml:space="preserve"> </w:t>
      </w:r>
      <w:r>
        <w:rPr>
          <w:lang w:val="de-DE"/>
        </w:rPr>
        <w:t>Petrus</w:t>
      </w:r>
      <w:r w:rsidR="00034885">
        <w:rPr>
          <w:lang w:val="de-DE"/>
        </w:rPr>
        <w:t xml:space="preserve"> </w:t>
      </w:r>
      <w:r w:rsidR="007308BA">
        <w:rPr>
          <w:lang w:val="de-DE"/>
        </w:rPr>
        <w:t>betont</w:t>
      </w:r>
      <w:r>
        <w:rPr>
          <w:lang w:val="de-DE"/>
        </w:rPr>
        <w:t>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besser</w:t>
      </w:r>
      <w:r w:rsidR="00034885">
        <w:rPr>
          <w:lang w:val="de-DE"/>
        </w:rPr>
        <w:t xml:space="preserve"> </w:t>
      </w:r>
      <w:r>
        <w:rPr>
          <w:lang w:val="de-DE"/>
        </w:rPr>
        <w:t>ist,</w:t>
      </w:r>
      <w:r w:rsidR="00034885">
        <w:rPr>
          <w:lang w:val="de-DE"/>
        </w:rPr>
        <w:t xml:space="preserve"> </w:t>
      </w: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solche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leiden,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proofErr w:type="gramStart"/>
      <w:r>
        <w:rPr>
          <w:lang w:val="de-DE"/>
        </w:rPr>
        <w:t>G</w:t>
      </w:r>
      <w:r>
        <w:rPr>
          <w:lang w:val="de-DE"/>
        </w:rPr>
        <w:t>u</w:t>
      </w:r>
      <w:r>
        <w:rPr>
          <w:lang w:val="de-DE"/>
        </w:rPr>
        <w:t>tes</w:t>
      </w:r>
      <w:proofErr w:type="gramEnd"/>
      <w:r w:rsidR="00034885">
        <w:rPr>
          <w:lang w:val="de-DE"/>
        </w:rPr>
        <w:t xml:space="preserve"> </w:t>
      </w:r>
      <w:r>
        <w:rPr>
          <w:lang w:val="de-DE"/>
        </w:rPr>
        <w:t>tun,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solche,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Böses</w:t>
      </w:r>
      <w:r w:rsidR="00034885">
        <w:rPr>
          <w:lang w:val="de-DE"/>
        </w:rPr>
        <w:t xml:space="preserve"> </w:t>
      </w:r>
      <w:r>
        <w:rPr>
          <w:lang w:val="de-DE"/>
        </w:rPr>
        <w:t>tun</w:t>
      </w:r>
      <w:r w:rsidR="00034885">
        <w:rPr>
          <w:lang w:val="de-DE"/>
        </w:rPr>
        <w:t xml:space="preserve"> </w:t>
      </w:r>
      <w:r>
        <w:rPr>
          <w:lang w:val="de-DE"/>
        </w:rPr>
        <w:t>(1.</w:t>
      </w:r>
      <w:r w:rsidR="00034885">
        <w:rPr>
          <w:lang w:val="de-DE"/>
        </w:rPr>
        <w:t xml:space="preserve"> </w:t>
      </w:r>
      <w:r>
        <w:rPr>
          <w:lang w:val="de-DE"/>
        </w:rPr>
        <w:t>Petr</w:t>
      </w:r>
      <w:r w:rsidR="00034885">
        <w:rPr>
          <w:lang w:val="de-DE"/>
        </w:rPr>
        <w:t xml:space="preserve">us </w:t>
      </w:r>
      <w:r>
        <w:rPr>
          <w:lang w:val="de-DE"/>
        </w:rPr>
        <w:t>4</w:t>
      </w:r>
      <w:r w:rsidR="00034885">
        <w:rPr>
          <w:lang w:val="de-DE"/>
        </w:rPr>
        <w:t>, 1</w:t>
      </w:r>
      <w:r>
        <w:rPr>
          <w:lang w:val="de-DE"/>
        </w:rPr>
        <w:t>5</w:t>
      </w:r>
      <w:r w:rsidR="00AD5C0B">
        <w:rPr>
          <w:lang w:val="de-DE"/>
        </w:rPr>
        <w:t>f.</w:t>
      </w:r>
      <w:r>
        <w:rPr>
          <w:lang w:val="de-DE"/>
        </w:rPr>
        <w:t>).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AD5C0B">
        <w:rPr>
          <w:lang w:val="de-DE"/>
        </w:rPr>
        <w:t>in</w:t>
      </w:r>
      <w:r w:rsidR="00034885">
        <w:rPr>
          <w:lang w:val="de-DE"/>
        </w:rPr>
        <w:t xml:space="preserve"> Titus </w:t>
      </w:r>
      <w:r w:rsidR="00AD5C0B">
        <w:rPr>
          <w:lang w:val="de-DE"/>
        </w:rPr>
        <w:t>3</w:t>
      </w:r>
      <w:r w:rsidR="00034885">
        <w:rPr>
          <w:szCs w:val="40"/>
          <w:lang w:val="de-DE"/>
        </w:rPr>
        <w:t>, 1</w:t>
      </w:r>
      <w:r w:rsidR="00AD5C0B" w:rsidRPr="007308BA">
        <w:rPr>
          <w:szCs w:val="40"/>
          <w:lang w:val="de-DE"/>
        </w:rPr>
        <w:t>f.</w:t>
      </w:r>
      <w:r w:rsidR="00034885">
        <w:rPr>
          <w:szCs w:val="40"/>
          <w:lang w:val="de-DE"/>
        </w:rPr>
        <w:t xml:space="preserve"> </w:t>
      </w:r>
      <w:r w:rsidR="00AD5C0B" w:rsidRPr="007308BA">
        <w:rPr>
          <w:szCs w:val="40"/>
          <w:lang w:val="de-DE"/>
        </w:rPr>
        <w:t>fordert</w:t>
      </w:r>
      <w:r w:rsidR="00034885">
        <w:rPr>
          <w:szCs w:val="40"/>
          <w:lang w:val="de-DE"/>
        </w:rPr>
        <w:t xml:space="preserve"> </w:t>
      </w:r>
      <w:r w:rsidR="00AD5C0B" w:rsidRPr="007308BA">
        <w:rPr>
          <w:szCs w:val="40"/>
          <w:lang w:val="de-DE"/>
        </w:rPr>
        <w:t>Paulus</w:t>
      </w:r>
      <w:r w:rsidR="00034885">
        <w:rPr>
          <w:szCs w:val="40"/>
          <w:lang w:val="de-DE"/>
        </w:rPr>
        <w:t xml:space="preserve"> </w:t>
      </w:r>
      <w:r w:rsidR="00AD5C0B" w:rsidRPr="007308BA">
        <w:rPr>
          <w:rFonts w:asciiTheme="majorBidi" w:hAnsiTheme="majorBidi" w:cstheme="majorBidi"/>
          <w:szCs w:val="40"/>
          <w:lang w:val="de-DE"/>
        </w:rPr>
        <w:t>den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AD5C0B" w:rsidRPr="007308BA">
        <w:rPr>
          <w:rFonts w:asciiTheme="majorBidi" w:hAnsiTheme="majorBidi" w:cstheme="majorBidi"/>
          <w:szCs w:val="40"/>
          <w:lang w:val="de-DE"/>
        </w:rPr>
        <w:t>Titus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AD5C0B" w:rsidRPr="007308BA">
        <w:rPr>
          <w:rFonts w:asciiTheme="majorBidi" w:hAnsiTheme="majorBidi" w:cstheme="majorBidi"/>
          <w:szCs w:val="40"/>
          <w:lang w:val="de-DE"/>
        </w:rPr>
        <w:t>auf: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AD5C0B" w:rsidRPr="007308BA">
        <w:rPr>
          <w:rFonts w:asciiTheme="majorBidi" w:hAnsiTheme="majorBidi" w:cstheme="majorBidi"/>
          <w:szCs w:val="40"/>
          <w:lang w:val="de-DE"/>
        </w:rPr>
        <w:t>„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E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r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innere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sie,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sich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Her</w:t>
      </w:r>
      <w:r w:rsidR="00225197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r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schaften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[und]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Vollmächten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unte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r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ordnen,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7C159E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7C159E">
        <w:rPr>
          <w:rFonts w:asciiTheme="majorBidi" w:hAnsiTheme="majorBidi" w:cstheme="majorBidi"/>
          <w:color w:val="000000"/>
          <w:szCs w:val="40"/>
          <w:lang w:val="de-DE" w:eastAsia="de-DE" w:bidi="he-IL"/>
        </w:rPr>
        <w:t>geho</w:t>
      </w:r>
      <w:r w:rsidR="007C159E">
        <w:rPr>
          <w:rFonts w:asciiTheme="majorBidi" w:hAnsiTheme="majorBidi" w:cstheme="majorBidi"/>
          <w:color w:val="000000"/>
          <w:szCs w:val="40"/>
          <w:lang w:val="de-DE" w:eastAsia="de-DE" w:bidi="he-IL"/>
        </w:rPr>
        <w:t>r</w:t>
      </w:r>
      <w:r w:rsidR="007C159E">
        <w:rPr>
          <w:rFonts w:asciiTheme="majorBidi" w:hAnsiTheme="majorBidi" w:cstheme="majorBidi"/>
          <w:color w:val="000000"/>
          <w:szCs w:val="40"/>
          <w:lang w:val="de-DE" w:eastAsia="de-DE" w:bidi="he-IL"/>
        </w:rPr>
        <w:t>chen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jedem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guten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Werk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bereit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sein,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niemand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lästern,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nicht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streitsüchtig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sein,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milde,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gegen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lastRenderedPageBreak/>
        <w:t>alle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Menschen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jede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Sanftmut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 w:rsidR="00034885"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AD5C0B" w:rsidRPr="007308BA">
        <w:rPr>
          <w:rFonts w:asciiTheme="majorBidi" w:hAnsiTheme="majorBidi" w:cstheme="majorBidi"/>
          <w:color w:val="000000"/>
          <w:szCs w:val="40"/>
          <w:lang w:val="de-DE" w:eastAsia="de-DE" w:bidi="he-IL"/>
        </w:rPr>
        <w:t>erweisen</w:t>
      </w:r>
      <w:r w:rsidR="00AD5C0B" w:rsidRPr="007308BA">
        <w:rPr>
          <w:rFonts w:asciiTheme="majorBidi" w:hAnsiTheme="majorBidi" w:cstheme="majorBidi"/>
          <w:szCs w:val="40"/>
          <w:lang w:val="de-DE"/>
        </w:rPr>
        <w:t>“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225197" w:rsidRPr="007308BA">
        <w:rPr>
          <w:rFonts w:asciiTheme="majorBidi" w:hAnsiTheme="majorBidi" w:cstheme="majorBidi"/>
          <w:szCs w:val="40"/>
          <w:lang w:val="de-DE"/>
        </w:rPr>
        <w:t>(vgl.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3500DE">
        <w:rPr>
          <w:rFonts w:asciiTheme="majorBidi" w:hAnsiTheme="majorBidi" w:cstheme="majorBidi"/>
          <w:szCs w:val="40"/>
          <w:lang w:val="de-DE"/>
        </w:rPr>
        <w:t>1.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3500DE">
        <w:rPr>
          <w:rFonts w:asciiTheme="majorBidi" w:hAnsiTheme="majorBidi" w:cstheme="majorBidi"/>
          <w:szCs w:val="40"/>
          <w:lang w:val="de-DE"/>
        </w:rPr>
        <w:t>Tim</w:t>
      </w:r>
      <w:r w:rsidR="00034885">
        <w:rPr>
          <w:rFonts w:asciiTheme="majorBidi" w:hAnsiTheme="majorBidi" w:cstheme="majorBidi"/>
          <w:szCs w:val="40"/>
          <w:lang w:val="de-DE"/>
        </w:rPr>
        <w:t xml:space="preserve">otheus </w:t>
      </w:r>
      <w:r w:rsidR="003500DE">
        <w:rPr>
          <w:rFonts w:asciiTheme="majorBidi" w:hAnsiTheme="majorBidi" w:cstheme="majorBidi"/>
          <w:szCs w:val="40"/>
          <w:lang w:val="de-DE"/>
        </w:rPr>
        <w:t>2</w:t>
      </w:r>
      <w:r w:rsidR="00034885">
        <w:rPr>
          <w:rFonts w:asciiTheme="majorBidi" w:hAnsiTheme="majorBidi" w:cstheme="majorBidi"/>
          <w:szCs w:val="40"/>
          <w:lang w:val="de-DE"/>
        </w:rPr>
        <w:t>, 1</w:t>
      </w:r>
      <w:r w:rsidR="003500DE">
        <w:rPr>
          <w:rFonts w:asciiTheme="majorBidi" w:hAnsiTheme="majorBidi" w:cstheme="majorBidi"/>
          <w:szCs w:val="40"/>
          <w:lang w:val="de-DE"/>
        </w:rPr>
        <w:t>f.;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EB57FD">
        <w:rPr>
          <w:rFonts w:asciiTheme="majorBidi" w:hAnsiTheme="majorBidi" w:cstheme="majorBidi"/>
          <w:szCs w:val="40"/>
          <w:lang w:val="de-DE"/>
        </w:rPr>
        <w:t>1.</w:t>
      </w:r>
      <w:r w:rsidR="00034885">
        <w:rPr>
          <w:rFonts w:asciiTheme="majorBidi" w:hAnsiTheme="majorBidi" w:cstheme="majorBidi"/>
          <w:szCs w:val="40"/>
          <w:lang w:val="de-DE"/>
        </w:rPr>
        <w:t xml:space="preserve"> </w:t>
      </w:r>
      <w:r w:rsidR="00EB57FD">
        <w:rPr>
          <w:rFonts w:asciiTheme="majorBidi" w:hAnsiTheme="majorBidi" w:cstheme="majorBidi"/>
          <w:szCs w:val="40"/>
          <w:lang w:val="de-DE"/>
        </w:rPr>
        <w:t>Petr</w:t>
      </w:r>
      <w:r w:rsidR="00034885">
        <w:rPr>
          <w:rFonts w:asciiTheme="majorBidi" w:hAnsiTheme="majorBidi" w:cstheme="majorBidi"/>
          <w:szCs w:val="40"/>
          <w:lang w:val="de-DE"/>
        </w:rPr>
        <w:t xml:space="preserve">us </w:t>
      </w:r>
      <w:r w:rsidR="00EB57FD">
        <w:rPr>
          <w:rFonts w:asciiTheme="majorBidi" w:hAnsiTheme="majorBidi" w:cstheme="majorBidi"/>
          <w:szCs w:val="40"/>
          <w:lang w:val="de-DE"/>
        </w:rPr>
        <w:t>2</w:t>
      </w:r>
      <w:r w:rsidR="00034885">
        <w:rPr>
          <w:rFonts w:asciiTheme="majorBidi" w:hAnsiTheme="majorBidi" w:cstheme="majorBidi"/>
          <w:szCs w:val="40"/>
          <w:lang w:val="de-DE"/>
        </w:rPr>
        <w:t>, 1</w:t>
      </w:r>
      <w:r w:rsidR="00EB57FD">
        <w:rPr>
          <w:rFonts w:asciiTheme="majorBidi" w:hAnsiTheme="majorBidi" w:cstheme="majorBidi"/>
          <w:szCs w:val="40"/>
          <w:lang w:val="de-DE"/>
        </w:rPr>
        <w:t>3-17;</w:t>
      </w:r>
      <w:r w:rsidR="00034885">
        <w:rPr>
          <w:rFonts w:asciiTheme="majorBidi" w:hAnsiTheme="majorBidi" w:cstheme="majorBidi"/>
          <w:szCs w:val="40"/>
          <w:lang w:val="de-DE"/>
        </w:rPr>
        <w:t xml:space="preserve"> Jakobus </w:t>
      </w:r>
      <w:r w:rsidR="00225197" w:rsidRPr="007308BA">
        <w:rPr>
          <w:rFonts w:asciiTheme="majorBidi" w:hAnsiTheme="majorBidi" w:cstheme="majorBidi"/>
          <w:szCs w:val="40"/>
          <w:lang w:val="de-DE"/>
        </w:rPr>
        <w:t>3</w:t>
      </w:r>
      <w:r w:rsidR="00034885">
        <w:rPr>
          <w:rFonts w:asciiTheme="majorBidi" w:hAnsiTheme="majorBidi" w:cstheme="majorBidi"/>
          <w:szCs w:val="40"/>
          <w:lang w:val="de-DE"/>
        </w:rPr>
        <w:t>, 1</w:t>
      </w:r>
      <w:r w:rsidR="00225197" w:rsidRPr="007308BA">
        <w:rPr>
          <w:rFonts w:asciiTheme="majorBidi" w:hAnsiTheme="majorBidi" w:cstheme="majorBidi"/>
          <w:szCs w:val="40"/>
          <w:lang w:val="de-DE"/>
        </w:rPr>
        <w:t>7f.).</w:t>
      </w:r>
    </w:p>
    <w:p w14:paraId="13F92FBD" w14:textId="1FDF9E5E" w:rsidR="0031362E" w:rsidRDefault="0031362E" w:rsidP="0031362E">
      <w:pPr>
        <w:rPr>
          <w:lang w:val="de-DE"/>
        </w:rPr>
      </w:pP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zwar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nur</w:t>
      </w:r>
      <w:r w:rsidR="00034885">
        <w:rPr>
          <w:lang w:val="de-DE"/>
        </w:rPr>
        <w:t xml:space="preserve"> </w:t>
      </w:r>
      <w:r>
        <w:rPr>
          <w:lang w:val="de-DE"/>
        </w:rPr>
        <w:t>wegen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Strafe</w:t>
      </w:r>
      <w:r w:rsidR="00034885">
        <w:rPr>
          <w:lang w:val="de-DE"/>
        </w:rPr>
        <w:t xml:space="preserve"> </w:t>
      </w:r>
      <w:r>
        <w:rPr>
          <w:lang w:val="de-DE"/>
        </w:rPr>
        <w:t>sollen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Böse</w:t>
      </w:r>
      <w:r w:rsidR="00034885">
        <w:rPr>
          <w:lang w:val="de-DE"/>
        </w:rPr>
        <w:t xml:space="preserve"> </w:t>
      </w:r>
      <w:r>
        <w:rPr>
          <w:lang w:val="de-DE"/>
        </w:rPr>
        <w:t>meiden,</w:t>
      </w:r>
      <w:r w:rsidR="00034885">
        <w:rPr>
          <w:lang w:val="de-DE"/>
        </w:rPr>
        <w:t xml:space="preserve"> </w:t>
      </w:r>
      <w:r>
        <w:rPr>
          <w:lang w:val="de-DE"/>
        </w:rPr>
        <w:t>sondern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vor</w:t>
      </w:r>
      <w:r w:rsidR="00034885">
        <w:rPr>
          <w:lang w:val="de-DE"/>
        </w:rPr>
        <w:t xml:space="preserve"> </w:t>
      </w:r>
      <w:r>
        <w:rPr>
          <w:lang w:val="de-DE"/>
        </w:rPr>
        <w:t>allem</w:t>
      </w:r>
      <w:r w:rsidR="00034885">
        <w:rPr>
          <w:lang w:val="de-DE"/>
        </w:rPr>
        <w:t xml:space="preserve"> </w:t>
      </w:r>
      <w:r>
        <w:rPr>
          <w:lang w:val="de-DE"/>
        </w:rPr>
        <w:t>wegen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Gewissens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 w:rsidR="00225197">
        <w:rPr>
          <w:lang w:val="de-DE"/>
        </w:rPr>
        <w:t>13</w:t>
      </w:r>
      <w:r w:rsidR="00034885">
        <w:rPr>
          <w:lang w:val="de-DE"/>
        </w:rPr>
        <w:t>, 5</w:t>
      </w:r>
      <w:r>
        <w:rPr>
          <w:lang w:val="de-DE"/>
        </w:rPr>
        <w:t>).</w:t>
      </w:r>
      <w:r w:rsidR="00034885">
        <w:rPr>
          <w:lang w:val="de-DE"/>
        </w:rPr>
        <w:t xml:space="preserve"> </w:t>
      </w:r>
      <w:r>
        <w:rPr>
          <w:lang w:val="de-DE"/>
        </w:rPr>
        <w:t>Heißt</w:t>
      </w:r>
      <w:r w:rsidR="00034885">
        <w:rPr>
          <w:lang w:val="de-DE"/>
        </w:rPr>
        <w:t xml:space="preserve"> </w:t>
      </w:r>
      <w:r>
        <w:rPr>
          <w:lang w:val="de-DE"/>
        </w:rPr>
        <w:t>das,</w:t>
      </w:r>
      <w:r w:rsidR="00034885">
        <w:rPr>
          <w:lang w:val="de-DE"/>
        </w:rPr>
        <w:t xml:space="preserve"> </w:t>
      </w:r>
      <w:proofErr w:type="gramStart"/>
      <w:r>
        <w:rPr>
          <w:lang w:val="de-DE"/>
        </w:rPr>
        <w:t>das</w:t>
      </w:r>
      <w:proofErr w:type="gramEnd"/>
      <w:r w:rsidR="00034885">
        <w:rPr>
          <w:lang w:val="de-DE"/>
        </w:rPr>
        <w:t xml:space="preserve"> </w:t>
      </w:r>
      <w:r>
        <w:rPr>
          <w:lang w:val="de-DE"/>
        </w:rPr>
        <w:t>ich</w:t>
      </w:r>
      <w:r w:rsidR="00034885">
        <w:rPr>
          <w:lang w:val="de-DE"/>
        </w:rPr>
        <w:t xml:space="preserve"> </w:t>
      </w:r>
      <w:r>
        <w:rPr>
          <w:lang w:val="de-DE"/>
        </w:rPr>
        <w:t>also</w:t>
      </w:r>
      <w:r w:rsidR="00034885">
        <w:rPr>
          <w:lang w:val="de-DE"/>
        </w:rPr>
        <w:t xml:space="preserve"> </w:t>
      </w:r>
      <w:r>
        <w:rPr>
          <w:lang w:val="de-DE"/>
        </w:rPr>
        <w:t>durchaus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Böse</w:t>
      </w:r>
      <w:r w:rsidR="00034885">
        <w:rPr>
          <w:lang w:val="de-DE"/>
        </w:rPr>
        <w:t xml:space="preserve"> </w:t>
      </w:r>
      <w:r>
        <w:rPr>
          <w:lang w:val="de-DE"/>
        </w:rPr>
        <w:t>tun</w:t>
      </w:r>
      <w:r w:rsidR="00034885">
        <w:rPr>
          <w:lang w:val="de-DE"/>
        </w:rPr>
        <w:t xml:space="preserve"> </w:t>
      </w:r>
      <w:r>
        <w:rPr>
          <w:lang w:val="de-DE"/>
        </w:rPr>
        <w:t>kann,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ich</w:t>
      </w:r>
      <w:r w:rsidR="00034885">
        <w:rPr>
          <w:lang w:val="de-DE"/>
        </w:rPr>
        <w:t xml:space="preserve"> </w:t>
      </w:r>
      <w:r>
        <w:rPr>
          <w:lang w:val="de-DE"/>
        </w:rPr>
        <w:t>dabei</w:t>
      </w:r>
      <w:r w:rsidR="00034885">
        <w:rPr>
          <w:lang w:val="de-DE"/>
        </w:rPr>
        <w:t xml:space="preserve"> </w:t>
      </w:r>
      <w:r>
        <w:rPr>
          <w:lang w:val="de-DE"/>
        </w:rPr>
        <w:t>kein</w:t>
      </w:r>
      <w:r w:rsidR="00034885">
        <w:rPr>
          <w:lang w:val="de-DE"/>
        </w:rPr>
        <w:t xml:space="preserve"> </w:t>
      </w:r>
      <w:r>
        <w:rPr>
          <w:lang w:val="de-DE"/>
        </w:rPr>
        <w:t>schlechtes</w:t>
      </w:r>
      <w:r w:rsidR="00034885">
        <w:rPr>
          <w:lang w:val="de-DE"/>
        </w:rPr>
        <w:t xml:space="preserve"> </w:t>
      </w:r>
      <w:r>
        <w:rPr>
          <w:lang w:val="de-DE"/>
        </w:rPr>
        <w:t>Gewissen</w:t>
      </w:r>
      <w:r w:rsidR="00034885">
        <w:rPr>
          <w:lang w:val="de-DE"/>
        </w:rPr>
        <w:t xml:space="preserve"> </w:t>
      </w:r>
      <w:r>
        <w:rPr>
          <w:lang w:val="de-DE"/>
        </w:rPr>
        <w:t>habe?</w:t>
      </w:r>
      <w:r w:rsidR="00034885">
        <w:rPr>
          <w:lang w:val="de-DE"/>
        </w:rPr>
        <w:t xml:space="preserve"> </w:t>
      </w:r>
      <w:r>
        <w:rPr>
          <w:lang w:val="de-DE"/>
        </w:rPr>
        <w:t>Keineswegs!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geht</w:t>
      </w:r>
      <w:r w:rsidR="00034885">
        <w:rPr>
          <w:lang w:val="de-DE"/>
        </w:rPr>
        <w:t xml:space="preserve"> </w:t>
      </w:r>
      <w:r>
        <w:rPr>
          <w:lang w:val="de-DE"/>
        </w:rPr>
        <w:t>hier</w:t>
      </w:r>
      <w:r w:rsidR="00034885">
        <w:rPr>
          <w:lang w:val="de-DE"/>
        </w:rPr>
        <w:t xml:space="preserve"> </w:t>
      </w:r>
      <w:r w:rsidR="00225197">
        <w:rPr>
          <w:lang w:val="de-DE"/>
        </w:rPr>
        <w:t>sch</w:t>
      </w:r>
      <w:r w:rsidR="00A83DB3">
        <w:rPr>
          <w:lang w:val="de-DE"/>
        </w:rPr>
        <w:t>lu</w:t>
      </w:r>
      <w:r w:rsidR="00225197">
        <w:rPr>
          <w:lang w:val="de-DE"/>
        </w:rPr>
        <w:t>ssendlich</w:t>
      </w:r>
      <w:r w:rsidR="00034885">
        <w:rPr>
          <w:lang w:val="de-DE"/>
        </w:rPr>
        <w:t xml:space="preserve"> </w:t>
      </w:r>
      <w:r>
        <w:rPr>
          <w:lang w:val="de-DE"/>
        </w:rPr>
        <w:t>um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Veran</w:t>
      </w:r>
      <w:r>
        <w:rPr>
          <w:lang w:val="de-DE"/>
        </w:rPr>
        <w:t>t</w:t>
      </w:r>
      <w:r>
        <w:rPr>
          <w:lang w:val="de-DE"/>
        </w:rPr>
        <w:t>wortung</w:t>
      </w:r>
      <w:r w:rsidR="00034885">
        <w:rPr>
          <w:lang w:val="de-DE"/>
        </w:rPr>
        <w:t xml:space="preserve"> </w:t>
      </w:r>
      <w:r w:rsidR="00225197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225197">
        <w:rPr>
          <w:lang w:val="de-DE"/>
        </w:rPr>
        <w:t>den</w:t>
      </w:r>
      <w:r w:rsidR="00034885">
        <w:rPr>
          <w:lang w:val="de-DE"/>
        </w:rPr>
        <w:t xml:space="preserve"> </w:t>
      </w:r>
      <w:r w:rsidR="00225197">
        <w:rPr>
          <w:lang w:val="de-DE"/>
        </w:rPr>
        <w:t>Respekt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gegenüber.</w:t>
      </w:r>
      <w:r w:rsidR="00034885">
        <w:rPr>
          <w:lang w:val="de-DE"/>
        </w:rPr>
        <w:t xml:space="preserve"> </w:t>
      </w:r>
      <w:r w:rsidR="00CE28BB">
        <w:rPr>
          <w:lang w:val="de-DE"/>
        </w:rPr>
        <w:t>Es</w:t>
      </w:r>
      <w:r w:rsidR="00034885">
        <w:rPr>
          <w:lang w:val="de-DE"/>
        </w:rPr>
        <w:t xml:space="preserve"> </w:t>
      </w:r>
      <w:r w:rsidR="00CE28BB">
        <w:rPr>
          <w:lang w:val="de-DE"/>
        </w:rPr>
        <w:t>ist</w:t>
      </w:r>
      <w:r w:rsidR="00034885">
        <w:rPr>
          <w:lang w:val="de-DE"/>
        </w:rPr>
        <w:t xml:space="preserve"> </w:t>
      </w:r>
      <w:r w:rsidR="00CE28BB">
        <w:rPr>
          <w:lang w:val="de-DE"/>
        </w:rPr>
        <w:t>demnach</w:t>
      </w:r>
      <w:r w:rsidR="00034885">
        <w:rPr>
          <w:lang w:val="de-DE"/>
        </w:rPr>
        <w:t xml:space="preserve"> </w:t>
      </w:r>
      <w:r w:rsidR="00CE28BB">
        <w:rPr>
          <w:lang w:val="de-DE"/>
        </w:rPr>
        <w:t>Go</w:t>
      </w:r>
      <w:r w:rsidR="00CE28BB">
        <w:rPr>
          <w:lang w:val="de-DE"/>
        </w:rPr>
        <w:t>t</w:t>
      </w:r>
      <w:r w:rsidR="00CE28BB">
        <w:rPr>
          <w:lang w:val="de-DE"/>
        </w:rPr>
        <w:t>tes</w:t>
      </w:r>
      <w:r w:rsidR="00034885">
        <w:rPr>
          <w:lang w:val="de-DE"/>
        </w:rPr>
        <w:t xml:space="preserve"> </w:t>
      </w:r>
      <w:r w:rsidR="00CE28BB">
        <w:rPr>
          <w:lang w:val="de-DE"/>
        </w:rPr>
        <w:t>Wille</w:t>
      </w:r>
      <w:r w:rsidR="00A83DB3">
        <w:rPr>
          <w:lang w:val="de-DE"/>
        </w:rPr>
        <w:t>,</w:t>
      </w:r>
      <w:r w:rsidR="00034885">
        <w:rPr>
          <w:lang w:val="de-DE"/>
        </w:rPr>
        <w:t xml:space="preserve"> </w:t>
      </w:r>
      <w:r w:rsidR="00A83DB3">
        <w:rPr>
          <w:lang w:val="de-DE"/>
        </w:rPr>
        <w:t>dass</w:t>
      </w:r>
      <w:r w:rsidR="00034885">
        <w:rPr>
          <w:lang w:val="de-DE"/>
        </w:rPr>
        <w:t xml:space="preserve"> </w:t>
      </w:r>
      <w:r w:rsidR="00A83DB3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A83DB3">
        <w:rPr>
          <w:lang w:val="de-DE"/>
        </w:rPr>
        <w:t>staatliche</w:t>
      </w:r>
      <w:r w:rsidR="00034885">
        <w:rPr>
          <w:lang w:val="de-DE"/>
        </w:rPr>
        <w:t xml:space="preserve"> </w:t>
      </w:r>
      <w:r w:rsidR="00A83DB3">
        <w:rPr>
          <w:lang w:val="de-DE"/>
        </w:rPr>
        <w:t>Obrigkeit</w:t>
      </w:r>
      <w:r w:rsidR="00034885">
        <w:rPr>
          <w:lang w:val="de-DE"/>
        </w:rPr>
        <w:t xml:space="preserve"> </w:t>
      </w:r>
      <w:r w:rsidR="00A83DB3">
        <w:rPr>
          <w:lang w:val="de-DE"/>
        </w:rPr>
        <w:t>eingesetzt</w:t>
      </w:r>
      <w:r w:rsidR="00034885">
        <w:rPr>
          <w:lang w:val="de-DE"/>
        </w:rPr>
        <w:t xml:space="preserve"> </w:t>
      </w:r>
      <w:r w:rsidR="00B26549">
        <w:rPr>
          <w:lang w:val="de-DE"/>
        </w:rPr>
        <w:t>wird</w:t>
      </w:r>
      <w:r>
        <w:rPr>
          <w:lang w:val="de-DE"/>
        </w:rPr>
        <w:t>,</w:t>
      </w:r>
      <w:r w:rsidR="00034885">
        <w:rPr>
          <w:lang w:val="de-DE"/>
        </w:rPr>
        <w:t xml:space="preserve"> </w:t>
      </w:r>
      <w:r>
        <w:rPr>
          <w:lang w:val="de-DE"/>
        </w:rPr>
        <w:t>um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Böse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unterdrücken.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Recht,</w:t>
      </w:r>
      <w:r w:rsidR="00034885">
        <w:rPr>
          <w:lang w:val="de-DE"/>
        </w:rPr>
        <w:t xml:space="preserve"> </w:t>
      </w:r>
      <w:r>
        <w:rPr>
          <w:lang w:val="de-DE"/>
        </w:rPr>
        <w:t>i</w:t>
      </w:r>
      <w:r>
        <w:rPr>
          <w:lang w:val="de-DE"/>
        </w:rPr>
        <w:t>n</w:t>
      </w:r>
      <w:r>
        <w:rPr>
          <w:lang w:val="de-DE"/>
        </w:rPr>
        <w:t>nerhalb</w:t>
      </w:r>
      <w:r w:rsidR="00034885">
        <w:rPr>
          <w:lang w:val="de-DE"/>
        </w:rPr>
        <w:t xml:space="preserve"> </w:t>
      </w:r>
      <w:r>
        <w:rPr>
          <w:lang w:val="de-DE"/>
        </w:rPr>
        <w:t>von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t>Vollmacht</w:t>
      </w:r>
      <w:r w:rsidR="00034885">
        <w:rPr>
          <w:lang w:val="de-DE"/>
        </w:rPr>
        <w:t xml:space="preserve"> </w:t>
      </w:r>
      <w:r>
        <w:rPr>
          <w:lang w:val="de-DE"/>
        </w:rPr>
        <w:t>Gesetze</w:t>
      </w:r>
      <w:r w:rsidR="00A83DB3">
        <w:rPr>
          <w:lang w:val="de-DE"/>
        </w:rPr>
        <w:t>/Verordnungen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 w:rsidR="00A83DB3">
        <w:rPr>
          <w:lang w:val="de-DE"/>
        </w:rPr>
        <w:t>e</w:t>
      </w:r>
      <w:r w:rsidR="00A83DB3">
        <w:rPr>
          <w:lang w:val="de-DE"/>
        </w:rPr>
        <w:t>r</w:t>
      </w:r>
      <w:r w:rsidR="00A83DB3">
        <w:rPr>
          <w:lang w:val="de-DE"/>
        </w:rPr>
        <w:t>lassen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Übertreter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strafen,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gesellschaf</w:t>
      </w:r>
      <w:r>
        <w:rPr>
          <w:lang w:val="de-DE"/>
        </w:rPr>
        <w:t>t</w:t>
      </w:r>
      <w:r>
        <w:rPr>
          <w:lang w:val="de-DE"/>
        </w:rPr>
        <w:t>liche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gefallenen</w:t>
      </w:r>
      <w:r w:rsidR="00034885">
        <w:rPr>
          <w:lang w:val="de-DE"/>
        </w:rPr>
        <w:t xml:space="preserve"> </w:t>
      </w:r>
      <w:r>
        <w:rPr>
          <w:lang w:val="de-DE"/>
        </w:rPr>
        <w:t>Menschheit</w:t>
      </w:r>
      <w:r w:rsidR="00034885">
        <w:rPr>
          <w:lang w:val="de-DE"/>
        </w:rPr>
        <w:t xml:space="preserve"> </w:t>
      </w:r>
      <w:r>
        <w:rPr>
          <w:lang w:val="de-DE"/>
        </w:rPr>
        <w:t>überhaupt</w:t>
      </w:r>
      <w:r w:rsidR="00034885">
        <w:rPr>
          <w:lang w:val="de-DE"/>
        </w:rPr>
        <w:t xml:space="preserve"> </w:t>
      </w:r>
      <w:r>
        <w:rPr>
          <w:lang w:val="de-DE"/>
        </w:rPr>
        <w:t>mö</w:t>
      </w:r>
      <w:r>
        <w:rPr>
          <w:lang w:val="de-DE"/>
        </w:rPr>
        <w:t>g</w:t>
      </w:r>
      <w:r>
        <w:rPr>
          <w:lang w:val="de-DE"/>
        </w:rPr>
        <w:t>lich</w:t>
      </w:r>
      <w:r w:rsidR="00034885">
        <w:rPr>
          <w:lang w:val="de-DE"/>
        </w:rPr>
        <w:t xml:space="preserve"> </w:t>
      </w:r>
      <w:r>
        <w:rPr>
          <w:lang w:val="de-DE"/>
        </w:rPr>
        <w:t>ist.</w:t>
      </w:r>
    </w:p>
    <w:p w14:paraId="59A9116B" w14:textId="06A98EE8" w:rsidR="0031362E" w:rsidRDefault="0031362E" w:rsidP="0031362E">
      <w:pPr>
        <w:rPr>
          <w:lang w:val="de-DE"/>
        </w:rPr>
      </w:pP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Christ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>
        <w:rPr>
          <w:lang w:val="de-DE"/>
        </w:rPr>
        <w:t>also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erst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Geschwindigkeit</w:t>
      </w:r>
      <w:r>
        <w:rPr>
          <w:lang w:val="de-DE"/>
        </w:rPr>
        <w:t>s</w:t>
      </w:r>
      <w:r>
        <w:rPr>
          <w:lang w:val="de-DE"/>
        </w:rPr>
        <w:t>begrenzung</w:t>
      </w:r>
      <w:r w:rsidR="00034885">
        <w:rPr>
          <w:lang w:val="de-DE"/>
        </w:rPr>
        <w:t xml:space="preserve"> </w:t>
      </w:r>
      <w:r>
        <w:rPr>
          <w:lang w:val="de-DE"/>
        </w:rPr>
        <w:t>auf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Straßen</w:t>
      </w:r>
      <w:r w:rsidR="00034885">
        <w:rPr>
          <w:lang w:val="de-DE"/>
        </w:rPr>
        <w:t xml:space="preserve"> </w:t>
      </w:r>
      <w:r>
        <w:rPr>
          <w:lang w:val="de-DE"/>
        </w:rPr>
        <w:t>beachten,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weiß,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034885">
        <w:rPr>
          <w:lang w:val="de-DE"/>
        </w:rPr>
        <w:t xml:space="preserve"> </w:t>
      </w:r>
      <w:r>
        <w:rPr>
          <w:lang w:val="de-DE"/>
        </w:rPr>
        <w:t>Blitzlicht</w:t>
      </w:r>
      <w:r w:rsidR="00034885">
        <w:rPr>
          <w:lang w:val="de-DE"/>
        </w:rPr>
        <w:t xml:space="preserve"> </w:t>
      </w:r>
      <w:r>
        <w:rPr>
          <w:lang w:val="de-DE"/>
        </w:rPr>
        <w:t>steht</w:t>
      </w:r>
      <w:r w:rsidR="00034885">
        <w:rPr>
          <w:lang w:val="de-DE"/>
        </w:rPr>
        <w:t xml:space="preserve"> </w:t>
      </w:r>
      <w:r>
        <w:rPr>
          <w:lang w:val="de-DE"/>
        </w:rPr>
        <w:t>oder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Polizei</w:t>
      </w:r>
      <w:r w:rsidR="00034885">
        <w:rPr>
          <w:lang w:val="de-DE"/>
        </w:rPr>
        <w:t xml:space="preserve"> </w:t>
      </w:r>
      <w:r>
        <w:rPr>
          <w:lang w:val="de-DE"/>
        </w:rPr>
        <w:t>auf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nächsten</w:t>
      </w:r>
      <w:r w:rsidR="00034885">
        <w:rPr>
          <w:lang w:val="de-DE"/>
        </w:rPr>
        <w:t xml:space="preserve"> </w:t>
      </w:r>
      <w:r>
        <w:rPr>
          <w:lang w:val="de-DE"/>
        </w:rPr>
        <w:t>Kurve</w:t>
      </w:r>
      <w:r w:rsidR="00034885">
        <w:rPr>
          <w:lang w:val="de-DE"/>
        </w:rPr>
        <w:t xml:space="preserve"> </w:t>
      </w:r>
      <w:r>
        <w:rPr>
          <w:lang w:val="de-DE"/>
        </w:rPr>
        <w:t>wartet.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>
        <w:rPr>
          <w:lang w:val="de-DE"/>
        </w:rPr>
        <w:t>seine</w:t>
      </w:r>
      <w:r w:rsidR="00034885">
        <w:rPr>
          <w:lang w:val="de-DE"/>
        </w:rPr>
        <w:t xml:space="preserve"> </w:t>
      </w:r>
      <w:r>
        <w:rPr>
          <w:lang w:val="de-DE"/>
        </w:rPr>
        <w:t>Steuererklärung</w:t>
      </w:r>
      <w:r w:rsidR="00034885">
        <w:rPr>
          <w:lang w:val="de-DE"/>
        </w:rPr>
        <w:t xml:space="preserve"> </w:t>
      </w:r>
      <w:r>
        <w:rPr>
          <w:lang w:val="de-DE"/>
        </w:rPr>
        <w:t>zuverlässig</w:t>
      </w:r>
      <w:r w:rsidR="00034885">
        <w:rPr>
          <w:lang w:val="de-DE"/>
        </w:rPr>
        <w:t xml:space="preserve"> </w:t>
      </w:r>
      <w:r>
        <w:rPr>
          <w:lang w:val="de-DE"/>
        </w:rPr>
        <w:t>ausfüllen,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Möglichkeit</w:t>
      </w:r>
      <w:r w:rsidR="00034885">
        <w:rPr>
          <w:lang w:val="de-DE"/>
        </w:rPr>
        <w:t xml:space="preserve"> </w:t>
      </w:r>
      <w:r>
        <w:rPr>
          <w:lang w:val="de-DE"/>
        </w:rPr>
        <w:t>hätte,</w:t>
      </w:r>
      <w:r w:rsidR="00034885">
        <w:rPr>
          <w:lang w:val="de-DE"/>
        </w:rPr>
        <w:t xml:space="preserve"> </w:t>
      </w:r>
      <w:r>
        <w:rPr>
          <w:lang w:val="de-DE"/>
        </w:rPr>
        <w:t>unbemerkt</w:t>
      </w:r>
      <w:r w:rsidR="00034885">
        <w:rPr>
          <w:lang w:val="de-DE"/>
        </w:rPr>
        <w:t xml:space="preserve"> </w:t>
      </w:r>
      <w:r>
        <w:rPr>
          <w:lang w:val="de-DE"/>
        </w:rPr>
        <w:t>etwas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anzugeben.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an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Kasse</w:t>
      </w:r>
      <w:r w:rsidR="00034885">
        <w:rPr>
          <w:lang w:val="de-DE"/>
        </w:rPr>
        <w:t xml:space="preserve"> </w:t>
      </w:r>
      <w:r>
        <w:rPr>
          <w:lang w:val="de-DE"/>
        </w:rPr>
        <w:t>melden,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er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viel</w:t>
      </w:r>
      <w:r w:rsidR="00034885">
        <w:rPr>
          <w:lang w:val="de-DE"/>
        </w:rPr>
        <w:t xml:space="preserve"> </w:t>
      </w:r>
      <w:r>
        <w:rPr>
          <w:lang w:val="de-DE"/>
        </w:rPr>
        <w:t>Geld</w:t>
      </w:r>
      <w:r w:rsidR="00034885">
        <w:rPr>
          <w:lang w:val="de-DE"/>
        </w:rPr>
        <w:t xml:space="preserve"> </w:t>
      </w:r>
      <w:r>
        <w:rPr>
          <w:lang w:val="de-DE"/>
        </w:rPr>
        <w:t>zurückerhalten</w:t>
      </w:r>
      <w:r w:rsidR="00034885">
        <w:rPr>
          <w:lang w:val="de-DE"/>
        </w:rPr>
        <w:t xml:space="preserve"> </w:t>
      </w:r>
      <w:r>
        <w:rPr>
          <w:lang w:val="de-DE"/>
        </w:rPr>
        <w:t>hat,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nur,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es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wenig</w:t>
      </w:r>
      <w:r w:rsidR="00034885">
        <w:rPr>
          <w:lang w:val="de-DE"/>
        </w:rPr>
        <w:t xml:space="preserve"> </w:t>
      </w:r>
      <w:r>
        <w:rPr>
          <w:lang w:val="de-DE"/>
        </w:rPr>
        <w:t>war.</w:t>
      </w:r>
    </w:p>
    <w:p w14:paraId="460E12B5" w14:textId="32F7E071" w:rsidR="0031362E" w:rsidRDefault="00A14D1F" w:rsidP="0031362E">
      <w:pPr>
        <w:rPr>
          <w:lang w:val="de-DE"/>
        </w:rPr>
      </w:pPr>
      <w:r>
        <w:rPr>
          <w:lang w:val="de-DE"/>
        </w:rPr>
        <w:t>Somit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sind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Christen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vorbildliche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Staatsbürger.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Auf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sie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kann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man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sich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verlassen.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Für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sie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ist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Verkehrspolizei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kein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Feind,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sondern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ein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Freund.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Doch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wir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müssen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damit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rec</w:t>
      </w:r>
      <w:r w:rsidR="0031362E">
        <w:rPr>
          <w:lang w:val="de-DE"/>
        </w:rPr>
        <w:t>h</w:t>
      </w:r>
      <w:r w:rsidR="0031362E">
        <w:rPr>
          <w:lang w:val="de-DE"/>
        </w:rPr>
        <w:t>nen,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dass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wir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als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Christen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trotzdem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bzw.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gerade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deshalb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nicht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geliebte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Mitbürger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sind,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das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vor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allem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let</w:t>
      </w:r>
      <w:r w:rsidR="0031362E">
        <w:rPr>
          <w:lang w:val="de-DE"/>
        </w:rPr>
        <w:t>z</w:t>
      </w:r>
      <w:r w:rsidR="0031362E">
        <w:rPr>
          <w:lang w:val="de-DE"/>
        </w:rPr>
        <w:t>ten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Zeit,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wir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umso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mehr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Vorbilder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sein</w:t>
      </w:r>
      <w:r w:rsidR="00034885">
        <w:rPr>
          <w:lang w:val="de-DE"/>
        </w:rPr>
        <w:t xml:space="preserve"> </w:t>
      </w:r>
      <w:r w:rsidR="0031362E">
        <w:rPr>
          <w:lang w:val="de-DE"/>
        </w:rPr>
        <w:t>sollen.</w:t>
      </w:r>
    </w:p>
    <w:p w14:paraId="24F0859E" w14:textId="77777777" w:rsidR="0031362E" w:rsidRDefault="0031362E" w:rsidP="0031362E">
      <w:pPr>
        <w:rPr>
          <w:lang w:val="de-DE"/>
        </w:rPr>
      </w:pPr>
    </w:p>
    <w:p w14:paraId="3A42CC66" w14:textId="5BBCA3F0" w:rsidR="0031362E" w:rsidRDefault="0031362E" w:rsidP="0031362E">
      <w:pPr>
        <w:pStyle w:val="berschrift2"/>
        <w:rPr>
          <w:lang w:val="de-DE"/>
        </w:rPr>
      </w:pPr>
      <w:r>
        <w:rPr>
          <w:lang w:val="de-DE"/>
        </w:rPr>
        <w:lastRenderedPageBreak/>
        <w:t>3.</w:t>
      </w:r>
      <w:r w:rsidR="00034885">
        <w:rPr>
          <w:lang w:val="de-DE"/>
        </w:rPr>
        <w:t xml:space="preserve"> </w:t>
      </w:r>
      <w:r w:rsidR="001966AA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1966AA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1966AA">
        <w:rPr>
          <w:lang w:val="de-DE"/>
        </w:rPr>
        <w:t>Liebe</w:t>
      </w:r>
      <w:r w:rsidR="00034885">
        <w:rPr>
          <w:lang w:val="de-DE"/>
        </w:rPr>
        <w:t xml:space="preserve"> </w:t>
      </w:r>
      <w:r w:rsidR="001966AA">
        <w:rPr>
          <w:lang w:val="de-DE"/>
        </w:rPr>
        <w:t>leben</w:t>
      </w:r>
      <w:r w:rsidR="00034885">
        <w:rPr>
          <w:lang w:val="de-DE"/>
        </w:rPr>
        <w:t xml:space="preserve"> </w:t>
      </w:r>
      <w:r w:rsidR="001966AA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1966AA"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Waffen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Lichts</w:t>
      </w:r>
      <w:r w:rsidR="00034885">
        <w:rPr>
          <w:lang w:val="de-DE"/>
        </w:rPr>
        <w:t xml:space="preserve"> </w:t>
      </w:r>
      <w:r>
        <w:rPr>
          <w:lang w:val="de-DE"/>
        </w:rPr>
        <w:t>anzi</w:t>
      </w:r>
      <w:r>
        <w:rPr>
          <w:lang w:val="de-DE"/>
        </w:rPr>
        <w:t>e</w:t>
      </w:r>
      <w:r>
        <w:rPr>
          <w:lang w:val="de-DE"/>
        </w:rPr>
        <w:t>hen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>
        <w:rPr>
          <w:lang w:val="de-DE"/>
        </w:rPr>
        <w:t>13</w:t>
      </w:r>
      <w:r w:rsidR="00034885">
        <w:rPr>
          <w:lang w:val="de-DE"/>
        </w:rPr>
        <w:t>, 8</w:t>
      </w:r>
      <w:r>
        <w:rPr>
          <w:lang w:val="de-DE"/>
        </w:rPr>
        <w:t>-14)</w:t>
      </w:r>
    </w:p>
    <w:p w14:paraId="175F18CE" w14:textId="2761B6C1" w:rsidR="000D53E9" w:rsidRPr="00504A83" w:rsidRDefault="00034885" w:rsidP="000D53E9">
      <w:pPr>
        <w:autoSpaceDE w:val="0"/>
        <w:autoSpaceDN w:val="0"/>
        <w:adjustRightInd w:val="0"/>
        <w:rPr>
          <w:rFonts w:asciiTheme="majorBidi" w:hAnsiTheme="majorBidi" w:cstheme="majorBidi"/>
          <w:szCs w:val="40"/>
          <w:lang w:val="de-DE"/>
        </w:rPr>
      </w:pPr>
      <w:r>
        <w:rPr>
          <w:rFonts w:asciiTheme="majorBidi" w:hAnsiTheme="majorBidi" w:cstheme="majorBidi"/>
          <w:szCs w:val="40"/>
          <w:lang w:val="de-DE"/>
        </w:rPr>
        <w:t xml:space="preserve">Römer </w:t>
      </w:r>
      <w:r w:rsidR="000D53E9" w:rsidRPr="00504A83">
        <w:rPr>
          <w:rFonts w:asciiTheme="majorBidi" w:hAnsiTheme="majorBidi" w:cstheme="majorBidi"/>
          <w:szCs w:val="40"/>
          <w:lang w:val="de-DE"/>
        </w:rPr>
        <w:t>13</w:t>
      </w:r>
      <w:r>
        <w:rPr>
          <w:rFonts w:asciiTheme="majorBidi" w:hAnsiTheme="majorBidi" w:cstheme="majorBidi"/>
          <w:szCs w:val="40"/>
          <w:lang w:val="de-DE"/>
        </w:rPr>
        <w:t>, 8</w:t>
      </w:r>
      <w:r w:rsidR="000D53E9" w:rsidRPr="00504A83">
        <w:rPr>
          <w:rFonts w:asciiTheme="majorBidi" w:hAnsiTheme="majorBidi" w:cstheme="majorBidi"/>
          <w:szCs w:val="40"/>
          <w:lang w:val="de-DE"/>
        </w:rPr>
        <w:t>-10:</w:t>
      </w:r>
      <w:r>
        <w:rPr>
          <w:rFonts w:asciiTheme="majorBidi" w:hAnsiTheme="majorBidi" w:cstheme="majorBidi"/>
          <w:szCs w:val="40"/>
          <w:lang w:val="de-DE"/>
        </w:rPr>
        <w:t xml:space="preserve"> </w:t>
      </w:r>
      <w:r w:rsidR="000D53E9" w:rsidRPr="00504A83">
        <w:rPr>
          <w:rFonts w:asciiTheme="majorBidi" w:hAnsiTheme="majorBidi" w:cstheme="majorBidi"/>
          <w:szCs w:val="40"/>
          <w:lang w:val="de-DE"/>
        </w:rPr>
        <w:t>„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Seid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niemand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proofErr w:type="spellStart"/>
      <w:proofErr w:type="gramStart"/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irgend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etwas</w:t>
      </w:r>
      <w:proofErr w:type="spellEnd"/>
      <w:proofErr w:type="gramEnd"/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schuldig,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als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nur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einander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lieben;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denn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wer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den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anderen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liebt,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hat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das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Gesetz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erfüllt.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Denn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das: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‚Du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sollst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nicht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ehebrechen,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du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sollst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nicht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töten,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du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sollst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nicht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stehlen,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du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sollst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nicht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b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gehren</w:t>
      </w:r>
      <w:r w:rsidR="00504A83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‘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und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wenn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ein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anderes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Gebot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[gibt],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ist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in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di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e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sem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Wort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zusammengefa</w:t>
      </w:r>
      <w:r w:rsidR="00504A83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ss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t: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‚Du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sollst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deinen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Nächsten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lieben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wie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dich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selbst</w:t>
      </w:r>
      <w:proofErr w:type="gramStart"/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.‘</w:t>
      </w:r>
      <w:proofErr w:type="gramEnd"/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Die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Liebe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tut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dem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Nächsten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nichts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Böses.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So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ist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nun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die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Liebe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die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Fülle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des</w:t>
      </w:r>
      <w:r>
        <w:rPr>
          <w:rFonts w:asciiTheme="majorBidi" w:hAnsiTheme="majorBidi" w:cstheme="majorBidi"/>
          <w:color w:val="000000"/>
          <w:szCs w:val="40"/>
          <w:lang w:val="de-DE" w:eastAsia="de-DE" w:bidi="he-IL"/>
        </w:rPr>
        <w:t xml:space="preserve"> </w:t>
      </w:r>
      <w:r w:rsidR="000D53E9" w:rsidRPr="00504A83">
        <w:rPr>
          <w:rFonts w:asciiTheme="majorBidi" w:hAnsiTheme="majorBidi" w:cstheme="majorBidi"/>
          <w:color w:val="000000"/>
          <w:szCs w:val="40"/>
          <w:lang w:val="de-DE" w:eastAsia="de-DE" w:bidi="he-IL"/>
        </w:rPr>
        <w:t>Gesetzes.</w:t>
      </w:r>
      <w:r w:rsidR="000D53E9" w:rsidRPr="00504A83">
        <w:rPr>
          <w:rFonts w:asciiTheme="majorBidi" w:hAnsiTheme="majorBidi" w:cstheme="majorBidi"/>
          <w:szCs w:val="40"/>
          <w:lang w:val="de-DE"/>
        </w:rPr>
        <w:t>“</w:t>
      </w:r>
    </w:p>
    <w:p w14:paraId="3647587A" w14:textId="4C5F6605" w:rsidR="000D53E9" w:rsidRDefault="000D53E9" w:rsidP="000D53E9">
      <w:pPr>
        <w:autoSpaceDE w:val="0"/>
        <w:autoSpaceDN w:val="0"/>
        <w:adjustRightInd w:val="0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anderen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Worten: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liebt,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erfüllt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im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mosaischen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Gesetz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bestimmten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Willen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Gottes,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7B2991"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Gebote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rein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oberflächlich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erfüllt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(vielleicht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aus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„Frömmigkeit“),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ohne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Mitmenschen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lieben,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erfüllt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Gebote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wir</w:t>
      </w:r>
      <w:r>
        <w:rPr>
          <w:rFonts w:asciiTheme="majorBidi" w:hAnsiTheme="majorBidi" w:cstheme="majorBidi"/>
          <w:lang w:val="de-DE"/>
        </w:rPr>
        <w:t>k</w:t>
      </w:r>
      <w:r>
        <w:rPr>
          <w:rFonts w:asciiTheme="majorBidi" w:hAnsiTheme="majorBidi" w:cstheme="majorBidi"/>
          <w:lang w:val="de-DE"/>
        </w:rPr>
        <w:t>lich.</w:t>
      </w:r>
    </w:p>
    <w:p w14:paraId="71AE6386" w14:textId="52C1DF07" w:rsidR="00576AB0" w:rsidRPr="001966AA" w:rsidRDefault="00576AB0" w:rsidP="000D53E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lang w:val="de-DE" w:eastAsia="de-DE" w:bidi="he-IL"/>
        </w:rPr>
      </w:pPr>
      <w:r>
        <w:rPr>
          <w:rFonts w:asciiTheme="majorBidi" w:hAnsiTheme="majorBidi" w:cstheme="majorBidi"/>
          <w:lang w:val="de-DE"/>
        </w:rPr>
        <w:t>Am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Schluss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von</w:t>
      </w:r>
      <w:r w:rsidR="00034885">
        <w:rPr>
          <w:rFonts w:asciiTheme="majorBidi" w:hAnsiTheme="majorBidi" w:cstheme="majorBidi"/>
          <w:lang w:val="de-DE"/>
        </w:rPr>
        <w:t xml:space="preserve"> Römer </w:t>
      </w:r>
      <w:r>
        <w:rPr>
          <w:rFonts w:asciiTheme="majorBidi" w:hAnsiTheme="majorBidi" w:cstheme="majorBidi"/>
          <w:lang w:val="de-DE"/>
        </w:rPr>
        <w:t>12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(</w:t>
      </w:r>
      <w:r w:rsidR="00034885">
        <w:rPr>
          <w:rFonts w:asciiTheme="majorBidi" w:hAnsiTheme="majorBidi" w:cstheme="majorBidi"/>
          <w:lang w:val="de-DE"/>
        </w:rPr>
        <w:t xml:space="preserve">Römer </w:t>
      </w:r>
      <w:r>
        <w:rPr>
          <w:rFonts w:asciiTheme="majorBidi" w:hAnsiTheme="majorBidi" w:cstheme="majorBidi"/>
          <w:lang w:val="de-DE"/>
        </w:rPr>
        <w:t>12</w:t>
      </w:r>
      <w:r w:rsidR="00034885">
        <w:rPr>
          <w:rFonts w:asciiTheme="majorBidi" w:hAnsiTheme="majorBidi" w:cstheme="majorBidi"/>
          <w:lang w:val="de-DE"/>
        </w:rPr>
        <w:t>, 2</w:t>
      </w:r>
      <w:r>
        <w:rPr>
          <w:rFonts w:asciiTheme="majorBidi" w:hAnsiTheme="majorBidi" w:cstheme="majorBidi"/>
          <w:lang w:val="de-DE"/>
        </w:rPr>
        <w:t>1)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ruft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Paulus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EB57FD">
        <w:rPr>
          <w:rFonts w:asciiTheme="majorBidi" w:hAnsiTheme="majorBidi" w:cstheme="majorBidi"/>
          <w:lang w:val="de-DE"/>
        </w:rPr>
        <w:t>Gläubigen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dazu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auf,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das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Böse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dem</w:t>
      </w:r>
      <w:r w:rsidR="00034885">
        <w:rPr>
          <w:rFonts w:asciiTheme="majorBidi" w:hAnsiTheme="majorBidi" w:cstheme="majorBidi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lang w:val="de-DE"/>
        </w:rPr>
        <w:t>Gutestun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übe</w:t>
      </w:r>
      <w:r>
        <w:rPr>
          <w:rFonts w:asciiTheme="majorBidi" w:hAnsiTheme="majorBidi" w:cstheme="majorBidi"/>
          <w:lang w:val="de-DE"/>
        </w:rPr>
        <w:t>r</w:t>
      </w:r>
      <w:r>
        <w:rPr>
          <w:rFonts w:asciiTheme="majorBidi" w:hAnsiTheme="majorBidi" w:cstheme="majorBidi"/>
          <w:lang w:val="de-DE"/>
        </w:rPr>
        <w:t>winden,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während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vorher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dem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Kapitel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aufgefordert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ha</w:t>
      </w:r>
      <w:r>
        <w:rPr>
          <w:rFonts w:asciiTheme="majorBidi" w:hAnsiTheme="majorBidi" w:cstheme="majorBidi"/>
          <w:lang w:val="de-DE"/>
        </w:rPr>
        <w:t>t</w:t>
      </w:r>
      <w:r>
        <w:rPr>
          <w:rFonts w:asciiTheme="majorBidi" w:hAnsiTheme="majorBidi" w:cstheme="majorBidi"/>
          <w:lang w:val="de-DE"/>
        </w:rPr>
        <w:t>te,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E751DC">
        <w:rPr>
          <w:rFonts w:asciiTheme="majorBidi" w:hAnsiTheme="majorBidi" w:cstheme="majorBidi"/>
          <w:lang w:val="de-DE"/>
        </w:rPr>
        <w:t>segnen</w:t>
      </w:r>
      <w:r>
        <w:rPr>
          <w:rFonts w:asciiTheme="majorBidi" w:hAnsiTheme="majorBidi" w:cstheme="majorBidi"/>
          <w:lang w:val="de-DE"/>
        </w:rPr>
        <w:t>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wenn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man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verfolgt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wird,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Böses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</w:t>
      </w:r>
      <w:r>
        <w:rPr>
          <w:rFonts w:asciiTheme="majorBidi" w:hAnsiTheme="majorBidi" w:cstheme="majorBidi"/>
          <w:lang w:val="de-DE"/>
        </w:rPr>
        <w:t>ö</w:t>
      </w:r>
      <w:r>
        <w:rPr>
          <w:rFonts w:asciiTheme="majorBidi" w:hAnsiTheme="majorBidi" w:cstheme="majorBidi"/>
          <w:lang w:val="de-DE"/>
        </w:rPr>
        <w:t>sem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vergelten,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sich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selbst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rächen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j</w:t>
      </w:r>
      <w:r>
        <w:rPr>
          <w:rFonts w:asciiTheme="majorBidi" w:hAnsiTheme="majorBidi" w:cstheme="majorBidi"/>
          <w:lang w:val="de-DE"/>
        </w:rPr>
        <w:t>e</w:t>
      </w:r>
      <w:r>
        <w:rPr>
          <w:rFonts w:asciiTheme="majorBidi" w:hAnsiTheme="majorBidi" w:cstheme="majorBidi"/>
          <w:lang w:val="de-DE"/>
        </w:rPr>
        <w:t>dermann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im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Frieden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leben,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„</w:t>
      </w:r>
      <w:proofErr w:type="spellStart"/>
      <w:r>
        <w:rPr>
          <w:rFonts w:asciiTheme="majorBidi" w:hAnsiTheme="majorBidi" w:cstheme="majorBidi"/>
          <w:lang w:val="de-DE"/>
        </w:rPr>
        <w:t>soviel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euch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liegt“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(</w:t>
      </w:r>
      <w:r w:rsidR="00034885">
        <w:rPr>
          <w:rFonts w:asciiTheme="majorBidi" w:hAnsiTheme="majorBidi" w:cstheme="majorBidi"/>
          <w:lang w:val="de-DE"/>
        </w:rPr>
        <w:t>R</w:t>
      </w:r>
      <w:r w:rsidR="00034885">
        <w:rPr>
          <w:rFonts w:asciiTheme="majorBidi" w:hAnsiTheme="majorBidi" w:cstheme="majorBidi"/>
          <w:lang w:val="de-DE"/>
        </w:rPr>
        <w:t>ö</w:t>
      </w:r>
      <w:r w:rsidR="00034885">
        <w:rPr>
          <w:rFonts w:asciiTheme="majorBidi" w:hAnsiTheme="majorBidi" w:cstheme="majorBidi"/>
          <w:lang w:val="de-DE"/>
        </w:rPr>
        <w:t xml:space="preserve">mer </w:t>
      </w:r>
      <w:r>
        <w:rPr>
          <w:rFonts w:asciiTheme="majorBidi" w:hAnsiTheme="majorBidi" w:cstheme="majorBidi"/>
          <w:lang w:val="de-DE"/>
        </w:rPr>
        <w:t>12</w:t>
      </w:r>
      <w:r w:rsidR="00034885">
        <w:rPr>
          <w:rFonts w:asciiTheme="majorBidi" w:hAnsiTheme="majorBidi" w:cstheme="majorBidi"/>
          <w:lang w:val="de-DE"/>
        </w:rPr>
        <w:t>, 1</w:t>
      </w:r>
      <w:r>
        <w:rPr>
          <w:rFonts w:asciiTheme="majorBidi" w:hAnsiTheme="majorBidi" w:cstheme="majorBidi"/>
          <w:lang w:val="de-DE"/>
        </w:rPr>
        <w:t>4-19).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Abschnitt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aus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Römer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13</w:t>
      </w:r>
      <w:r w:rsidR="00034885">
        <w:rPr>
          <w:rFonts w:asciiTheme="majorBidi" w:hAnsiTheme="majorBidi" w:cstheme="majorBidi"/>
          <w:lang w:val="de-DE"/>
        </w:rPr>
        <w:t>, 1</w:t>
      </w:r>
      <w:r>
        <w:rPr>
          <w:rFonts w:asciiTheme="majorBidi" w:hAnsiTheme="majorBidi" w:cstheme="majorBidi"/>
          <w:lang w:val="de-DE"/>
        </w:rPr>
        <w:t>-7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wird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also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umrahmt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Aufforderungen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zum</w:t>
      </w:r>
      <w:r w:rsidR="00034885">
        <w:rPr>
          <w:rFonts w:asciiTheme="majorBidi" w:hAnsiTheme="majorBidi" w:cstheme="majorBidi"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lang w:val="de-DE"/>
        </w:rPr>
        <w:t>Gute</w:t>
      </w:r>
      <w:r w:rsidR="00F3127E">
        <w:rPr>
          <w:rFonts w:asciiTheme="majorBidi" w:hAnsiTheme="majorBidi" w:cstheme="majorBidi"/>
          <w:lang w:val="de-DE"/>
        </w:rPr>
        <w:t>s</w:t>
      </w:r>
      <w:r>
        <w:rPr>
          <w:rFonts w:asciiTheme="majorBidi" w:hAnsiTheme="majorBidi" w:cstheme="majorBidi"/>
          <w:lang w:val="de-DE"/>
        </w:rPr>
        <w:t>tun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Näch</w:t>
      </w:r>
      <w:r>
        <w:rPr>
          <w:rFonts w:asciiTheme="majorBidi" w:hAnsiTheme="majorBidi" w:cstheme="majorBidi"/>
          <w:lang w:val="de-DE"/>
        </w:rPr>
        <w:t>s</w:t>
      </w:r>
      <w:r>
        <w:rPr>
          <w:rFonts w:asciiTheme="majorBidi" w:hAnsiTheme="majorBidi" w:cstheme="majorBidi"/>
          <w:lang w:val="de-DE"/>
        </w:rPr>
        <w:t>tenliebe.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Dafür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ist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nicht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Staat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seinerseits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zuständig.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Christen,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Liebe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Gottes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kennen,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welche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ihnen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durch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Jesus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Christus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entgegengebracht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wird,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werden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dadurch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in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</w:t>
      </w:r>
      <w:r>
        <w:rPr>
          <w:rFonts w:asciiTheme="majorBidi" w:hAnsiTheme="majorBidi" w:cstheme="majorBidi"/>
          <w:lang w:val="de-DE"/>
        </w:rPr>
        <w:t>a</w:t>
      </w:r>
      <w:r>
        <w:rPr>
          <w:rFonts w:asciiTheme="majorBidi" w:hAnsiTheme="majorBidi" w:cstheme="majorBidi"/>
          <w:lang w:val="de-DE"/>
        </w:rPr>
        <w:t>ge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versetzt,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diese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Liebe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Gottes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selbst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an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Menschen,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hassen,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weiterzugehen.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Nur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dadurch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kann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schlus</w:t>
      </w:r>
      <w:r>
        <w:rPr>
          <w:rFonts w:asciiTheme="majorBidi" w:hAnsiTheme="majorBidi" w:cstheme="majorBidi"/>
          <w:lang w:val="de-DE"/>
        </w:rPr>
        <w:t>s</w:t>
      </w:r>
      <w:r>
        <w:rPr>
          <w:rFonts w:asciiTheme="majorBidi" w:hAnsiTheme="majorBidi" w:cstheme="majorBidi"/>
          <w:lang w:val="de-DE"/>
        </w:rPr>
        <w:t>endlich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Menschheit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diese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Welt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verbessert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werden.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</w:t>
      </w:r>
      <w:r>
        <w:rPr>
          <w:rFonts w:asciiTheme="majorBidi" w:hAnsiTheme="majorBidi" w:cstheme="majorBidi"/>
          <w:lang w:val="de-DE"/>
        </w:rPr>
        <w:t>e</w:t>
      </w:r>
      <w:r>
        <w:rPr>
          <w:rFonts w:asciiTheme="majorBidi" w:hAnsiTheme="majorBidi" w:cstheme="majorBidi"/>
          <w:lang w:val="de-DE"/>
        </w:rPr>
        <w:t>ses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soll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leuchten,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bis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Jesus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wiederkommt,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ja,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lastRenderedPageBreak/>
        <w:t>vor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Wiederkunft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Jesu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braucht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es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dieses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Licht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umso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mehr,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weil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(von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Gott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geschaffene)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Welt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dunkler</w:t>
      </w:r>
      <w:r w:rsidR="00034885"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>wird.</w:t>
      </w:r>
    </w:p>
    <w:p w14:paraId="2FA84244" w14:textId="442E4BB3" w:rsidR="0031362E" w:rsidRDefault="0031362E" w:rsidP="0031362E">
      <w:pPr>
        <w:rPr>
          <w:lang w:val="de-DE"/>
        </w:rPr>
      </w:pPr>
      <w:r>
        <w:rPr>
          <w:lang w:val="de-DE"/>
        </w:rPr>
        <w:t>„Die</w:t>
      </w:r>
      <w:r w:rsidR="00034885">
        <w:rPr>
          <w:lang w:val="de-DE"/>
        </w:rPr>
        <w:t xml:space="preserve"> </w:t>
      </w:r>
      <w:r>
        <w:rPr>
          <w:lang w:val="de-DE"/>
        </w:rPr>
        <w:t>Nacht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fortgeschritten,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Tag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nahe“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Römer </w:t>
      </w:r>
      <w:r w:rsidR="00A14D1F">
        <w:rPr>
          <w:lang w:val="de-DE"/>
        </w:rPr>
        <w:t>13</w:t>
      </w:r>
      <w:r w:rsidR="00034885">
        <w:rPr>
          <w:lang w:val="de-DE"/>
        </w:rPr>
        <w:t>, 1</w:t>
      </w:r>
      <w:r>
        <w:rPr>
          <w:lang w:val="de-DE"/>
        </w:rPr>
        <w:t>2)</w:t>
      </w:r>
      <w:r w:rsidR="00A14D1F"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„Nacht“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Vorherrschen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Bösen</w:t>
      </w:r>
      <w:r w:rsidR="00034885">
        <w:rPr>
          <w:lang w:val="de-DE"/>
        </w:rPr>
        <w:t xml:space="preserve"> </w:t>
      </w:r>
      <w:r>
        <w:rPr>
          <w:lang w:val="de-DE"/>
        </w:rPr>
        <w:t>g</w:t>
      </w:r>
      <w:r>
        <w:rPr>
          <w:lang w:val="de-DE"/>
        </w:rPr>
        <w:t>e</w:t>
      </w:r>
      <w:r>
        <w:rPr>
          <w:lang w:val="de-DE"/>
        </w:rPr>
        <w:t>meint.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Bibel</w:t>
      </w:r>
      <w:r w:rsidR="00034885">
        <w:rPr>
          <w:lang w:val="de-DE"/>
        </w:rPr>
        <w:t xml:space="preserve"> </w:t>
      </w:r>
      <w:r>
        <w:rPr>
          <w:lang w:val="de-DE"/>
        </w:rPr>
        <w:t>zeigt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deutlich,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dieses</w:t>
      </w:r>
      <w:r w:rsidR="00034885">
        <w:rPr>
          <w:lang w:val="de-DE"/>
        </w:rPr>
        <w:t xml:space="preserve"> </w:t>
      </w:r>
      <w:r>
        <w:rPr>
          <w:lang w:val="de-DE"/>
        </w:rPr>
        <w:t>je</w:t>
      </w:r>
      <w:r w:rsidR="00034885">
        <w:rPr>
          <w:lang w:val="de-DE"/>
        </w:rPr>
        <w:t xml:space="preserve"> </w:t>
      </w:r>
      <w:r>
        <w:rPr>
          <w:lang w:val="de-DE"/>
        </w:rPr>
        <w:t>länger</w:t>
      </w:r>
      <w:r w:rsidR="00034885">
        <w:rPr>
          <w:lang w:val="de-DE"/>
        </w:rPr>
        <w:t xml:space="preserve"> </w:t>
      </w:r>
      <w:r>
        <w:rPr>
          <w:lang w:val="de-DE"/>
        </w:rPr>
        <w:t>desto</w:t>
      </w:r>
      <w:r w:rsidR="00034885">
        <w:rPr>
          <w:lang w:val="de-DE"/>
        </w:rPr>
        <w:t xml:space="preserve"> </w:t>
      </w:r>
      <w:r>
        <w:rPr>
          <w:lang w:val="de-DE"/>
        </w:rPr>
        <w:t>mehr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Fall</w:t>
      </w:r>
      <w:r w:rsidR="00034885">
        <w:rPr>
          <w:lang w:val="de-DE"/>
        </w:rPr>
        <w:t xml:space="preserve"> </w:t>
      </w:r>
      <w:r>
        <w:rPr>
          <w:lang w:val="de-DE"/>
        </w:rPr>
        <w:t>sein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 w:rsidR="00EB57FD">
        <w:rPr>
          <w:lang w:val="de-DE"/>
        </w:rPr>
        <w:t>(vgl.</w:t>
      </w:r>
      <w:r w:rsidR="00034885">
        <w:rPr>
          <w:lang w:val="de-DE"/>
        </w:rPr>
        <w:t xml:space="preserve"> </w:t>
      </w:r>
      <w:r w:rsidR="00EB57FD">
        <w:rPr>
          <w:lang w:val="de-DE"/>
        </w:rPr>
        <w:t>z.</w:t>
      </w:r>
      <w:r w:rsidR="00034885">
        <w:rPr>
          <w:lang w:val="de-DE"/>
        </w:rPr>
        <w:t xml:space="preserve"> </w:t>
      </w:r>
      <w:r w:rsidR="00EB57FD">
        <w:rPr>
          <w:lang w:val="de-DE"/>
        </w:rPr>
        <w:t>B.</w:t>
      </w:r>
      <w:r w:rsidR="00034885">
        <w:rPr>
          <w:lang w:val="de-DE"/>
        </w:rPr>
        <w:t xml:space="preserve"> </w:t>
      </w:r>
      <w:r w:rsidR="00EB57FD">
        <w:rPr>
          <w:lang w:val="de-DE"/>
        </w:rPr>
        <w:t>2.</w:t>
      </w:r>
      <w:r w:rsidR="00034885">
        <w:rPr>
          <w:lang w:val="de-DE"/>
        </w:rPr>
        <w:t xml:space="preserve"> </w:t>
      </w:r>
      <w:r w:rsidR="00EB57FD">
        <w:rPr>
          <w:lang w:val="de-DE"/>
        </w:rPr>
        <w:t>Tim</w:t>
      </w:r>
      <w:r w:rsidR="00034885">
        <w:rPr>
          <w:lang w:val="de-DE"/>
        </w:rPr>
        <w:t xml:space="preserve">otheus </w:t>
      </w:r>
      <w:r w:rsidR="00EB57FD">
        <w:rPr>
          <w:lang w:val="de-DE"/>
        </w:rPr>
        <w:t>3</w:t>
      </w:r>
      <w:r w:rsidR="00034885">
        <w:rPr>
          <w:lang w:val="de-DE"/>
        </w:rPr>
        <w:t>, 1</w:t>
      </w:r>
      <w:r w:rsidR="00EB57FD">
        <w:rPr>
          <w:lang w:val="de-DE"/>
        </w:rPr>
        <w:t>ff.)</w:t>
      </w:r>
      <w:r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Finsternis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Nacht</w:t>
      </w:r>
      <w:r w:rsidR="00034885">
        <w:rPr>
          <w:lang w:val="de-DE"/>
        </w:rPr>
        <w:t xml:space="preserve"> </w:t>
      </w:r>
      <w:r>
        <w:rPr>
          <w:lang w:val="de-DE"/>
        </w:rPr>
        <w:t>erreicht</w:t>
      </w:r>
      <w:r w:rsidR="00034885">
        <w:rPr>
          <w:lang w:val="de-DE"/>
        </w:rPr>
        <w:t xml:space="preserve"> </w:t>
      </w:r>
      <w:r>
        <w:rPr>
          <w:lang w:val="de-DE"/>
        </w:rPr>
        <w:t>ihren</w:t>
      </w:r>
      <w:r w:rsidR="00034885">
        <w:rPr>
          <w:lang w:val="de-DE"/>
        </w:rPr>
        <w:t xml:space="preserve"> </w:t>
      </w:r>
      <w:r>
        <w:rPr>
          <w:lang w:val="de-DE"/>
        </w:rPr>
        <w:t>Höhepunkt</w:t>
      </w:r>
      <w:r w:rsidR="00034885">
        <w:rPr>
          <w:lang w:val="de-DE"/>
        </w:rPr>
        <w:t xml:space="preserve"> </w:t>
      </w:r>
      <w:r>
        <w:rPr>
          <w:lang w:val="de-DE"/>
        </w:rPr>
        <w:t>vor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Morgendämmerung</w:t>
      </w:r>
      <w:r w:rsidR="00034885">
        <w:rPr>
          <w:lang w:val="de-DE"/>
        </w:rPr>
        <w:t xml:space="preserve"> </w:t>
      </w:r>
      <w:r w:rsidR="00A14D1F">
        <w:rPr>
          <w:lang w:val="de-DE"/>
        </w:rPr>
        <w:t>(vgl.</w:t>
      </w:r>
      <w:r w:rsidR="00034885">
        <w:rPr>
          <w:lang w:val="de-DE"/>
        </w:rPr>
        <w:t xml:space="preserve"> </w:t>
      </w:r>
      <w:r w:rsidR="00A14D1F">
        <w:rPr>
          <w:lang w:val="de-DE"/>
        </w:rPr>
        <w:t>2.</w:t>
      </w:r>
      <w:r w:rsidR="00034885">
        <w:rPr>
          <w:lang w:val="de-DE"/>
        </w:rPr>
        <w:t xml:space="preserve"> </w:t>
      </w:r>
      <w:r w:rsidR="00A14D1F">
        <w:rPr>
          <w:lang w:val="de-DE"/>
        </w:rPr>
        <w:t>Petr</w:t>
      </w:r>
      <w:r w:rsidR="00034885">
        <w:rPr>
          <w:lang w:val="de-DE"/>
        </w:rPr>
        <w:t>us</w:t>
      </w:r>
      <w:bookmarkStart w:id="0" w:name="_GoBack"/>
      <w:bookmarkEnd w:id="0"/>
      <w:r w:rsidR="00034885">
        <w:rPr>
          <w:lang w:val="de-DE"/>
        </w:rPr>
        <w:t xml:space="preserve"> </w:t>
      </w:r>
      <w:r w:rsidR="00A14D1F">
        <w:rPr>
          <w:lang w:val="de-DE"/>
        </w:rPr>
        <w:t>1</w:t>
      </w:r>
      <w:r w:rsidR="00034885">
        <w:rPr>
          <w:lang w:val="de-DE"/>
        </w:rPr>
        <w:t>, 1</w:t>
      </w:r>
      <w:r w:rsidR="00A14D1F">
        <w:rPr>
          <w:lang w:val="de-DE"/>
        </w:rPr>
        <w:t>9)</w:t>
      </w:r>
      <w:r>
        <w:rPr>
          <w:lang w:val="de-DE"/>
        </w:rPr>
        <w:t>.</w:t>
      </w:r>
      <w:r w:rsidR="00034885">
        <w:rPr>
          <w:lang w:val="de-DE"/>
        </w:rPr>
        <w:t xml:space="preserve"> </w:t>
      </w:r>
      <w:r>
        <w:rPr>
          <w:lang w:val="de-DE"/>
        </w:rPr>
        <w:t>So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Böse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Menschheit</w:t>
      </w:r>
      <w:r w:rsidR="00034885">
        <w:rPr>
          <w:lang w:val="de-DE"/>
        </w:rPr>
        <w:t xml:space="preserve"> </w:t>
      </w:r>
      <w:r>
        <w:rPr>
          <w:lang w:val="de-DE"/>
        </w:rPr>
        <w:t>vor</w:t>
      </w:r>
      <w:r w:rsidR="00034885">
        <w:rPr>
          <w:lang w:val="de-DE"/>
        </w:rPr>
        <w:t xml:space="preserve"> </w:t>
      </w:r>
      <w:r>
        <w:rPr>
          <w:lang w:val="de-DE"/>
        </w:rPr>
        <w:t>allem</w:t>
      </w:r>
      <w:r w:rsidR="00034885">
        <w:rPr>
          <w:lang w:val="de-DE"/>
        </w:rPr>
        <w:t xml:space="preserve"> </w:t>
      </w:r>
      <w:r>
        <w:rPr>
          <w:lang w:val="de-DE"/>
        </w:rPr>
        <w:t>vor</w:t>
      </w:r>
      <w:r w:rsidR="00034885">
        <w:rPr>
          <w:lang w:val="de-DE"/>
        </w:rPr>
        <w:t xml:space="preserve"> </w:t>
      </w:r>
      <w:proofErr w:type="gramStart"/>
      <w:r>
        <w:rPr>
          <w:lang w:val="de-DE"/>
        </w:rPr>
        <w:t>der</w:t>
      </w:r>
      <w:proofErr w:type="gramEnd"/>
      <w:r w:rsidR="00034885">
        <w:rPr>
          <w:lang w:val="de-DE"/>
        </w:rPr>
        <w:t xml:space="preserve"> </w:t>
      </w:r>
      <w:r>
        <w:rPr>
          <w:lang w:val="de-DE"/>
        </w:rPr>
        <w:t>Wiederkunft</w:t>
      </w:r>
      <w:r w:rsidR="00034885">
        <w:rPr>
          <w:lang w:val="de-DE"/>
        </w:rPr>
        <w:t xml:space="preserve"> </w:t>
      </w:r>
      <w:r>
        <w:rPr>
          <w:lang w:val="de-DE"/>
        </w:rPr>
        <w:t>Jesu</w:t>
      </w:r>
      <w:r w:rsidR="00034885">
        <w:rPr>
          <w:lang w:val="de-DE"/>
        </w:rPr>
        <w:t xml:space="preserve"> </w:t>
      </w:r>
      <w:r>
        <w:rPr>
          <w:lang w:val="de-DE"/>
        </w:rPr>
        <w:t>beher</w:t>
      </w:r>
      <w:r>
        <w:rPr>
          <w:lang w:val="de-DE"/>
        </w:rPr>
        <w:t>r</w:t>
      </w:r>
      <w:r>
        <w:rPr>
          <w:lang w:val="de-DE"/>
        </w:rPr>
        <w:t>schen.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hat</w:t>
      </w:r>
      <w:r w:rsidR="00034885">
        <w:rPr>
          <w:lang w:val="de-DE"/>
        </w:rPr>
        <w:t xml:space="preserve"> </w:t>
      </w:r>
      <w:r>
        <w:rPr>
          <w:lang w:val="de-DE"/>
        </w:rPr>
        <w:t>auch</w:t>
      </w:r>
      <w:r w:rsidR="00034885">
        <w:rPr>
          <w:lang w:val="de-DE"/>
        </w:rPr>
        <w:t xml:space="preserve"> </w:t>
      </w:r>
      <w:r>
        <w:rPr>
          <w:lang w:val="de-DE"/>
        </w:rPr>
        <w:t>seine</w:t>
      </w:r>
      <w:r w:rsidR="00034885">
        <w:rPr>
          <w:lang w:val="de-DE"/>
        </w:rPr>
        <w:t xml:space="preserve"> </w:t>
      </w:r>
      <w:r>
        <w:rPr>
          <w:lang w:val="de-DE"/>
        </w:rPr>
        <w:t>Auswirkung</w:t>
      </w:r>
      <w:r w:rsidR="00034885">
        <w:rPr>
          <w:lang w:val="de-DE"/>
        </w:rPr>
        <w:t xml:space="preserve"> </w:t>
      </w:r>
      <w:r>
        <w:rPr>
          <w:lang w:val="de-DE"/>
        </w:rPr>
        <w:t>auf</w:t>
      </w:r>
      <w:r w:rsidR="00034885">
        <w:rPr>
          <w:lang w:val="de-DE"/>
        </w:rPr>
        <w:t xml:space="preserve"> </w:t>
      </w:r>
      <w:r>
        <w:rPr>
          <w:lang w:val="de-DE"/>
        </w:rPr>
        <w:t>den</w:t>
      </w:r>
      <w:r w:rsidR="00034885">
        <w:rPr>
          <w:lang w:val="de-DE"/>
        </w:rPr>
        <w:t xml:space="preserve"> </w:t>
      </w:r>
      <w:r>
        <w:rPr>
          <w:lang w:val="de-DE"/>
        </w:rPr>
        <w:t>Staat.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anderen</w:t>
      </w:r>
      <w:r w:rsidR="00034885">
        <w:rPr>
          <w:lang w:val="de-DE"/>
        </w:rPr>
        <w:t xml:space="preserve"> </w:t>
      </w:r>
      <w:r>
        <w:rPr>
          <w:lang w:val="de-DE"/>
        </w:rPr>
        <w:t>Worten:</w:t>
      </w:r>
      <w:r w:rsidR="00034885">
        <w:rPr>
          <w:lang w:val="de-DE"/>
        </w:rPr>
        <w:t xml:space="preserve"> </w:t>
      </w:r>
      <w:r>
        <w:rPr>
          <w:lang w:val="de-DE"/>
        </w:rPr>
        <w:t>Je</w:t>
      </w:r>
      <w:r w:rsidR="00034885">
        <w:rPr>
          <w:lang w:val="de-DE"/>
        </w:rPr>
        <w:t xml:space="preserve"> </w:t>
      </w:r>
      <w:r>
        <w:rPr>
          <w:lang w:val="de-DE"/>
        </w:rPr>
        <w:t>näher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Wiederkunft</w:t>
      </w:r>
      <w:r w:rsidR="00034885">
        <w:rPr>
          <w:lang w:val="de-DE"/>
        </w:rPr>
        <w:t xml:space="preserve"> </w:t>
      </w:r>
      <w:r>
        <w:rPr>
          <w:lang w:val="de-DE"/>
        </w:rPr>
        <w:t>Jesu</w:t>
      </w:r>
      <w:r w:rsidR="00034885">
        <w:rPr>
          <w:lang w:val="de-DE"/>
        </w:rPr>
        <w:t xml:space="preserve"> </w:t>
      </w:r>
      <w:r w:rsidR="00EB57FD">
        <w:rPr>
          <w:lang w:val="de-DE"/>
        </w:rPr>
        <w:t>hera</w:t>
      </w:r>
      <w:r w:rsidR="00EB57FD">
        <w:rPr>
          <w:lang w:val="de-DE"/>
        </w:rPr>
        <w:t>n</w:t>
      </w:r>
      <w:r w:rsidR="00EB57FD">
        <w:rPr>
          <w:lang w:val="de-DE"/>
        </w:rPr>
        <w:t>rückt</w:t>
      </w:r>
      <w:r>
        <w:rPr>
          <w:lang w:val="de-DE"/>
        </w:rPr>
        <w:t>,</w:t>
      </w:r>
      <w:r w:rsidR="00034885">
        <w:rPr>
          <w:lang w:val="de-DE"/>
        </w:rPr>
        <w:t xml:space="preserve"> </w:t>
      </w:r>
      <w:r>
        <w:rPr>
          <w:lang w:val="de-DE"/>
        </w:rPr>
        <w:t>desto</w:t>
      </w:r>
      <w:r w:rsidR="00034885">
        <w:rPr>
          <w:lang w:val="de-DE"/>
        </w:rPr>
        <w:t xml:space="preserve"> </w:t>
      </w:r>
      <w:r>
        <w:rPr>
          <w:lang w:val="de-DE"/>
        </w:rPr>
        <w:t>mehr</w:t>
      </w:r>
      <w:r w:rsidR="00034885">
        <w:rPr>
          <w:lang w:val="de-DE"/>
        </w:rPr>
        <w:t xml:space="preserve"> </w:t>
      </w:r>
      <w:r>
        <w:rPr>
          <w:lang w:val="de-DE"/>
        </w:rPr>
        <w:t>müssen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einem</w:t>
      </w:r>
      <w:r w:rsidR="00034885">
        <w:rPr>
          <w:lang w:val="de-DE"/>
        </w:rPr>
        <w:t xml:space="preserve"> </w:t>
      </w:r>
      <w:r>
        <w:rPr>
          <w:lang w:val="de-DE"/>
        </w:rPr>
        <w:t>Staat</w:t>
      </w:r>
      <w:r w:rsidR="00034885">
        <w:rPr>
          <w:lang w:val="de-DE"/>
        </w:rPr>
        <w:t xml:space="preserve"> </w:t>
      </w:r>
      <w:r>
        <w:rPr>
          <w:lang w:val="de-DE"/>
        </w:rPr>
        <w:t>zurech</w:t>
      </w:r>
      <w:r>
        <w:rPr>
          <w:lang w:val="de-DE"/>
        </w:rPr>
        <w:t>t</w:t>
      </w:r>
      <w:r>
        <w:rPr>
          <w:lang w:val="de-DE"/>
        </w:rPr>
        <w:t>finden,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gegen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Gebote</w:t>
      </w:r>
      <w:r w:rsidR="00034885">
        <w:rPr>
          <w:lang w:val="de-DE"/>
        </w:rPr>
        <w:t xml:space="preserve"> </w:t>
      </w:r>
      <w:r>
        <w:rPr>
          <w:lang w:val="de-DE"/>
        </w:rPr>
        <w:t>Gottes</w:t>
      </w:r>
      <w:r w:rsidR="00034885">
        <w:rPr>
          <w:lang w:val="de-DE"/>
        </w:rPr>
        <w:t xml:space="preserve"> </w:t>
      </w:r>
      <w:r>
        <w:rPr>
          <w:lang w:val="de-DE"/>
        </w:rPr>
        <w:t>handelt.</w:t>
      </w:r>
    </w:p>
    <w:p w14:paraId="6503030B" w14:textId="53E7936B" w:rsidR="0031362E" w:rsidRPr="00617681" w:rsidRDefault="0031362E" w:rsidP="00504A83">
      <w:pPr>
        <w:rPr>
          <w:rFonts w:asciiTheme="majorBidi" w:hAnsiTheme="majorBidi" w:cstheme="majorBidi"/>
          <w:lang w:val="de-DE"/>
        </w:rPr>
      </w:pPr>
      <w:r>
        <w:rPr>
          <w:lang w:val="de-DE"/>
        </w:rPr>
        <w:t>Doch</w:t>
      </w:r>
      <w:r w:rsidR="00034885">
        <w:rPr>
          <w:lang w:val="de-DE"/>
        </w:rPr>
        <w:t xml:space="preserve"> </w:t>
      </w:r>
      <w:r>
        <w:rPr>
          <w:lang w:val="de-DE"/>
        </w:rPr>
        <w:t>gerade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dieser</w:t>
      </w:r>
      <w:r w:rsidR="00034885">
        <w:rPr>
          <w:lang w:val="de-DE"/>
        </w:rPr>
        <w:t xml:space="preserve"> </w:t>
      </w:r>
      <w:r>
        <w:rPr>
          <w:lang w:val="de-DE"/>
        </w:rPr>
        <w:t>Zeit</w:t>
      </w:r>
      <w:r w:rsidR="00034885">
        <w:rPr>
          <w:lang w:val="de-DE"/>
        </w:rPr>
        <w:t xml:space="preserve"> </w:t>
      </w:r>
      <w:r>
        <w:rPr>
          <w:lang w:val="de-DE"/>
        </w:rPr>
        <w:t>sollen</w:t>
      </w:r>
      <w:r w:rsidR="00034885">
        <w:rPr>
          <w:lang w:val="de-DE"/>
        </w:rPr>
        <w:t xml:space="preserve"> </w:t>
      </w:r>
      <w:r w:rsidR="00617681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617681">
        <w:rPr>
          <w:lang w:val="de-DE"/>
        </w:rPr>
        <w:t>an</w:t>
      </w:r>
      <w:r w:rsidR="00034885">
        <w:rPr>
          <w:lang w:val="de-DE"/>
        </w:rPr>
        <w:t xml:space="preserve"> </w:t>
      </w:r>
      <w:r w:rsidR="00617681">
        <w:rPr>
          <w:lang w:val="de-DE"/>
        </w:rPr>
        <w:t>Jesus</w:t>
      </w:r>
      <w:r w:rsidR="00034885">
        <w:rPr>
          <w:lang w:val="de-DE"/>
        </w:rPr>
        <w:t xml:space="preserve"> </w:t>
      </w:r>
      <w:r w:rsidR="00617681">
        <w:rPr>
          <w:lang w:val="de-DE"/>
        </w:rPr>
        <w:t>Christus</w:t>
      </w:r>
      <w:r w:rsidR="00034885">
        <w:rPr>
          <w:lang w:val="de-DE"/>
        </w:rPr>
        <w:t xml:space="preserve"> </w:t>
      </w:r>
      <w:r w:rsidR="00617681">
        <w:rPr>
          <w:lang w:val="de-DE"/>
        </w:rPr>
        <w:t>Gläubigen</w:t>
      </w:r>
      <w:r w:rsidR="00034885">
        <w:rPr>
          <w:lang w:val="de-DE"/>
        </w:rPr>
        <w:t xml:space="preserve"> </w:t>
      </w: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„Lichter“</w:t>
      </w:r>
      <w:r w:rsidR="00034885">
        <w:rPr>
          <w:lang w:val="de-DE"/>
        </w:rPr>
        <w:t xml:space="preserve"> </w:t>
      </w:r>
      <w:r>
        <w:rPr>
          <w:lang w:val="de-DE"/>
        </w:rPr>
        <w:t>scheinen,</w:t>
      </w:r>
      <w:r w:rsidR="00034885">
        <w:rPr>
          <w:lang w:val="de-DE"/>
        </w:rPr>
        <w:t xml:space="preserve"> </w:t>
      </w:r>
      <w:r>
        <w:rPr>
          <w:lang w:val="de-DE"/>
        </w:rPr>
        <w:t>wie</w:t>
      </w:r>
      <w:r w:rsidR="00034885">
        <w:rPr>
          <w:lang w:val="de-DE"/>
        </w:rPr>
        <w:t xml:space="preserve"> </w:t>
      </w:r>
      <w:r>
        <w:rPr>
          <w:lang w:val="de-DE"/>
        </w:rPr>
        <w:t>Paulus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Philipper </w:t>
      </w:r>
      <w:r>
        <w:rPr>
          <w:lang w:val="de-DE"/>
        </w:rPr>
        <w:t>2</w:t>
      </w:r>
      <w:r w:rsidR="00034885">
        <w:rPr>
          <w:lang w:val="de-DE"/>
        </w:rPr>
        <w:t>, 1</w:t>
      </w:r>
      <w:r>
        <w:rPr>
          <w:lang w:val="de-DE"/>
        </w:rPr>
        <w:t>4</w:t>
      </w:r>
      <w:r w:rsidR="00A14D1F">
        <w:rPr>
          <w:lang w:val="de-DE"/>
        </w:rPr>
        <w:t>f.</w:t>
      </w:r>
      <w:r w:rsidR="00034885">
        <w:rPr>
          <w:lang w:val="de-DE"/>
        </w:rPr>
        <w:t xml:space="preserve"> </w:t>
      </w:r>
      <w:r>
        <w:rPr>
          <w:lang w:val="de-DE"/>
        </w:rPr>
        <w:t>schreibt:</w:t>
      </w:r>
      <w:r w:rsidR="00034885">
        <w:rPr>
          <w:lang w:val="de-DE"/>
        </w:rPr>
        <w:t xml:space="preserve"> </w:t>
      </w:r>
      <w:r>
        <w:rPr>
          <w:lang w:val="de-DE"/>
        </w:rPr>
        <w:t>„Tut</w:t>
      </w:r>
      <w:r w:rsidR="00034885">
        <w:rPr>
          <w:lang w:val="de-DE"/>
        </w:rPr>
        <w:t xml:space="preserve"> </w:t>
      </w:r>
      <w:r>
        <w:rPr>
          <w:lang w:val="de-DE"/>
        </w:rPr>
        <w:t>alles</w:t>
      </w:r>
      <w:r w:rsidR="00034885">
        <w:rPr>
          <w:lang w:val="de-DE"/>
        </w:rPr>
        <w:t xml:space="preserve"> </w:t>
      </w:r>
      <w:r>
        <w:rPr>
          <w:lang w:val="de-DE"/>
        </w:rPr>
        <w:t>ohne</w:t>
      </w:r>
      <w:r w:rsidR="00034885">
        <w:rPr>
          <w:lang w:val="de-DE"/>
        </w:rPr>
        <w:t xml:space="preserve"> </w:t>
      </w:r>
      <w:r>
        <w:rPr>
          <w:lang w:val="de-DE"/>
        </w:rPr>
        <w:t>Murren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Zweifel,</w:t>
      </w:r>
      <w:r w:rsidR="00034885">
        <w:rPr>
          <w:lang w:val="de-DE"/>
        </w:rPr>
        <w:t xml:space="preserve"> </w:t>
      </w:r>
      <w:r>
        <w:rPr>
          <w:lang w:val="de-DE"/>
        </w:rPr>
        <w:t>damit</w:t>
      </w:r>
      <w:r w:rsidR="00034885">
        <w:rPr>
          <w:lang w:val="de-DE"/>
        </w:rPr>
        <w:t xml:space="preserve"> </w:t>
      </w:r>
      <w:r>
        <w:rPr>
          <w:lang w:val="de-DE"/>
        </w:rPr>
        <w:t>ihr</w:t>
      </w:r>
      <w:r w:rsidR="00034885">
        <w:rPr>
          <w:lang w:val="de-DE"/>
        </w:rPr>
        <w:t xml:space="preserve"> </w:t>
      </w:r>
      <w:r>
        <w:rPr>
          <w:lang w:val="de-DE"/>
        </w:rPr>
        <w:t>tadellos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ohne</w:t>
      </w:r>
      <w:r w:rsidR="00034885">
        <w:rPr>
          <w:lang w:val="de-DE"/>
        </w:rPr>
        <w:t xml:space="preserve"> </w:t>
      </w:r>
      <w:r>
        <w:rPr>
          <w:lang w:val="de-DE"/>
        </w:rPr>
        <w:t>Flecken</w:t>
      </w:r>
      <w:r w:rsidR="00034885">
        <w:rPr>
          <w:lang w:val="de-DE"/>
        </w:rPr>
        <w:t xml:space="preserve"> </w:t>
      </w:r>
      <w:r>
        <w:rPr>
          <w:lang w:val="de-DE"/>
        </w:rPr>
        <w:t>seid,</w:t>
      </w:r>
      <w:r w:rsidR="00034885">
        <w:rPr>
          <w:lang w:val="de-DE"/>
        </w:rPr>
        <w:t xml:space="preserve"> </w:t>
      </w:r>
      <w:r>
        <w:rPr>
          <w:lang w:val="de-DE"/>
        </w:rPr>
        <w:t>untadelige</w:t>
      </w:r>
      <w:r w:rsidR="00034885">
        <w:rPr>
          <w:lang w:val="de-DE"/>
        </w:rPr>
        <w:t xml:space="preserve"> </w:t>
      </w:r>
      <w:r>
        <w:rPr>
          <w:lang w:val="de-DE"/>
        </w:rPr>
        <w:t>Kinder</w:t>
      </w:r>
      <w:r w:rsidR="00034885">
        <w:rPr>
          <w:lang w:val="de-DE"/>
        </w:rPr>
        <w:t xml:space="preserve"> </w:t>
      </w:r>
      <w:r>
        <w:rPr>
          <w:lang w:val="de-DE"/>
        </w:rPr>
        <w:t>Go</w:t>
      </w:r>
      <w:r>
        <w:rPr>
          <w:lang w:val="de-DE"/>
        </w:rPr>
        <w:t>t</w:t>
      </w:r>
      <w:r>
        <w:rPr>
          <w:lang w:val="de-DE"/>
        </w:rPr>
        <w:t>tes</w:t>
      </w:r>
      <w:r w:rsidR="00034885">
        <w:rPr>
          <w:lang w:val="de-DE"/>
        </w:rPr>
        <w:t xml:space="preserve"> </w:t>
      </w:r>
      <w:r>
        <w:rPr>
          <w:lang w:val="de-DE"/>
        </w:rPr>
        <w:t>i</w:t>
      </w:r>
      <w:r>
        <w:rPr>
          <w:lang w:val="de-DE"/>
        </w:rPr>
        <w:t>n</w:t>
      </w:r>
      <w:r>
        <w:rPr>
          <w:lang w:val="de-DE"/>
        </w:rPr>
        <w:t>mitten</w:t>
      </w:r>
      <w:r w:rsidR="00034885">
        <w:rPr>
          <w:lang w:val="de-DE"/>
        </w:rPr>
        <w:t xml:space="preserve"> </w:t>
      </w:r>
      <w:r>
        <w:rPr>
          <w:lang w:val="de-DE"/>
        </w:rPr>
        <w:t>eines</w:t>
      </w:r>
      <w:r w:rsidR="00034885">
        <w:rPr>
          <w:lang w:val="de-DE"/>
        </w:rPr>
        <w:t xml:space="preserve"> </w:t>
      </w:r>
      <w:r>
        <w:rPr>
          <w:lang w:val="de-DE"/>
        </w:rPr>
        <w:t>krummen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verkehrten</w:t>
      </w:r>
      <w:r w:rsidR="00034885">
        <w:rPr>
          <w:lang w:val="de-DE"/>
        </w:rPr>
        <w:t xml:space="preserve"> </w:t>
      </w:r>
      <w:r>
        <w:rPr>
          <w:lang w:val="de-DE"/>
        </w:rPr>
        <w:t>Geschlechtes,</w:t>
      </w:r>
      <w:r w:rsidR="00034885">
        <w:rPr>
          <w:lang w:val="de-DE"/>
        </w:rPr>
        <w:t xml:space="preserve"> </w:t>
      </w:r>
      <w:r>
        <w:rPr>
          <w:lang w:val="de-DE"/>
        </w:rPr>
        <w:t>unter</w:t>
      </w:r>
      <w:r w:rsidR="00034885">
        <w:rPr>
          <w:lang w:val="de-DE"/>
        </w:rPr>
        <w:t xml:space="preserve"> </w:t>
      </w:r>
      <w:r>
        <w:rPr>
          <w:lang w:val="de-DE"/>
        </w:rPr>
        <w:t>welchen</w:t>
      </w:r>
      <w:r w:rsidR="00034885">
        <w:rPr>
          <w:lang w:val="de-DE"/>
        </w:rPr>
        <w:t xml:space="preserve"> </w:t>
      </w:r>
      <w:r>
        <w:rPr>
          <w:lang w:val="de-DE"/>
        </w:rPr>
        <w:t>ihr</w:t>
      </w:r>
      <w:r w:rsidR="00034885">
        <w:rPr>
          <w:lang w:val="de-DE"/>
        </w:rPr>
        <w:t xml:space="preserve"> </w:t>
      </w:r>
      <w:r>
        <w:rPr>
          <w:lang w:val="de-DE"/>
        </w:rPr>
        <w:t>als</w:t>
      </w:r>
      <w:r w:rsidR="00034885">
        <w:rPr>
          <w:lang w:val="de-DE"/>
        </w:rPr>
        <w:t xml:space="preserve"> </w:t>
      </w:r>
      <w:r>
        <w:rPr>
          <w:lang w:val="de-DE"/>
        </w:rPr>
        <w:t>Lichter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Welt</w:t>
      </w:r>
      <w:r w:rsidR="00034885">
        <w:rPr>
          <w:lang w:val="de-DE"/>
        </w:rPr>
        <w:t xml:space="preserve"> </w:t>
      </w:r>
      <w:r w:rsidR="00350C43">
        <w:rPr>
          <w:lang w:val="de-DE"/>
        </w:rPr>
        <w:t>leuchtet</w:t>
      </w:r>
      <w:r>
        <w:rPr>
          <w:lang w:val="de-DE"/>
        </w:rPr>
        <w:t>.“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Welt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ihre</w:t>
      </w:r>
      <w:r w:rsidR="00034885">
        <w:rPr>
          <w:lang w:val="de-DE"/>
        </w:rPr>
        <w:t xml:space="preserve"> </w:t>
      </w:r>
      <w:r>
        <w:rPr>
          <w:lang w:val="de-DE"/>
        </w:rPr>
        <w:t>Politik</w:t>
      </w:r>
      <w:r w:rsidR="00034885">
        <w:rPr>
          <w:lang w:val="de-DE"/>
        </w:rPr>
        <w:t xml:space="preserve"> </w:t>
      </w:r>
      <w:r>
        <w:rPr>
          <w:lang w:val="de-DE"/>
        </w:rPr>
        <w:t>ist</w:t>
      </w:r>
      <w:r w:rsidR="00034885">
        <w:rPr>
          <w:lang w:val="de-DE"/>
        </w:rPr>
        <w:t xml:space="preserve"> </w:t>
      </w:r>
      <w:r>
        <w:rPr>
          <w:lang w:val="de-DE"/>
        </w:rPr>
        <w:t>also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Maßstab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unser</w:t>
      </w:r>
      <w:r w:rsidR="00034885">
        <w:rPr>
          <w:lang w:val="de-DE"/>
        </w:rPr>
        <w:t xml:space="preserve"> </w:t>
      </w:r>
      <w:r>
        <w:rPr>
          <w:lang w:val="de-DE"/>
        </w:rPr>
        <w:t>Leben,</w:t>
      </w:r>
      <w:r w:rsidR="00034885">
        <w:rPr>
          <w:lang w:val="de-DE"/>
        </w:rPr>
        <w:t xml:space="preserve"> </w:t>
      </w:r>
      <w:r>
        <w:rPr>
          <w:lang w:val="de-DE"/>
        </w:rPr>
        <w:t>sondern</w:t>
      </w:r>
      <w:r w:rsidR="00034885">
        <w:rPr>
          <w:lang w:val="de-DE"/>
        </w:rPr>
        <w:t xml:space="preserve"> </w:t>
      </w:r>
      <w:r>
        <w:rPr>
          <w:lang w:val="de-DE"/>
        </w:rPr>
        <w:t>Gott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sein</w:t>
      </w:r>
      <w:r w:rsidR="00034885">
        <w:rPr>
          <w:lang w:val="de-DE"/>
        </w:rPr>
        <w:t xml:space="preserve"> </w:t>
      </w:r>
      <w:r>
        <w:rPr>
          <w:lang w:val="de-DE"/>
        </w:rPr>
        <w:t>Wort.</w:t>
      </w:r>
      <w:r w:rsidR="00034885">
        <w:rPr>
          <w:lang w:val="de-DE"/>
        </w:rPr>
        <w:t xml:space="preserve"> </w:t>
      </w:r>
      <w:r>
        <w:rPr>
          <w:lang w:val="de-DE"/>
        </w:rPr>
        <w:t>Dazu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zwei</w:t>
      </w:r>
      <w:r w:rsidR="00034885">
        <w:rPr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Schri</w:t>
      </w:r>
      <w:r w:rsidRPr="00617681">
        <w:rPr>
          <w:rFonts w:asciiTheme="majorBidi" w:hAnsiTheme="majorBidi" w:cstheme="majorBidi"/>
          <w:lang w:val="de-DE"/>
        </w:rPr>
        <w:t>t</w:t>
      </w:r>
      <w:r w:rsidRPr="00617681">
        <w:rPr>
          <w:rFonts w:asciiTheme="majorBidi" w:hAnsiTheme="majorBidi" w:cstheme="majorBidi"/>
          <w:lang w:val="de-DE"/>
        </w:rPr>
        <w:t>te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notwendig: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ablegen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anziehen.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Abgelegt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soll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17681" w:rsidRPr="00617681">
        <w:rPr>
          <w:rFonts w:asciiTheme="majorBidi" w:hAnsiTheme="majorBidi" w:cstheme="majorBidi"/>
          <w:lang w:val="de-DE"/>
        </w:rPr>
        <w:t>nach</w:t>
      </w:r>
      <w:r w:rsidR="00034885">
        <w:rPr>
          <w:rFonts w:asciiTheme="majorBidi" w:hAnsiTheme="majorBidi" w:cstheme="majorBidi"/>
          <w:lang w:val="de-DE"/>
        </w:rPr>
        <w:t xml:space="preserve"> Römer </w:t>
      </w:r>
      <w:r w:rsidR="00617681" w:rsidRPr="00617681">
        <w:rPr>
          <w:rFonts w:asciiTheme="majorBidi" w:hAnsiTheme="majorBidi" w:cstheme="majorBidi"/>
          <w:lang w:val="de-DE"/>
        </w:rPr>
        <w:t>12</w:t>
      </w:r>
      <w:r w:rsidR="00034885">
        <w:rPr>
          <w:rFonts w:asciiTheme="majorBidi" w:hAnsiTheme="majorBidi" w:cstheme="majorBidi"/>
          <w:lang w:val="de-DE"/>
        </w:rPr>
        <w:t>, 1</w:t>
      </w:r>
      <w:r w:rsidR="00617681" w:rsidRPr="00617681">
        <w:rPr>
          <w:rFonts w:asciiTheme="majorBidi" w:hAnsiTheme="majorBidi" w:cstheme="majorBidi"/>
          <w:lang w:val="de-DE"/>
        </w:rPr>
        <w:t>3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617681" w:rsidRPr="00617681">
        <w:rPr>
          <w:rFonts w:asciiTheme="majorBidi" w:hAnsiTheme="majorBidi" w:cstheme="majorBidi"/>
          <w:lang w:val="de-DE"/>
        </w:rPr>
        <w:t>F</w:t>
      </w:r>
      <w:r w:rsidRPr="00617681">
        <w:rPr>
          <w:rFonts w:asciiTheme="majorBidi" w:hAnsiTheme="majorBidi" w:cstheme="majorBidi"/>
          <w:lang w:val="de-DE"/>
        </w:rPr>
        <w:t>olgendes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617681">
        <w:rPr>
          <w:rFonts w:asciiTheme="majorBidi" w:hAnsiTheme="majorBidi" w:cstheme="majorBidi"/>
          <w:lang w:val="de-DE"/>
        </w:rPr>
        <w:t>werden:</w:t>
      </w:r>
      <w:r w:rsidR="00034885">
        <w:rPr>
          <w:rFonts w:asciiTheme="majorBidi" w:hAnsiTheme="majorBidi" w:cstheme="majorBidi"/>
          <w:lang w:val="de-DE"/>
        </w:rPr>
        <w:t xml:space="preserve"> </w:t>
      </w:r>
    </w:p>
    <w:p w14:paraId="3F989CC1" w14:textId="357180E9" w:rsidR="0031362E" w:rsidRPr="00504A83" w:rsidRDefault="00617681" w:rsidP="00504A83">
      <w:pPr>
        <w:pStyle w:val="Listenabsatz"/>
        <w:numPr>
          <w:ilvl w:val="0"/>
          <w:numId w:val="3"/>
        </w:numPr>
        <w:rPr>
          <w:rFonts w:asciiTheme="majorBidi" w:hAnsiTheme="majorBidi" w:cstheme="majorBidi"/>
          <w:lang w:val="de-DE"/>
        </w:rPr>
      </w:pP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Kōmos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Galater </w:t>
      </w:r>
      <w:r w:rsidR="0031362E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1;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1.Petr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4</w:t>
      </w:r>
      <w:r w:rsidR="00034885">
        <w:rPr>
          <w:rFonts w:asciiTheme="majorBidi" w:hAnsiTheme="majorBidi" w:cstheme="majorBidi"/>
          <w:lang w:val="de-DE"/>
        </w:rPr>
        <w:t>, 3</w:t>
      </w:r>
      <w:r w:rsidR="0031362E" w:rsidRPr="00504A83">
        <w:rPr>
          <w:rFonts w:asciiTheme="majorBidi" w:hAnsiTheme="majorBidi" w:cstheme="majorBidi"/>
          <w:lang w:val="de-DE"/>
        </w:rPr>
        <w:t>)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„festlicher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Schmaus“</w:t>
      </w:r>
      <w:r w:rsidRPr="00504A83">
        <w:rPr>
          <w:rFonts w:asciiTheme="majorBidi" w:hAnsiTheme="majorBidi" w:cstheme="majorBidi"/>
          <w:lang w:val="de-DE"/>
        </w:rPr>
        <w:t>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Ein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solcher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„Festschmaus“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wurde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durch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M</w:t>
      </w:r>
      <w:r w:rsidR="0031362E" w:rsidRPr="00504A83">
        <w:rPr>
          <w:rFonts w:asciiTheme="majorBidi" w:hAnsiTheme="majorBidi" w:cstheme="majorBidi"/>
          <w:lang w:val="de-DE"/>
        </w:rPr>
        <w:t>u</w:t>
      </w:r>
      <w:r w:rsidR="0031362E" w:rsidRPr="00504A83">
        <w:rPr>
          <w:rFonts w:asciiTheme="majorBidi" w:hAnsiTheme="majorBidi" w:cstheme="majorBidi"/>
          <w:lang w:val="de-DE"/>
        </w:rPr>
        <w:t>sik,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Gesang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Tanz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verherrlicht,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es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gab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festliche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Umzüge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„Komödie“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„Lied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beim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Festschmaus“)</w:t>
      </w:r>
      <w:r w:rsidR="0031362E" w:rsidRPr="00504A83">
        <w:rPr>
          <w:rFonts w:asciiTheme="majorBidi" w:hAnsiTheme="majorBidi" w:cstheme="majorBidi"/>
          <w:lang w:val="de-DE"/>
        </w:rPr>
        <w:t>.</w:t>
      </w:r>
    </w:p>
    <w:p w14:paraId="5CC27732" w14:textId="50F61FD6" w:rsidR="0031362E" w:rsidRPr="00504A83" w:rsidRDefault="00617681" w:rsidP="00504A83">
      <w:pPr>
        <w:pStyle w:val="Listenabsatz"/>
        <w:numPr>
          <w:ilvl w:val="0"/>
          <w:numId w:val="3"/>
        </w:numPr>
        <w:rPr>
          <w:rFonts w:asciiTheme="majorBidi" w:hAnsiTheme="majorBidi" w:cstheme="majorBidi"/>
          <w:lang w:val="de-DE"/>
        </w:rPr>
      </w:pP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Methē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</w:t>
      </w:r>
      <w:r w:rsidR="00034885">
        <w:rPr>
          <w:rFonts w:asciiTheme="majorBidi" w:hAnsiTheme="majorBidi" w:cstheme="majorBidi"/>
          <w:lang w:val="de-DE"/>
        </w:rPr>
        <w:t xml:space="preserve">Lukas </w:t>
      </w:r>
      <w:r w:rsidR="0031362E" w:rsidRPr="00504A83">
        <w:rPr>
          <w:rFonts w:asciiTheme="majorBidi" w:hAnsiTheme="majorBidi" w:cstheme="majorBidi"/>
          <w:lang w:val="de-DE"/>
        </w:rPr>
        <w:t>21</w:t>
      </w:r>
      <w:r w:rsidR="00034885">
        <w:rPr>
          <w:rFonts w:asciiTheme="majorBidi" w:hAnsiTheme="majorBidi" w:cstheme="majorBidi"/>
          <w:lang w:val="de-DE"/>
        </w:rPr>
        <w:t>, 3</w:t>
      </w:r>
      <w:r w:rsidR="0031362E" w:rsidRPr="00504A83">
        <w:rPr>
          <w:rFonts w:asciiTheme="majorBidi" w:hAnsiTheme="majorBidi" w:cstheme="majorBidi"/>
          <w:lang w:val="de-DE"/>
        </w:rPr>
        <w:t>1;</w:t>
      </w:r>
      <w:r w:rsidR="00034885">
        <w:rPr>
          <w:rFonts w:asciiTheme="majorBidi" w:hAnsiTheme="majorBidi" w:cstheme="majorBidi"/>
          <w:lang w:val="de-DE"/>
        </w:rPr>
        <w:t xml:space="preserve"> Galater </w:t>
      </w:r>
      <w:r w:rsidR="0031362E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1)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„Trinkgelage“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starke</w:t>
      </w:r>
      <w:r w:rsidRPr="00504A83">
        <w:rPr>
          <w:rFonts w:asciiTheme="majorBidi" w:hAnsiTheme="majorBidi" w:cstheme="majorBidi"/>
          <w:lang w:val="de-DE"/>
        </w:rPr>
        <w:t>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Trinken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alter,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gegorener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Weine,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Zechen,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Rausch.</w:t>
      </w:r>
    </w:p>
    <w:p w14:paraId="2B63A643" w14:textId="1CF05F70" w:rsidR="0031362E" w:rsidRPr="00504A83" w:rsidRDefault="00617681" w:rsidP="00504A83">
      <w:pPr>
        <w:pStyle w:val="Listenabsatz"/>
        <w:numPr>
          <w:ilvl w:val="0"/>
          <w:numId w:val="3"/>
        </w:numPr>
        <w:rPr>
          <w:rFonts w:asciiTheme="majorBidi" w:hAnsiTheme="majorBidi" w:cstheme="majorBidi"/>
          <w:lang w:val="de-DE"/>
        </w:rPr>
      </w:pP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Koitē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„</w:t>
      </w:r>
      <w:r w:rsidR="0031362E" w:rsidRPr="00504A83">
        <w:rPr>
          <w:rFonts w:asciiTheme="majorBidi" w:hAnsiTheme="majorBidi" w:cstheme="majorBidi"/>
          <w:lang w:val="de-DE"/>
        </w:rPr>
        <w:t>Ehebett,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Beischlaf</w:t>
      </w:r>
      <w:r w:rsidRPr="00504A83">
        <w:rPr>
          <w:rFonts w:asciiTheme="majorBidi" w:hAnsiTheme="majorBidi" w:cstheme="majorBidi"/>
          <w:lang w:val="de-DE"/>
        </w:rPr>
        <w:t>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Hebräer </w:t>
      </w:r>
      <w:r w:rsidR="0031362E" w:rsidRPr="00504A83">
        <w:rPr>
          <w:rFonts w:asciiTheme="majorBidi" w:hAnsiTheme="majorBidi" w:cstheme="majorBidi"/>
          <w:lang w:val="de-DE"/>
        </w:rPr>
        <w:t>13</w:t>
      </w:r>
      <w:r w:rsidR="00034885">
        <w:rPr>
          <w:rFonts w:asciiTheme="majorBidi" w:hAnsiTheme="majorBidi" w:cstheme="majorBidi"/>
          <w:lang w:val="de-DE"/>
        </w:rPr>
        <w:t>, 4</w:t>
      </w:r>
      <w:r w:rsidRPr="00504A83">
        <w:rPr>
          <w:rFonts w:asciiTheme="majorBidi" w:hAnsiTheme="majorBidi" w:cstheme="majorBidi"/>
          <w:lang w:val="de-DE"/>
        </w:rPr>
        <w:t>: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„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Die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Ehe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soll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in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Ehren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gehalten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werden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bei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allen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und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das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Eh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e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lastRenderedPageBreak/>
        <w:t>bett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(</w:t>
      </w: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koitē</w:t>
      </w:r>
      <w:proofErr w:type="spellEnd"/>
      <w:r w:rsidRPr="00504A83">
        <w:rPr>
          <w:rFonts w:asciiTheme="majorBidi" w:hAnsiTheme="majorBidi" w:cstheme="majorBidi"/>
          <w:color w:val="000000"/>
          <w:lang w:val="de-DE" w:eastAsia="de-DE" w:bidi="he-IL"/>
        </w:rPr>
        <w:t>)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unbefleckt;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denn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die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Unzüchtigen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und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die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Ehebrecher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wird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Gott</w:t>
      </w:r>
      <w:r w:rsidR="00034885">
        <w:rPr>
          <w:rFonts w:asciiTheme="majorBidi" w:hAnsiTheme="majorBidi" w:cstheme="majorBidi"/>
          <w:color w:val="000000"/>
          <w:lang w:val="de-DE" w:eastAsia="de-DE" w:bidi="he-IL"/>
        </w:rPr>
        <w:t xml:space="preserve"> </w:t>
      </w:r>
      <w:r w:rsidRPr="00504A83">
        <w:rPr>
          <w:rFonts w:asciiTheme="majorBidi" w:hAnsiTheme="majorBidi" w:cstheme="majorBidi"/>
          <w:color w:val="000000"/>
          <w:lang w:val="de-DE" w:eastAsia="de-DE" w:bidi="he-IL"/>
        </w:rPr>
        <w:t>richten</w:t>
      </w:r>
      <w:r w:rsidRPr="00504A83">
        <w:rPr>
          <w:rFonts w:asciiTheme="majorBidi" w:hAnsiTheme="majorBidi" w:cstheme="majorBidi"/>
          <w:lang w:val="de-DE"/>
        </w:rPr>
        <w:t>“</w:t>
      </w:r>
      <w:r w:rsidR="0031362E" w:rsidRPr="00504A83">
        <w:rPr>
          <w:rFonts w:asciiTheme="majorBidi" w:hAnsiTheme="majorBidi" w:cstheme="majorBidi"/>
          <w:lang w:val="de-DE"/>
        </w:rPr>
        <w:t>).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Paulus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bezieht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sich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auf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sexuellen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Ausschweifungen.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Nach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1</w:t>
      </w:r>
      <w:r w:rsidR="00034885">
        <w:rPr>
          <w:rFonts w:asciiTheme="majorBidi" w:hAnsiTheme="majorBidi" w:cstheme="majorBidi"/>
          <w:lang w:val="de-DE"/>
        </w:rPr>
        <w:t xml:space="preserve">. Korinther </w:t>
      </w:r>
      <w:r w:rsidRPr="00504A83">
        <w:rPr>
          <w:rFonts w:asciiTheme="majorBidi" w:hAnsiTheme="majorBidi" w:cstheme="majorBidi"/>
          <w:lang w:val="de-DE"/>
        </w:rPr>
        <w:t>6</w:t>
      </w:r>
      <w:r w:rsidR="00034885">
        <w:rPr>
          <w:rFonts w:asciiTheme="majorBidi" w:hAnsiTheme="majorBidi" w:cstheme="majorBidi"/>
          <w:lang w:val="de-DE"/>
        </w:rPr>
        <w:t xml:space="preserve">, 9 </w:t>
      </w:r>
      <w:r w:rsidRPr="00504A83">
        <w:rPr>
          <w:rFonts w:asciiTheme="majorBidi" w:hAnsiTheme="majorBidi" w:cstheme="majorBidi"/>
          <w:lang w:val="de-DE"/>
        </w:rPr>
        <w:t>und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1.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Tim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1</w:t>
      </w:r>
      <w:r w:rsidR="00034885">
        <w:rPr>
          <w:rFonts w:asciiTheme="majorBidi" w:hAnsiTheme="majorBidi" w:cstheme="majorBidi"/>
          <w:lang w:val="de-DE"/>
        </w:rPr>
        <w:t>, 1</w:t>
      </w:r>
      <w:r w:rsidRPr="00504A83">
        <w:rPr>
          <w:rFonts w:asciiTheme="majorBidi" w:hAnsiTheme="majorBidi" w:cstheme="majorBidi"/>
          <w:lang w:val="de-DE"/>
        </w:rPr>
        <w:t>0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gehören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dazu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auch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homosexuelle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Pra</w:t>
      </w:r>
      <w:r w:rsidRPr="00504A83">
        <w:rPr>
          <w:rFonts w:asciiTheme="majorBidi" w:hAnsiTheme="majorBidi" w:cstheme="majorBidi"/>
          <w:lang w:val="de-DE"/>
        </w:rPr>
        <w:t>k</w:t>
      </w:r>
      <w:r w:rsidRPr="00504A83">
        <w:rPr>
          <w:rFonts w:asciiTheme="majorBidi" w:hAnsiTheme="majorBidi" w:cstheme="majorBidi"/>
          <w:lang w:val="de-DE"/>
        </w:rPr>
        <w:t>tiken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(</w:t>
      </w:r>
      <w:proofErr w:type="spellStart"/>
      <w:r w:rsidR="00D56AD5" w:rsidRPr="00504A83">
        <w:rPr>
          <w:rFonts w:asciiTheme="majorBidi" w:hAnsiTheme="majorBidi" w:cstheme="majorBidi"/>
          <w:i/>
          <w:iCs/>
          <w:lang w:val="de-DE"/>
        </w:rPr>
        <w:t>arsenokotēs</w:t>
      </w:r>
      <w:proofErr w:type="spellEnd"/>
      <w:r w:rsidR="00034885">
        <w:rPr>
          <w:rFonts w:asciiTheme="majorBidi" w:hAnsiTheme="majorBidi" w:cstheme="majorBidi"/>
          <w:i/>
          <w:iCs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„</w:t>
      </w:r>
      <w:r w:rsidR="00603607">
        <w:rPr>
          <w:rFonts w:asciiTheme="majorBidi" w:hAnsiTheme="majorBidi" w:cstheme="majorBidi"/>
          <w:lang w:val="de-DE"/>
        </w:rPr>
        <w:t>wer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mit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einem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Mann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Beischlaf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hat“).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Die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eheliche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Untreue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beginnt,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wie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Jesus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in</w:t>
      </w:r>
      <w:r w:rsidR="00034885">
        <w:rPr>
          <w:rFonts w:asciiTheme="majorBidi" w:hAnsiTheme="majorBidi" w:cstheme="majorBidi"/>
          <w:lang w:val="de-DE"/>
        </w:rPr>
        <w:t xml:space="preserve"> Matth</w:t>
      </w:r>
      <w:r w:rsidR="00034885">
        <w:rPr>
          <w:rFonts w:asciiTheme="majorBidi" w:hAnsiTheme="majorBidi" w:cstheme="majorBidi"/>
          <w:lang w:val="de-DE"/>
        </w:rPr>
        <w:t>ä</w:t>
      </w:r>
      <w:r w:rsidR="00034885">
        <w:rPr>
          <w:rFonts w:asciiTheme="majorBidi" w:hAnsiTheme="majorBidi" w:cstheme="majorBidi"/>
          <w:lang w:val="de-DE"/>
        </w:rPr>
        <w:t xml:space="preserve">us </w:t>
      </w:r>
      <w:r w:rsidR="00D56AD5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2</w:t>
      </w:r>
      <w:r w:rsidR="00D56AD5" w:rsidRPr="00504A83">
        <w:rPr>
          <w:rFonts w:asciiTheme="majorBidi" w:hAnsiTheme="majorBidi" w:cstheme="majorBidi"/>
          <w:lang w:val="de-DE"/>
        </w:rPr>
        <w:t>7f.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betont,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im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D56AD5" w:rsidRPr="00504A83">
        <w:rPr>
          <w:rFonts w:asciiTheme="majorBidi" w:hAnsiTheme="majorBidi" w:cstheme="majorBidi"/>
          <w:lang w:val="de-DE"/>
        </w:rPr>
        <w:t>Gedanken.</w:t>
      </w:r>
    </w:p>
    <w:p w14:paraId="28EE1DCD" w14:textId="68DA5437" w:rsidR="0031362E" w:rsidRPr="00504A83" w:rsidRDefault="00D56AD5" w:rsidP="00504A83">
      <w:pPr>
        <w:pStyle w:val="Listenabsatz"/>
        <w:numPr>
          <w:ilvl w:val="0"/>
          <w:numId w:val="3"/>
        </w:numPr>
        <w:rPr>
          <w:rFonts w:asciiTheme="majorBidi" w:hAnsiTheme="majorBidi" w:cstheme="majorBidi"/>
          <w:lang w:val="de-DE"/>
        </w:rPr>
      </w:pP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Aselgeia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„Ausschweifung,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Zügellosigkeit“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Ma</w:t>
      </w:r>
      <w:r w:rsidR="00034885">
        <w:rPr>
          <w:rFonts w:asciiTheme="majorBidi" w:hAnsiTheme="majorBidi" w:cstheme="majorBidi"/>
          <w:lang w:val="de-DE"/>
        </w:rPr>
        <w:t>r</w:t>
      </w:r>
      <w:r w:rsidR="00034885">
        <w:rPr>
          <w:rFonts w:asciiTheme="majorBidi" w:hAnsiTheme="majorBidi" w:cstheme="majorBidi"/>
          <w:lang w:val="de-DE"/>
        </w:rPr>
        <w:t xml:space="preserve">kus </w:t>
      </w:r>
      <w:r w:rsidR="0031362E" w:rsidRPr="00504A83">
        <w:rPr>
          <w:rFonts w:asciiTheme="majorBidi" w:hAnsiTheme="majorBidi" w:cstheme="majorBidi"/>
          <w:lang w:val="de-DE"/>
        </w:rPr>
        <w:t>7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2;</w:t>
      </w:r>
      <w:r w:rsidR="00034885">
        <w:rPr>
          <w:rFonts w:asciiTheme="majorBidi" w:hAnsiTheme="majorBidi" w:cstheme="majorBidi"/>
          <w:lang w:val="de-DE"/>
        </w:rPr>
        <w:t xml:space="preserve"> Galater </w:t>
      </w:r>
      <w:r w:rsidR="0031362E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1</w:t>
      </w:r>
      <w:r w:rsidR="0031362E" w:rsidRPr="00504A83">
        <w:rPr>
          <w:rFonts w:asciiTheme="majorBidi" w:hAnsiTheme="majorBidi" w:cstheme="majorBidi"/>
          <w:lang w:val="de-DE"/>
        </w:rPr>
        <w:t>9;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1.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Petr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4</w:t>
      </w:r>
      <w:r w:rsidR="00034885">
        <w:rPr>
          <w:rFonts w:asciiTheme="majorBidi" w:hAnsiTheme="majorBidi" w:cstheme="majorBidi"/>
          <w:lang w:val="de-DE"/>
        </w:rPr>
        <w:t>, 3</w:t>
      </w:r>
      <w:r w:rsidR="0031362E" w:rsidRPr="00504A83">
        <w:rPr>
          <w:rFonts w:asciiTheme="majorBidi" w:hAnsiTheme="majorBidi" w:cstheme="majorBidi"/>
          <w:lang w:val="de-DE"/>
        </w:rPr>
        <w:t>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2.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Petr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2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.18)</w:t>
      </w:r>
      <w:r w:rsidRPr="00504A83">
        <w:rPr>
          <w:rFonts w:asciiTheme="majorBidi" w:hAnsiTheme="majorBidi" w:cstheme="majorBidi"/>
          <w:lang w:val="de-DE"/>
        </w:rPr>
        <w:t>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das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Gegenteil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von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„Selbstbeherrschung“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</w:t>
      </w: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enkrateia</w:t>
      </w:r>
      <w:proofErr w:type="spellEnd"/>
      <w:r w:rsidR="0031362E" w:rsidRPr="00504A83">
        <w:rPr>
          <w:rFonts w:asciiTheme="majorBidi" w:hAnsiTheme="majorBidi" w:cstheme="majorBidi"/>
          <w:lang w:val="de-DE"/>
        </w:rPr>
        <w:t>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vgl.</w:t>
      </w:r>
      <w:r w:rsidR="00034885">
        <w:rPr>
          <w:rFonts w:asciiTheme="majorBidi" w:hAnsiTheme="majorBidi" w:cstheme="majorBidi"/>
          <w:lang w:val="de-DE"/>
        </w:rPr>
        <w:t xml:space="preserve"> G</w:t>
      </w:r>
      <w:r w:rsidR="00034885">
        <w:rPr>
          <w:rFonts w:asciiTheme="majorBidi" w:hAnsiTheme="majorBidi" w:cstheme="majorBidi"/>
          <w:lang w:val="de-DE"/>
        </w:rPr>
        <w:t>a</w:t>
      </w:r>
      <w:r w:rsidR="00034885">
        <w:rPr>
          <w:rFonts w:asciiTheme="majorBidi" w:hAnsiTheme="majorBidi" w:cstheme="majorBidi"/>
          <w:lang w:val="de-DE"/>
        </w:rPr>
        <w:t xml:space="preserve">later </w:t>
      </w:r>
      <w:r w:rsidR="0031362E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2)</w:t>
      </w:r>
      <w:r w:rsidRPr="00504A83">
        <w:rPr>
          <w:rFonts w:asciiTheme="majorBidi" w:hAnsiTheme="majorBidi" w:cstheme="majorBidi"/>
          <w:lang w:val="de-DE"/>
        </w:rPr>
        <w:t>.</w:t>
      </w:r>
    </w:p>
    <w:p w14:paraId="51FA038F" w14:textId="20B261DD" w:rsidR="0031362E" w:rsidRPr="00504A83" w:rsidRDefault="00D56AD5" w:rsidP="00504A83">
      <w:pPr>
        <w:pStyle w:val="Listenabsatz"/>
        <w:numPr>
          <w:ilvl w:val="0"/>
          <w:numId w:val="3"/>
        </w:numPr>
        <w:rPr>
          <w:rFonts w:asciiTheme="majorBidi" w:hAnsiTheme="majorBidi" w:cstheme="majorBidi"/>
          <w:lang w:val="de-DE"/>
        </w:rPr>
      </w:pPr>
      <w:r w:rsidRPr="00504A83">
        <w:rPr>
          <w:rFonts w:asciiTheme="majorBidi" w:hAnsiTheme="majorBidi" w:cstheme="majorBidi"/>
          <w:i/>
          <w:iCs/>
          <w:lang w:val="de-DE"/>
        </w:rPr>
        <w:t>Eris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„Streit,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Zank,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Streitsucht“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Römer </w:t>
      </w:r>
      <w:r w:rsidR="0031362E" w:rsidRPr="00504A83">
        <w:rPr>
          <w:rFonts w:asciiTheme="majorBidi" w:hAnsiTheme="majorBidi" w:cstheme="majorBidi"/>
          <w:lang w:val="de-DE"/>
        </w:rPr>
        <w:t>1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9;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1</w:t>
      </w:r>
      <w:r w:rsidR="00034885">
        <w:rPr>
          <w:rFonts w:asciiTheme="majorBidi" w:hAnsiTheme="majorBidi" w:cstheme="majorBidi"/>
          <w:lang w:val="de-DE"/>
        </w:rPr>
        <w:t xml:space="preserve">. Korinther </w:t>
      </w:r>
      <w:r w:rsidR="0031362E" w:rsidRPr="00504A83">
        <w:rPr>
          <w:rFonts w:asciiTheme="majorBidi" w:hAnsiTheme="majorBidi" w:cstheme="majorBidi"/>
          <w:lang w:val="de-DE"/>
        </w:rPr>
        <w:t>1</w:t>
      </w:r>
      <w:r w:rsidR="00034885">
        <w:rPr>
          <w:rFonts w:asciiTheme="majorBidi" w:hAnsiTheme="majorBidi" w:cstheme="majorBidi"/>
          <w:lang w:val="de-DE"/>
        </w:rPr>
        <w:t>, 1</w:t>
      </w:r>
      <w:r w:rsidR="0031362E" w:rsidRPr="00504A83">
        <w:rPr>
          <w:rFonts w:asciiTheme="majorBidi" w:hAnsiTheme="majorBidi" w:cstheme="majorBidi"/>
          <w:lang w:val="de-DE"/>
        </w:rPr>
        <w:t>1;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3</w:t>
      </w:r>
      <w:r w:rsidR="00034885">
        <w:rPr>
          <w:rFonts w:asciiTheme="majorBidi" w:hAnsiTheme="majorBidi" w:cstheme="majorBidi"/>
          <w:lang w:val="de-DE"/>
        </w:rPr>
        <w:t>, 3</w:t>
      </w:r>
      <w:r w:rsidR="0031362E" w:rsidRPr="00504A83">
        <w:rPr>
          <w:rFonts w:asciiTheme="majorBidi" w:hAnsiTheme="majorBidi" w:cstheme="majorBidi"/>
          <w:lang w:val="de-DE"/>
        </w:rPr>
        <w:t>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2</w:t>
      </w:r>
      <w:r w:rsidR="00034885">
        <w:rPr>
          <w:rFonts w:asciiTheme="majorBidi" w:hAnsiTheme="majorBidi" w:cstheme="majorBidi"/>
          <w:lang w:val="de-DE"/>
        </w:rPr>
        <w:t xml:space="preserve">. Korinther </w:t>
      </w:r>
      <w:r w:rsidR="0031362E" w:rsidRPr="00504A83">
        <w:rPr>
          <w:rFonts w:asciiTheme="majorBidi" w:hAnsiTheme="majorBidi" w:cstheme="majorBidi"/>
          <w:lang w:val="de-DE"/>
        </w:rPr>
        <w:t>12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0;</w:t>
      </w:r>
      <w:r w:rsidR="00034885">
        <w:rPr>
          <w:rFonts w:asciiTheme="majorBidi" w:hAnsiTheme="majorBidi" w:cstheme="majorBidi"/>
          <w:lang w:val="de-DE"/>
        </w:rPr>
        <w:t xml:space="preserve"> Galater </w:t>
      </w:r>
      <w:r w:rsidR="0031362E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0</w:t>
      </w:r>
      <w:r w:rsidR="00594CA0">
        <w:rPr>
          <w:rFonts w:asciiTheme="majorBidi" w:hAnsiTheme="majorBidi" w:cstheme="majorBidi"/>
          <w:lang w:val="de-DE"/>
        </w:rPr>
        <w:t>;</w:t>
      </w:r>
      <w:r w:rsidR="00034885">
        <w:rPr>
          <w:rFonts w:asciiTheme="majorBidi" w:hAnsiTheme="majorBidi" w:cstheme="majorBidi"/>
          <w:lang w:val="de-DE"/>
        </w:rPr>
        <w:t xml:space="preserve"> Jakobus </w:t>
      </w:r>
      <w:r w:rsidR="00594CA0">
        <w:rPr>
          <w:rFonts w:asciiTheme="majorBidi" w:hAnsiTheme="majorBidi" w:cstheme="majorBidi"/>
          <w:lang w:val="de-DE"/>
        </w:rPr>
        <w:t>3</w:t>
      </w:r>
      <w:r w:rsidR="00034885">
        <w:rPr>
          <w:rFonts w:asciiTheme="majorBidi" w:hAnsiTheme="majorBidi" w:cstheme="majorBidi"/>
          <w:lang w:val="de-DE"/>
        </w:rPr>
        <w:t>, 1</w:t>
      </w:r>
      <w:r w:rsidR="00594CA0">
        <w:rPr>
          <w:rFonts w:asciiTheme="majorBidi" w:hAnsiTheme="majorBidi" w:cstheme="majorBidi"/>
          <w:lang w:val="de-DE"/>
        </w:rPr>
        <w:t>2-18</w:t>
      </w:r>
      <w:r w:rsidR="0031362E" w:rsidRPr="00504A83">
        <w:rPr>
          <w:rFonts w:asciiTheme="majorBidi" w:hAnsiTheme="majorBidi" w:cstheme="majorBidi"/>
          <w:lang w:val="de-DE"/>
        </w:rPr>
        <w:t>)</w:t>
      </w:r>
      <w:r w:rsidRPr="00504A83">
        <w:rPr>
          <w:rFonts w:asciiTheme="majorBidi" w:hAnsiTheme="majorBidi" w:cstheme="majorBidi"/>
          <w:lang w:val="de-DE"/>
        </w:rPr>
        <w:t>.</w:t>
      </w:r>
    </w:p>
    <w:p w14:paraId="7F6766BA" w14:textId="301508A7" w:rsidR="0031362E" w:rsidRPr="00504A83" w:rsidRDefault="00D56AD5" w:rsidP="00504A83">
      <w:pPr>
        <w:pStyle w:val="Listenabsatz"/>
        <w:numPr>
          <w:ilvl w:val="0"/>
          <w:numId w:val="3"/>
        </w:numPr>
        <w:rPr>
          <w:rFonts w:asciiTheme="majorBidi" w:hAnsiTheme="majorBidi" w:cstheme="majorBidi"/>
          <w:lang w:val="de-DE"/>
        </w:rPr>
      </w:pPr>
      <w:proofErr w:type="spellStart"/>
      <w:r w:rsidRPr="00504A83">
        <w:rPr>
          <w:rFonts w:asciiTheme="majorBidi" w:hAnsiTheme="majorBidi" w:cstheme="majorBidi"/>
          <w:i/>
          <w:iCs/>
          <w:lang w:val="de-DE"/>
        </w:rPr>
        <w:t>Zelos</w:t>
      </w:r>
      <w:proofErr w:type="spellEnd"/>
      <w:r w:rsidR="00034885">
        <w:rPr>
          <w:rFonts w:asciiTheme="majorBidi" w:hAnsiTheme="majorBidi" w:cstheme="majorBidi"/>
          <w:lang w:val="de-DE"/>
        </w:rPr>
        <w:t xml:space="preserve"> </w:t>
      </w:r>
      <w:r w:rsidRPr="00504A83">
        <w:rPr>
          <w:rFonts w:asciiTheme="majorBidi" w:hAnsiTheme="majorBidi" w:cstheme="majorBidi"/>
          <w:lang w:val="de-DE"/>
        </w:rPr>
        <w:t>=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„Eifer;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Eifersucht“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(vgl.</w:t>
      </w:r>
      <w:r w:rsidR="00034885">
        <w:rPr>
          <w:rFonts w:asciiTheme="majorBidi" w:hAnsiTheme="majorBidi" w:cstheme="majorBidi"/>
          <w:lang w:val="de-DE"/>
        </w:rPr>
        <w:t xml:space="preserve"> </w:t>
      </w:r>
      <w:r w:rsidR="0031362E" w:rsidRPr="00504A83">
        <w:rPr>
          <w:rFonts w:asciiTheme="majorBidi" w:hAnsiTheme="majorBidi" w:cstheme="majorBidi"/>
          <w:lang w:val="de-DE"/>
        </w:rPr>
        <w:t>2</w:t>
      </w:r>
      <w:r w:rsidR="00034885">
        <w:rPr>
          <w:rFonts w:asciiTheme="majorBidi" w:hAnsiTheme="majorBidi" w:cstheme="majorBidi"/>
          <w:lang w:val="de-DE"/>
        </w:rPr>
        <w:t xml:space="preserve">. Korinther </w:t>
      </w:r>
      <w:r w:rsidR="0031362E" w:rsidRPr="00504A83">
        <w:rPr>
          <w:rFonts w:asciiTheme="majorBidi" w:hAnsiTheme="majorBidi" w:cstheme="majorBidi"/>
          <w:lang w:val="de-DE"/>
        </w:rPr>
        <w:t>12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0;</w:t>
      </w:r>
      <w:r w:rsidR="00034885">
        <w:rPr>
          <w:rFonts w:asciiTheme="majorBidi" w:hAnsiTheme="majorBidi" w:cstheme="majorBidi"/>
          <w:lang w:val="de-DE"/>
        </w:rPr>
        <w:t xml:space="preserve"> G</w:t>
      </w:r>
      <w:r w:rsidR="00034885">
        <w:rPr>
          <w:rFonts w:asciiTheme="majorBidi" w:hAnsiTheme="majorBidi" w:cstheme="majorBidi"/>
          <w:lang w:val="de-DE"/>
        </w:rPr>
        <w:t>a</w:t>
      </w:r>
      <w:r w:rsidR="00034885">
        <w:rPr>
          <w:rFonts w:asciiTheme="majorBidi" w:hAnsiTheme="majorBidi" w:cstheme="majorBidi"/>
          <w:lang w:val="de-DE"/>
        </w:rPr>
        <w:t xml:space="preserve">later </w:t>
      </w:r>
      <w:r w:rsidR="0031362E" w:rsidRPr="00504A83">
        <w:rPr>
          <w:rFonts w:asciiTheme="majorBidi" w:hAnsiTheme="majorBidi" w:cstheme="majorBidi"/>
          <w:lang w:val="de-DE"/>
        </w:rPr>
        <w:t>5</w:t>
      </w:r>
      <w:r w:rsidR="00034885">
        <w:rPr>
          <w:rFonts w:asciiTheme="majorBidi" w:hAnsiTheme="majorBidi" w:cstheme="majorBidi"/>
          <w:lang w:val="de-DE"/>
        </w:rPr>
        <w:t>, 2</w:t>
      </w:r>
      <w:r w:rsidR="0031362E" w:rsidRPr="00504A83">
        <w:rPr>
          <w:rFonts w:asciiTheme="majorBidi" w:hAnsiTheme="majorBidi" w:cstheme="majorBidi"/>
          <w:lang w:val="de-DE"/>
        </w:rPr>
        <w:t>0)</w:t>
      </w:r>
      <w:r w:rsidRPr="00504A83">
        <w:rPr>
          <w:rFonts w:asciiTheme="majorBidi" w:hAnsiTheme="majorBidi" w:cstheme="majorBidi"/>
          <w:lang w:val="de-DE"/>
        </w:rPr>
        <w:t>.</w:t>
      </w:r>
    </w:p>
    <w:p w14:paraId="5179434E" w14:textId="5F1C2EA7" w:rsidR="00D56AD5" w:rsidRDefault="0031362E" w:rsidP="00504A83">
      <w:pPr>
        <w:rPr>
          <w:lang w:val="de-DE"/>
        </w:rPr>
      </w:pPr>
      <w:r w:rsidRPr="00617681">
        <w:rPr>
          <w:lang w:val="de-DE"/>
        </w:rPr>
        <w:t>Stattdessen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sollen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die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Gläubigen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„den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Herrn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Jesus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anzi</w:t>
      </w:r>
      <w:r w:rsidRPr="00617681">
        <w:rPr>
          <w:lang w:val="de-DE"/>
        </w:rPr>
        <w:t>e</w:t>
      </w:r>
      <w:r w:rsidRPr="00617681">
        <w:rPr>
          <w:lang w:val="de-DE"/>
        </w:rPr>
        <w:t>hen“,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und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das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schließt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sein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Wesen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mit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ein.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Wenn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wir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den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Herrn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Jesus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„</w:t>
      </w:r>
      <w:r w:rsidRPr="00617681">
        <w:rPr>
          <w:lang w:val="de-DE"/>
        </w:rPr>
        <w:t>anziehen</w:t>
      </w:r>
      <w:r w:rsidR="00D56AD5">
        <w:rPr>
          <w:lang w:val="de-DE"/>
        </w:rPr>
        <w:t>“</w:t>
      </w:r>
      <w:r w:rsidRPr="00617681">
        <w:rPr>
          <w:lang w:val="de-DE"/>
        </w:rPr>
        <w:t>,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dann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wird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er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immer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mehr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„Herr“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über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unser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Leben;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noch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mehr: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er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lebt</w:t>
      </w:r>
      <w:r w:rsidR="00034885">
        <w:rPr>
          <w:lang w:val="de-DE"/>
        </w:rPr>
        <w:t xml:space="preserve"> </w:t>
      </w:r>
      <w:r w:rsidRPr="00617681"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prägt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göttliche</w:t>
      </w:r>
      <w:r w:rsidR="00034885">
        <w:rPr>
          <w:lang w:val="de-DE"/>
        </w:rPr>
        <w:t xml:space="preserve"> </w:t>
      </w:r>
      <w:r>
        <w:rPr>
          <w:lang w:val="de-DE"/>
        </w:rPr>
        <w:t>Wesen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unserem</w:t>
      </w:r>
      <w:r w:rsidR="00034885">
        <w:rPr>
          <w:lang w:val="de-DE"/>
        </w:rPr>
        <w:t xml:space="preserve"> </w:t>
      </w:r>
      <w:r>
        <w:rPr>
          <w:lang w:val="de-DE"/>
        </w:rPr>
        <w:t>Leben.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So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betet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Paulus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nach</w:t>
      </w:r>
      <w:r w:rsidR="00034885">
        <w:rPr>
          <w:lang w:val="de-DE"/>
        </w:rPr>
        <w:t xml:space="preserve"> Epheser </w:t>
      </w:r>
      <w:r w:rsidR="00D56AD5">
        <w:rPr>
          <w:lang w:val="de-DE"/>
        </w:rPr>
        <w:t>3</w:t>
      </w:r>
      <w:r w:rsidR="00034885">
        <w:rPr>
          <w:lang w:val="de-DE"/>
        </w:rPr>
        <w:t>, 1</w:t>
      </w:r>
      <w:r w:rsidR="00D56AD5">
        <w:rPr>
          <w:lang w:val="de-DE"/>
        </w:rPr>
        <w:t>7-19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Gott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darum,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„</w:t>
      </w:r>
      <w:r w:rsidR="00D56AD5" w:rsidRPr="00D56AD5">
        <w:rPr>
          <w:color w:val="000000"/>
          <w:lang w:val="de-DE" w:eastAsia="de-DE" w:bidi="he-IL"/>
        </w:rPr>
        <w:t>da</w:t>
      </w:r>
      <w:r w:rsidR="00D56AD5">
        <w:rPr>
          <w:color w:val="000000"/>
          <w:lang w:val="de-DE" w:eastAsia="de-DE" w:bidi="he-IL"/>
        </w:rPr>
        <w:t>ss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der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Chri</w:t>
      </w:r>
      <w:r w:rsidR="00D56AD5" w:rsidRPr="00D56AD5">
        <w:rPr>
          <w:color w:val="000000"/>
          <w:lang w:val="de-DE" w:eastAsia="de-DE" w:bidi="he-IL"/>
        </w:rPr>
        <w:t>s</w:t>
      </w:r>
      <w:r w:rsidR="00D56AD5" w:rsidRPr="00D56AD5">
        <w:rPr>
          <w:color w:val="000000"/>
          <w:lang w:val="de-DE" w:eastAsia="de-DE" w:bidi="he-IL"/>
        </w:rPr>
        <w:t>tus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durch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Glauben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euren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Herzen</w:t>
      </w:r>
      <w:r w:rsidR="00034885">
        <w:rPr>
          <w:color w:val="000000"/>
          <w:lang w:val="de-DE" w:eastAsia="de-DE" w:bidi="he-IL"/>
        </w:rPr>
        <w:t xml:space="preserve"> </w:t>
      </w:r>
      <w:r w:rsidR="00D56AD5">
        <w:rPr>
          <w:color w:val="000000"/>
          <w:lang w:val="de-DE" w:eastAsia="de-DE" w:bidi="he-IL"/>
        </w:rPr>
        <w:t>sesshaft</w:t>
      </w:r>
      <w:r w:rsidR="00034885">
        <w:rPr>
          <w:color w:val="000000"/>
          <w:lang w:val="de-DE" w:eastAsia="de-DE" w:bidi="he-IL"/>
        </w:rPr>
        <w:t xml:space="preserve"> </w:t>
      </w:r>
      <w:r w:rsidR="00D56AD5">
        <w:rPr>
          <w:color w:val="000000"/>
          <w:lang w:val="de-DE" w:eastAsia="de-DE" w:bidi="he-IL"/>
        </w:rPr>
        <w:t>sei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und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ihr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Liebe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gewurzelt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und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gegründet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seid,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damit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ihr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imstande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seid,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mit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allen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Heiligen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völlig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zu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erfassen,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was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die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Breite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und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Länge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und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Höhe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und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Tiefe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ist,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und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zu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erkennen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die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die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Erkenntnis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übersteigende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Liebe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des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Christus,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damit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ihr</w:t>
      </w:r>
      <w:r w:rsidR="00034885">
        <w:rPr>
          <w:color w:val="000000"/>
          <w:lang w:val="de-DE" w:eastAsia="de-DE" w:bidi="he-IL"/>
        </w:rPr>
        <w:t xml:space="preserve"> </w:t>
      </w:r>
      <w:r w:rsidR="00922F7B" w:rsidRPr="00D56AD5">
        <w:rPr>
          <w:color w:val="000000"/>
          <w:lang w:val="de-DE" w:eastAsia="de-DE" w:bidi="he-IL"/>
        </w:rPr>
        <w:t>e</w:t>
      </w:r>
      <w:r w:rsidR="00922F7B" w:rsidRPr="00D56AD5">
        <w:rPr>
          <w:color w:val="000000"/>
          <w:lang w:val="de-DE" w:eastAsia="de-DE" w:bidi="he-IL"/>
        </w:rPr>
        <w:t>r</w:t>
      </w:r>
      <w:r w:rsidR="00922F7B" w:rsidRPr="00D56AD5">
        <w:rPr>
          <w:color w:val="000000"/>
          <w:lang w:val="de-DE" w:eastAsia="de-DE" w:bidi="he-IL"/>
        </w:rPr>
        <w:t>füllt</w:t>
      </w:r>
      <w:r w:rsidR="00034885">
        <w:rPr>
          <w:color w:val="000000"/>
          <w:lang w:val="de-DE" w:eastAsia="de-DE" w:bidi="he-IL"/>
        </w:rPr>
        <w:t xml:space="preserve"> </w:t>
      </w:r>
      <w:r w:rsidR="00922F7B" w:rsidRPr="00D56AD5">
        <w:rPr>
          <w:color w:val="000000"/>
          <w:lang w:val="de-DE" w:eastAsia="de-DE" w:bidi="he-IL"/>
        </w:rPr>
        <w:t>werdet</w:t>
      </w:r>
      <w:r w:rsidR="00034885">
        <w:rPr>
          <w:color w:val="000000"/>
          <w:lang w:val="de-DE" w:eastAsia="de-DE" w:bidi="he-IL"/>
        </w:rPr>
        <w:t xml:space="preserve"> </w:t>
      </w:r>
      <w:r w:rsidR="00922F7B">
        <w:rPr>
          <w:color w:val="000000"/>
          <w:lang w:val="de-DE" w:eastAsia="de-DE" w:bidi="he-IL"/>
        </w:rPr>
        <w:t>bis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zur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ganzen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Fülle</w:t>
      </w:r>
      <w:r w:rsidR="00034885">
        <w:rPr>
          <w:color w:val="000000"/>
          <w:lang w:val="de-DE" w:eastAsia="de-DE" w:bidi="he-IL"/>
        </w:rPr>
        <w:t xml:space="preserve"> </w:t>
      </w:r>
      <w:r w:rsidR="00D56AD5" w:rsidRPr="00D56AD5">
        <w:rPr>
          <w:color w:val="000000"/>
          <w:lang w:val="de-DE" w:eastAsia="de-DE" w:bidi="he-IL"/>
        </w:rPr>
        <w:t>Gottes</w:t>
      </w:r>
      <w:r w:rsidR="00D56AD5" w:rsidRPr="00D56AD5">
        <w:rPr>
          <w:lang w:val="de-DE"/>
        </w:rPr>
        <w:t>“</w:t>
      </w:r>
      <w:r w:rsidR="00034885">
        <w:rPr>
          <w:lang w:val="de-DE"/>
        </w:rPr>
        <w:t xml:space="preserve"> </w:t>
      </w:r>
      <w:r w:rsidR="00B5649C">
        <w:rPr>
          <w:lang w:val="de-DE"/>
        </w:rPr>
        <w:t>(vgl.</w:t>
      </w:r>
      <w:r w:rsidR="00034885">
        <w:rPr>
          <w:lang w:val="de-DE"/>
        </w:rPr>
        <w:t xml:space="preserve"> </w:t>
      </w:r>
      <w:r w:rsidR="00B5649C">
        <w:rPr>
          <w:lang w:val="de-DE"/>
        </w:rPr>
        <w:t>auch</w:t>
      </w:r>
      <w:r w:rsidR="00034885">
        <w:rPr>
          <w:lang w:val="de-DE"/>
        </w:rPr>
        <w:t xml:space="preserve"> Epheser </w:t>
      </w:r>
      <w:r w:rsidR="00B5649C">
        <w:rPr>
          <w:lang w:val="de-DE"/>
        </w:rPr>
        <w:t>5</w:t>
      </w:r>
      <w:r w:rsidR="00034885">
        <w:rPr>
          <w:lang w:val="de-DE"/>
        </w:rPr>
        <w:t>, 1</w:t>
      </w:r>
      <w:r w:rsidR="00B5649C">
        <w:rPr>
          <w:lang w:val="de-DE"/>
        </w:rPr>
        <w:t>8)</w:t>
      </w:r>
      <w:r w:rsidR="00D56AD5">
        <w:rPr>
          <w:lang w:val="de-DE"/>
        </w:rPr>
        <w:t>.</w:t>
      </w:r>
    </w:p>
    <w:p w14:paraId="02D6F3E4" w14:textId="457FC649" w:rsidR="0031362E" w:rsidRDefault="0031362E" w:rsidP="00D56AD5">
      <w:pPr>
        <w:rPr>
          <w:lang w:val="de-DE"/>
        </w:rPr>
      </w:pP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können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einfach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Sünde</w:t>
      </w:r>
      <w:r w:rsidR="00034885">
        <w:rPr>
          <w:lang w:val="de-DE"/>
        </w:rPr>
        <w:t xml:space="preserve"> </w:t>
      </w:r>
      <w:r>
        <w:rPr>
          <w:lang w:val="de-DE"/>
        </w:rPr>
        <w:t>ablegen,</w:t>
      </w:r>
      <w:r w:rsidR="00034885">
        <w:rPr>
          <w:lang w:val="de-DE"/>
        </w:rPr>
        <w:t xml:space="preserve"> </w:t>
      </w:r>
      <w:r>
        <w:rPr>
          <w:lang w:val="de-DE"/>
        </w:rPr>
        <w:t>ohne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gleichzeitig</w:t>
      </w:r>
      <w:r w:rsidR="00034885">
        <w:rPr>
          <w:lang w:val="de-DE"/>
        </w:rPr>
        <w:t xml:space="preserve"> </w:t>
      </w:r>
      <w:r>
        <w:rPr>
          <w:lang w:val="de-DE"/>
        </w:rPr>
        <w:t>mit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göttlichen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füllen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lassen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lastRenderedPageBreak/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unser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ganz</w:t>
      </w:r>
      <w:r w:rsidR="00034885">
        <w:rPr>
          <w:lang w:val="de-DE"/>
        </w:rPr>
        <w:t xml:space="preserve"> </w:t>
      </w:r>
      <w:r>
        <w:rPr>
          <w:lang w:val="de-DE"/>
        </w:rPr>
        <w:t>zu</w:t>
      </w:r>
      <w:r w:rsidR="00034885">
        <w:rPr>
          <w:lang w:val="de-DE"/>
        </w:rPr>
        <w:t xml:space="preserve"> </w:t>
      </w:r>
      <w:r>
        <w:rPr>
          <w:lang w:val="de-DE"/>
        </w:rPr>
        <w:t>unterordnen.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</w:t>
      </w:r>
      <w:r>
        <w:rPr>
          <w:lang w:val="de-DE"/>
        </w:rPr>
        <w:t>ann</w:t>
      </w:r>
      <w:r w:rsidR="00034885">
        <w:rPr>
          <w:lang w:val="de-DE"/>
        </w:rPr>
        <w:t xml:space="preserve"> </w:t>
      </w:r>
      <w:r>
        <w:rPr>
          <w:lang w:val="de-DE"/>
        </w:rPr>
        <w:t>haben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die</w:t>
      </w:r>
      <w:r w:rsidR="00034885">
        <w:rPr>
          <w:lang w:val="de-DE"/>
        </w:rPr>
        <w:t xml:space="preserve"> </w:t>
      </w:r>
      <w:r>
        <w:rPr>
          <w:lang w:val="de-DE"/>
        </w:rPr>
        <w:t>„Waffen</w:t>
      </w:r>
      <w:r w:rsidR="00034885">
        <w:rPr>
          <w:lang w:val="de-DE"/>
        </w:rPr>
        <w:t xml:space="preserve"> </w:t>
      </w:r>
      <w:r>
        <w:rPr>
          <w:lang w:val="de-DE"/>
        </w:rPr>
        <w:t>des</w:t>
      </w:r>
      <w:r w:rsidR="00034885">
        <w:rPr>
          <w:lang w:val="de-DE"/>
        </w:rPr>
        <w:t xml:space="preserve"> </w:t>
      </w:r>
      <w:r>
        <w:rPr>
          <w:lang w:val="de-DE"/>
        </w:rPr>
        <w:t>Lichts“,</w:t>
      </w:r>
      <w:r w:rsidR="00034885">
        <w:rPr>
          <w:lang w:val="de-DE"/>
        </w:rPr>
        <w:t xml:space="preserve"> </w:t>
      </w:r>
      <w:r>
        <w:rPr>
          <w:lang w:val="de-DE"/>
        </w:rPr>
        <w:t>weil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dann</w:t>
      </w:r>
      <w:r w:rsidR="00034885">
        <w:rPr>
          <w:lang w:val="de-DE"/>
        </w:rPr>
        <w:t xml:space="preserve"> </w:t>
      </w:r>
      <w:r>
        <w:rPr>
          <w:lang w:val="de-DE"/>
        </w:rPr>
        <w:t>„im</w:t>
      </w:r>
      <w:r w:rsidR="00034885">
        <w:rPr>
          <w:lang w:val="de-DE"/>
        </w:rPr>
        <w:t xml:space="preserve"> </w:t>
      </w:r>
      <w:r>
        <w:rPr>
          <w:lang w:val="de-DE"/>
        </w:rPr>
        <w:t>Licht</w:t>
      </w:r>
      <w:r w:rsidR="00034885">
        <w:rPr>
          <w:lang w:val="de-DE"/>
        </w:rPr>
        <w:t xml:space="preserve"> </w:t>
      </w:r>
      <w:r>
        <w:rPr>
          <w:lang w:val="de-DE"/>
        </w:rPr>
        <w:t>wa</w:t>
      </w:r>
      <w:r>
        <w:rPr>
          <w:lang w:val="de-DE"/>
        </w:rPr>
        <w:t>n</w:t>
      </w:r>
      <w:r>
        <w:rPr>
          <w:lang w:val="de-DE"/>
        </w:rPr>
        <w:t>deln“</w:t>
      </w:r>
      <w:r w:rsidR="00034885">
        <w:rPr>
          <w:lang w:val="de-DE"/>
        </w:rPr>
        <w:t xml:space="preserve"> </w:t>
      </w:r>
      <w:r>
        <w:rPr>
          <w:lang w:val="de-DE"/>
        </w:rPr>
        <w:t>vor</w:t>
      </w:r>
      <w:r w:rsidR="00034885">
        <w:rPr>
          <w:lang w:val="de-DE"/>
        </w:rPr>
        <w:t xml:space="preserve"> </w:t>
      </w:r>
      <w:r>
        <w:rPr>
          <w:lang w:val="de-DE"/>
        </w:rPr>
        <w:t>dem</w:t>
      </w:r>
      <w:r w:rsidR="00034885">
        <w:rPr>
          <w:lang w:val="de-DE"/>
        </w:rPr>
        <w:t xml:space="preserve"> </w:t>
      </w:r>
      <w:r>
        <w:rPr>
          <w:lang w:val="de-DE"/>
        </w:rPr>
        <w:t>Herrn.</w:t>
      </w:r>
      <w:r w:rsidR="00034885">
        <w:rPr>
          <w:lang w:val="de-DE"/>
        </w:rPr>
        <w:t xml:space="preserve"> </w:t>
      </w:r>
      <w:r>
        <w:rPr>
          <w:lang w:val="de-DE"/>
        </w:rPr>
        <w:t>Wenn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Licht,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ist,</w:t>
      </w:r>
      <w:r w:rsidR="00034885">
        <w:rPr>
          <w:lang w:val="de-DE"/>
        </w:rPr>
        <w:t xml:space="preserve"> </w:t>
      </w:r>
      <w:r>
        <w:rPr>
          <w:lang w:val="de-DE"/>
        </w:rPr>
        <w:t>wandeln,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andere</w:t>
      </w:r>
      <w:r w:rsidR="00034885">
        <w:rPr>
          <w:lang w:val="de-DE"/>
        </w:rPr>
        <w:t xml:space="preserve"> </w:t>
      </w:r>
      <w:r>
        <w:rPr>
          <w:lang w:val="de-DE"/>
        </w:rPr>
        <w:t>Vorbild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Orientierung.</w:t>
      </w:r>
      <w:r w:rsidR="00034885">
        <w:rPr>
          <w:lang w:val="de-DE"/>
        </w:rPr>
        <w:t xml:space="preserve"> </w:t>
      </w:r>
      <w:r>
        <w:rPr>
          <w:lang w:val="de-DE"/>
        </w:rPr>
        <w:t>Je</w:t>
      </w:r>
      <w:r w:rsidR="00034885">
        <w:rPr>
          <w:lang w:val="de-DE"/>
        </w:rPr>
        <w:t xml:space="preserve"> </w:t>
      </w:r>
      <w:r>
        <w:rPr>
          <w:lang w:val="de-DE"/>
        </w:rPr>
        <w:t>länger,</w:t>
      </w:r>
      <w:r w:rsidR="00034885">
        <w:rPr>
          <w:lang w:val="de-DE"/>
        </w:rPr>
        <w:t xml:space="preserve"> </w:t>
      </w:r>
      <w:r>
        <w:rPr>
          <w:lang w:val="de-DE"/>
        </w:rPr>
        <w:t>desto</w:t>
      </w:r>
      <w:r w:rsidR="00034885">
        <w:rPr>
          <w:lang w:val="de-DE"/>
        </w:rPr>
        <w:t xml:space="preserve"> </w:t>
      </w:r>
      <w:r>
        <w:rPr>
          <w:lang w:val="de-DE"/>
        </w:rPr>
        <w:t>wichtiger</w:t>
      </w:r>
      <w:r w:rsidR="00034885">
        <w:rPr>
          <w:lang w:val="de-DE"/>
        </w:rPr>
        <w:t xml:space="preserve"> </w:t>
      </w:r>
      <w:r>
        <w:rPr>
          <w:lang w:val="de-DE"/>
        </w:rPr>
        <w:t>wird</w:t>
      </w:r>
      <w:r w:rsidR="00034885">
        <w:rPr>
          <w:lang w:val="de-DE"/>
        </w:rPr>
        <w:t xml:space="preserve"> </w:t>
      </w:r>
      <w:r>
        <w:rPr>
          <w:lang w:val="de-DE"/>
        </w:rPr>
        <w:t>sein,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>
        <w:rPr>
          <w:lang w:val="de-DE"/>
        </w:rPr>
        <w:t>solche</w:t>
      </w:r>
      <w:r w:rsidR="00034885">
        <w:rPr>
          <w:lang w:val="de-DE"/>
        </w:rPr>
        <w:t xml:space="preserve"> </w:t>
      </w:r>
      <w:r>
        <w:rPr>
          <w:lang w:val="de-DE"/>
        </w:rPr>
        <w:t>„Lichter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einer</w:t>
      </w:r>
      <w:r w:rsidR="00034885">
        <w:rPr>
          <w:lang w:val="de-DE"/>
        </w:rPr>
        <w:t xml:space="preserve"> </w:t>
      </w:r>
      <w:r>
        <w:rPr>
          <w:lang w:val="de-DE"/>
        </w:rPr>
        <w:t>krummen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verkehrten</w:t>
      </w:r>
      <w:r w:rsidR="00034885">
        <w:rPr>
          <w:lang w:val="de-DE"/>
        </w:rPr>
        <w:t xml:space="preserve"> </w:t>
      </w:r>
      <w:r>
        <w:rPr>
          <w:lang w:val="de-DE"/>
        </w:rPr>
        <w:t>Welt“</w:t>
      </w:r>
      <w:r w:rsidR="00034885">
        <w:rPr>
          <w:lang w:val="de-DE"/>
        </w:rPr>
        <w:t xml:space="preserve"> </w:t>
      </w:r>
      <w:r>
        <w:rPr>
          <w:lang w:val="de-DE"/>
        </w:rPr>
        <w:t>sind</w:t>
      </w:r>
      <w:r w:rsidR="00034885">
        <w:rPr>
          <w:lang w:val="de-DE"/>
        </w:rPr>
        <w:t xml:space="preserve"> </w:t>
      </w:r>
      <w:r>
        <w:rPr>
          <w:lang w:val="de-DE"/>
        </w:rPr>
        <w:t>(</w:t>
      </w:r>
      <w:r w:rsidR="00034885">
        <w:rPr>
          <w:lang w:val="de-DE"/>
        </w:rPr>
        <w:t xml:space="preserve">Philipper </w:t>
      </w:r>
      <w:r>
        <w:rPr>
          <w:lang w:val="de-DE"/>
        </w:rPr>
        <w:t>2</w:t>
      </w:r>
      <w:r w:rsidR="00034885">
        <w:rPr>
          <w:lang w:val="de-DE"/>
        </w:rPr>
        <w:t>, 1</w:t>
      </w:r>
      <w:r>
        <w:rPr>
          <w:lang w:val="de-DE"/>
        </w:rPr>
        <w:t>5).</w:t>
      </w:r>
    </w:p>
    <w:p w14:paraId="44366412" w14:textId="4A24A31A" w:rsidR="00BA1E74" w:rsidRPr="003A662F" w:rsidRDefault="0031362E" w:rsidP="00BA1E74">
      <w:pPr>
        <w:rPr>
          <w:lang w:val="de-DE"/>
        </w:rPr>
      </w:pPr>
      <w:r>
        <w:rPr>
          <w:lang w:val="de-DE"/>
        </w:rPr>
        <w:t>Lasst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also</w:t>
      </w:r>
      <w:r w:rsidR="00034885">
        <w:rPr>
          <w:lang w:val="de-DE"/>
        </w:rPr>
        <w:t xml:space="preserve"> </w:t>
      </w:r>
      <w:r>
        <w:rPr>
          <w:lang w:val="de-DE"/>
        </w:rPr>
        <w:t>durch</w:t>
      </w:r>
      <w:r w:rsidR="00034885">
        <w:rPr>
          <w:lang w:val="de-DE"/>
        </w:rPr>
        <w:t xml:space="preserve"> </w:t>
      </w:r>
      <w:r>
        <w:rPr>
          <w:lang w:val="de-DE"/>
        </w:rPr>
        <w:t>unser</w:t>
      </w:r>
      <w:r w:rsidR="00034885">
        <w:rPr>
          <w:lang w:val="de-DE"/>
        </w:rPr>
        <w:t xml:space="preserve"> </w:t>
      </w:r>
      <w:r>
        <w:rPr>
          <w:lang w:val="de-DE"/>
        </w:rPr>
        <w:t>ganzes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ein</w:t>
      </w:r>
      <w:r w:rsidR="00034885">
        <w:rPr>
          <w:lang w:val="de-DE"/>
        </w:rPr>
        <w:t xml:space="preserve"> </w:t>
      </w:r>
      <w:r>
        <w:rPr>
          <w:lang w:val="de-DE"/>
        </w:rPr>
        <w:t>Zeugnis</w:t>
      </w:r>
      <w:r w:rsidR="00034885">
        <w:rPr>
          <w:lang w:val="de-DE"/>
        </w:rPr>
        <w:t xml:space="preserve"> </w:t>
      </w:r>
      <w:r>
        <w:rPr>
          <w:lang w:val="de-DE"/>
        </w:rPr>
        <w:t>für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neue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in</w:t>
      </w:r>
      <w:r w:rsidR="00034885">
        <w:rPr>
          <w:lang w:val="de-DE"/>
        </w:rPr>
        <w:t xml:space="preserve"> </w:t>
      </w:r>
      <w:r>
        <w:rPr>
          <w:lang w:val="de-DE"/>
        </w:rPr>
        <w:t>Jesus</w:t>
      </w:r>
      <w:r w:rsidR="00034885">
        <w:rPr>
          <w:lang w:val="de-DE"/>
        </w:rPr>
        <w:t xml:space="preserve"> </w:t>
      </w:r>
      <w:r>
        <w:rPr>
          <w:lang w:val="de-DE"/>
        </w:rPr>
        <w:t>Christus</w:t>
      </w:r>
      <w:r w:rsidR="00034885">
        <w:rPr>
          <w:lang w:val="de-DE"/>
        </w:rPr>
        <w:t xml:space="preserve"> </w:t>
      </w:r>
      <w:r>
        <w:rPr>
          <w:lang w:val="de-DE"/>
        </w:rPr>
        <w:t>sein.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das</w:t>
      </w:r>
      <w:r w:rsidR="00034885">
        <w:rPr>
          <w:lang w:val="de-DE"/>
        </w:rPr>
        <w:t xml:space="preserve"> </w:t>
      </w:r>
      <w:r>
        <w:rPr>
          <w:lang w:val="de-DE"/>
        </w:rPr>
        <w:t>bedeutet,</w:t>
      </w:r>
      <w:r w:rsidR="00034885">
        <w:rPr>
          <w:lang w:val="de-DE"/>
        </w:rPr>
        <w:t xml:space="preserve"> </w:t>
      </w:r>
      <w:r>
        <w:rPr>
          <w:lang w:val="de-DE"/>
        </w:rPr>
        <w:t>dass</w:t>
      </w:r>
      <w:r w:rsidR="00034885">
        <w:rPr>
          <w:lang w:val="de-DE"/>
        </w:rPr>
        <w:t xml:space="preserve"> </w:t>
      </w:r>
      <w:r>
        <w:rPr>
          <w:lang w:val="de-DE"/>
        </w:rPr>
        <w:t>nicht</w:t>
      </w:r>
      <w:r w:rsidR="00034885">
        <w:rPr>
          <w:lang w:val="de-DE"/>
        </w:rPr>
        <w:t xml:space="preserve"> </w:t>
      </w:r>
      <w:r>
        <w:rPr>
          <w:lang w:val="de-DE"/>
        </w:rPr>
        <w:t>der</w:t>
      </w:r>
      <w:r w:rsidR="00034885">
        <w:rPr>
          <w:lang w:val="de-DE"/>
        </w:rPr>
        <w:t xml:space="preserve"> </w:t>
      </w:r>
      <w:r>
        <w:rPr>
          <w:lang w:val="de-DE"/>
        </w:rPr>
        <w:t>„Zeitgeist“</w:t>
      </w:r>
      <w:r w:rsidR="00034885">
        <w:rPr>
          <w:lang w:val="de-DE"/>
        </w:rPr>
        <w:t xml:space="preserve"> </w:t>
      </w:r>
      <w:r>
        <w:rPr>
          <w:lang w:val="de-DE"/>
        </w:rPr>
        <w:t>unser</w:t>
      </w:r>
      <w:r w:rsidR="00034885">
        <w:rPr>
          <w:lang w:val="de-DE"/>
        </w:rPr>
        <w:t xml:space="preserve"> </w:t>
      </w:r>
      <w:r>
        <w:rPr>
          <w:lang w:val="de-DE"/>
        </w:rPr>
        <w:t>Denken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unser</w:t>
      </w:r>
      <w:r w:rsidR="00034885">
        <w:rPr>
          <w:lang w:val="de-DE"/>
        </w:rPr>
        <w:t xml:space="preserve"> </w:t>
      </w:r>
      <w:r>
        <w:rPr>
          <w:lang w:val="de-DE"/>
        </w:rPr>
        <w:t>Leben</w:t>
      </w:r>
      <w:r w:rsidR="00034885">
        <w:rPr>
          <w:lang w:val="de-DE"/>
        </w:rPr>
        <w:t xml:space="preserve"> </w:t>
      </w:r>
      <w:r>
        <w:rPr>
          <w:lang w:val="de-DE"/>
        </w:rPr>
        <w:t>prägt.</w:t>
      </w:r>
      <w:r w:rsidR="00034885">
        <w:rPr>
          <w:lang w:val="de-DE"/>
        </w:rPr>
        <w:t xml:space="preserve"> </w:t>
      </w:r>
      <w:r>
        <w:rPr>
          <w:lang w:val="de-DE"/>
        </w:rPr>
        <w:t>Vielmehr</w:t>
      </w:r>
      <w:r w:rsidR="00034885">
        <w:rPr>
          <w:lang w:val="de-DE"/>
        </w:rPr>
        <w:t xml:space="preserve"> </w:t>
      </w:r>
      <w:r>
        <w:rPr>
          <w:lang w:val="de-DE"/>
        </w:rPr>
        <w:t>sollten</w:t>
      </w:r>
      <w:r w:rsidR="00034885">
        <w:rPr>
          <w:lang w:val="de-DE"/>
        </w:rPr>
        <w:t xml:space="preserve"> </w:t>
      </w:r>
      <w:r>
        <w:rPr>
          <w:lang w:val="de-DE"/>
        </w:rPr>
        <w:t>wir</w:t>
      </w:r>
      <w:r w:rsidR="00034885">
        <w:rPr>
          <w:lang w:val="de-DE"/>
        </w:rPr>
        <w:t xml:space="preserve"> </w:t>
      </w:r>
      <w:r w:rsidR="00CD078A">
        <w:rPr>
          <w:lang w:val="de-DE"/>
        </w:rPr>
        <w:t>intensiv</w:t>
      </w:r>
      <w:r w:rsidR="00034885">
        <w:rPr>
          <w:lang w:val="de-DE"/>
        </w:rPr>
        <w:t xml:space="preserve"> </w:t>
      </w:r>
      <w:r>
        <w:rPr>
          <w:lang w:val="de-DE"/>
        </w:rPr>
        <w:t>im</w:t>
      </w:r>
      <w:r w:rsidR="00034885">
        <w:rPr>
          <w:lang w:val="de-DE"/>
        </w:rPr>
        <w:t xml:space="preserve"> </w:t>
      </w:r>
      <w:r>
        <w:rPr>
          <w:lang w:val="de-DE"/>
        </w:rPr>
        <w:t>Wort</w:t>
      </w:r>
      <w:r w:rsidR="00034885">
        <w:rPr>
          <w:lang w:val="de-DE"/>
        </w:rPr>
        <w:t xml:space="preserve"> </w:t>
      </w:r>
      <w:r>
        <w:rPr>
          <w:lang w:val="de-DE"/>
        </w:rPr>
        <w:t>Gotte</w:t>
      </w:r>
      <w:r w:rsidR="00CD078A">
        <w:rPr>
          <w:lang w:val="de-DE"/>
        </w:rPr>
        <w:t>s</w:t>
      </w:r>
      <w:r w:rsidR="00034885">
        <w:rPr>
          <w:lang w:val="de-DE"/>
        </w:rPr>
        <w:t xml:space="preserve"> </w:t>
      </w:r>
      <w:r>
        <w:rPr>
          <w:lang w:val="de-DE"/>
        </w:rPr>
        <w:t>fo</w:t>
      </w:r>
      <w:r>
        <w:rPr>
          <w:lang w:val="de-DE"/>
        </w:rPr>
        <w:t>r</w:t>
      </w:r>
      <w:r>
        <w:rPr>
          <w:lang w:val="de-DE"/>
        </w:rPr>
        <w:t>schen</w:t>
      </w:r>
      <w:r w:rsidR="00034885">
        <w:rPr>
          <w:lang w:val="de-DE"/>
        </w:rPr>
        <w:t xml:space="preserve"> </w:t>
      </w:r>
      <w:r>
        <w:rPr>
          <w:lang w:val="de-DE"/>
        </w:rPr>
        <w:t>und</w:t>
      </w:r>
      <w:r w:rsidR="00034885">
        <w:rPr>
          <w:lang w:val="de-DE"/>
        </w:rPr>
        <w:t xml:space="preserve"> </w:t>
      </w:r>
      <w:r>
        <w:rPr>
          <w:lang w:val="de-DE"/>
        </w:rPr>
        <w:t>uns</w:t>
      </w:r>
      <w:r w:rsidR="00034885">
        <w:rPr>
          <w:lang w:val="de-DE"/>
        </w:rPr>
        <w:t xml:space="preserve"> </w:t>
      </w:r>
      <w:r>
        <w:rPr>
          <w:lang w:val="de-DE"/>
        </w:rPr>
        <w:t>dadurch</w:t>
      </w:r>
      <w:r w:rsidR="00034885">
        <w:rPr>
          <w:lang w:val="de-DE"/>
        </w:rPr>
        <w:t xml:space="preserve"> </w:t>
      </w:r>
      <w:r>
        <w:rPr>
          <w:lang w:val="de-DE"/>
        </w:rPr>
        <w:t>prägen</w:t>
      </w:r>
      <w:r w:rsidR="00034885">
        <w:rPr>
          <w:lang w:val="de-DE"/>
        </w:rPr>
        <w:t xml:space="preserve"> </w:t>
      </w:r>
      <w:r>
        <w:rPr>
          <w:lang w:val="de-DE"/>
        </w:rPr>
        <w:t>lassen.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je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tiefer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wir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durch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den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Glauben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Jesus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Christus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dem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Wort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Gottes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verwurzelt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sind,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desto</w:t>
      </w:r>
      <w:r w:rsidR="00034885">
        <w:rPr>
          <w:lang w:val="de-DE"/>
        </w:rPr>
        <w:t xml:space="preserve"> </w:t>
      </w:r>
      <w:r w:rsidR="00D56AD5">
        <w:rPr>
          <w:lang w:val="de-DE"/>
        </w:rPr>
        <w:t>nüchter</w:t>
      </w:r>
      <w:r w:rsidR="00504A83">
        <w:rPr>
          <w:lang w:val="de-DE"/>
        </w:rPr>
        <w:t>ner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können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wir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mit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verschi</w:t>
      </w:r>
      <w:r w:rsidR="00504A83">
        <w:rPr>
          <w:lang w:val="de-DE"/>
        </w:rPr>
        <w:t>e</w:t>
      </w:r>
      <w:r w:rsidR="00504A83">
        <w:rPr>
          <w:lang w:val="de-DE"/>
        </w:rPr>
        <w:t>denen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Themen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wie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aktuell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z.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B.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mit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Corona-Politik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oder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der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Corona-Impfung</w:t>
      </w:r>
      <w:r w:rsidR="00034885">
        <w:rPr>
          <w:lang w:val="de-DE"/>
        </w:rPr>
        <w:t xml:space="preserve"> </w:t>
      </w:r>
      <w:r w:rsidR="00504A83">
        <w:rPr>
          <w:lang w:val="de-DE"/>
        </w:rPr>
        <w:t>umgehen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–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weder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panischer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Angst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noch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in</w:t>
      </w:r>
      <w:r w:rsidR="00034885">
        <w:rPr>
          <w:lang w:val="de-DE"/>
        </w:rPr>
        <w:t xml:space="preserve"> </w:t>
      </w:r>
      <w:r w:rsidR="0054695D">
        <w:rPr>
          <w:lang w:val="de-DE"/>
        </w:rPr>
        <w:t>Respektlosigkeit</w:t>
      </w:r>
      <w:r w:rsidR="00504A83">
        <w:rPr>
          <w:lang w:val="de-DE"/>
        </w:rPr>
        <w:t>.</w:t>
      </w:r>
      <w:r w:rsidR="00034885">
        <w:rPr>
          <w:lang w:val="de-DE"/>
        </w:rPr>
        <w:t xml:space="preserve"> </w:t>
      </w:r>
      <w:r w:rsidR="004B2BDC">
        <w:rPr>
          <w:lang w:val="de-DE"/>
        </w:rPr>
        <w:t>Christen</w:t>
      </w:r>
      <w:r w:rsidR="00034885">
        <w:rPr>
          <w:lang w:val="de-DE"/>
        </w:rPr>
        <w:t xml:space="preserve"> </w:t>
      </w:r>
      <w:r w:rsidR="004B2BDC">
        <w:rPr>
          <w:lang w:val="de-DE"/>
        </w:rPr>
        <w:t>glänzen</w:t>
      </w:r>
      <w:r w:rsidR="00034885">
        <w:rPr>
          <w:lang w:val="de-DE"/>
        </w:rPr>
        <w:t xml:space="preserve"> </w:t>
      </w:r>
      <w:r w:rsidR="004B2BDC">
        <w:rPr>
          <w:lang w:val="de-DE"/>
        </w:rPr>
        <w:t>primär</w:t>
      </w:r>
      <w:r w:rsidR="00034885">
        <w:rPr>
          <w:lang w:val="de-DE"/>
        </w:rPr>
        <w:t xml:space="preserve"> </w:t>
      </w:r>
      <w:r w:rsidR="004B2BDC">
        <w:rPr>
          <w:lang w:val="de-DE"/>
        </w:rPr>
        <w:t>mit</w:t>
      </w:r>
      <w:r w:rsidR="00034885">
        <w:rPr>
          <w:lang w:val="de-DE"/>
        </w:rPr>
        <w:t xml:space="preserve"> </w:t>
      </w:r>
      <w:r w:rsidR="004B2BDC">
        <w:rPr>
          <w:lang w:val="de-DE"/>
        </w:rPr>
        <w:t>dem</w:t>
      </w:r>
      <w:r w:rsidR="00034885">
        <w:rPr>
          <w:lang w:val="de-DE"/>
        </w:rPr>
        <w:t xml:space="preserve"> </w:t>
      </w:r>
      <w:r w:rsidR="004B2BDC">
        <w:rPr>
          <w:lang w:val="de-DE"/>
        </w:rPr>
        <w:t>Vorbild</w:t>
      </w:r>
      <w:r w:rsidR="00287035">
        <w:rPr>
          <w:lang w:val="de-DE"/>
        </w:rPr>
        <w:t>,</w:t>
      </w:r>
      <w:r w:rsidR="00034885">
        <w:rPr>
          <w:lang w:val="de-DE"/>
        </w:rPr>
        <w:t xml:space="preserve"> </w:t>
      </w:r>
      <w:r w:rsidR="00287035">
        <w:rPr>
          <w:lang w:val="de-DE"/>
        </w:rPr>
        <w:t>nicht</w:t>
      </w:r>
      <w:r w:rsidR="00034885">
        <w:rPr>
          <w:lang w:val="de-DE"/>
        </w:rPr>
        <w:t xml:space="preserve"> </w:t>
      </w:r>
      <w:r w:rsidR="00287035">
        <w:rPr>
          <w:lang w:val="de-DE"/>
        </w:rPr>
        <w:t>als</w:t>
      </w:r>
      <w:r w:rsidR="00034885">
        <w:rPr>
          <w:lang w:val="de-DE"/>
        </w:rPr>
        <w:t xml:space="preserve"> </w:t>
      </w:r>
      <w:r w:rsidR="00287035">
        <w:rPr>
          <w:lang w:val="de-DE"/>
        </w:rPr>
        <w:t>ständige</w:t>
      </w:r>
      <w:r w:rsidR="00034885">
        <w:rPr>
          <w:lang w:val="de-DE"/>
        </w:rPr>
        <w:t xml:space="preserve"> </w:t>
      </w:r>
      <w:r w:rsidR="00287035">
        <w:rPr>
          <w:lang w:val="de-DE"/>
        </w:rPr>
        <w:t>Besserwisser</w:t>
      </w:r>
      <w:r w:rsidR="00034885">
        <w:rPr>
          <w:lang w:val="de-DE"/>
        </w:rPr>
        <w:t xml:space="preserve"> </w:t>
      </w:r>
      <w:r w:rsidR="00287035">
        <w:rPr>
          <w:lang w:val="de-DE"/>
        </w:rPr>
        <w:t>und</w:t>
      </w:r>
      <w:r w:rsidR="00034885">
        <w:rPr>
          <w:lang w:val="de-DE"/>
        </w:rPr>
        <w:t xml:space="preserve"> </w:t>
      </w:r>
      <w:r w:rsidR="00287035">
        <w:rPr>
          <w:lang w:val="de-DE"/>
        </w:rPr>
        <w:t>Rebellen</w:t>
      </w:r>
      <w:r w:rsidR="004B2BDC">
        <w:rPr>
          <w:lang w:val="de-DE"/>
        </w:rPr>
        <w:t>.</w:t>
      </w:r>
    </w:p>
    <w:sectPr w:rsidR="00BA1E74" w:rsidRPr="003A662F" w:rsidSect="00D56AD5">
      <w:headerReference w:type="even" r:id="rId9"/>
      <w:headerReference w:type="default" r:id="rId10"/>
      <w:pgSz w:w="11901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7B265" w14:textId="77777777" w:rsidR="00DD597D" w:rsidRDefault="00DD597D" w:rsidP="00D56AD5">
      <w:pPr>
        <w:spacing w:line="240" w:lineRule="auto"/>
      </w:pPr>
      <w:r>
        <w:separator/>
      </w:r>
    </w:p>
  </w:endnote>
  <w:endnote w:type="continuationSeparator" w:id="0">
    <w:p w14:paraId="2B32F927" w14:textId="77777777" w:rsidR="00DD597D" w:rsidRDefault="00DD597D" w:rsidP="00D56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C306A" w14:textId="77777777" w:rsidR="00DD597D" w:rsidRDefault="00DD597D" w:rsidP="00D56AD5">
      <w:pPr>
        <w:spacing w:line="240" w:lineRule="auto"/>
      </w:pPr>
      <w:r>
        <w:separator/>
      </w:r>
    </w:p>
  </w:footnote>
  <w:footnote w:type="continuationSeparator" w:id="0">
    <w:p w14:paraId="5468AEEC" w14:textId="77777777" w:rsidR="00DD597D" w:rsidRDefault="00DD597D" w:rsidP="00D56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6462711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031EB8E" w14:textId="2D3F311A" w:rsidR="00D56AD5" w:rsidRDefault="00D56AD5" w:rsidP="00810977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03FDF1" w14:textId="77777777" w:rsidR="00D56AD5" w:rsidRDefault="00D56A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53981198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12DBEB8" w14:textId="23AF791E" w:rsidR="00D56AD5" w:rsidRPr="007308BA" w:rsidRDefault="00D56AD5" w:rsidP="00810977">
        <w:pPr>
          <w:pStyle w:val="Kopfzeile"/>
          <w:framePr w:wrap="none" w:vAnchor="text" w:hAnchor="margin" w:xAlign="center" w:y="1"/>
          <w:rPr>
            <w:rStyle w:val="Seitenzahl"/>
            <w:lang w:val="de-CH"/>
          </w:rPr>
        </w:pPr>
        <w:r w:rsidRPr="00504A83">
          <w:rPr>
            <w:rStyle w:val="Seitenzahl"/>
            <w:sz w:val="36"/>
            <w:szCs w:val="36"/>
          </w:rPr>
          <w:fldChar w:fldCharType="begin"/>
        </w:r>
        <w:r w:rsidRPr="007308BA">
          <w:rPr>
            <w:rStyle w:val="Seitenzahl"/>
            <w:sz w:val="36"/>
            <w:szCs w:val="36"/>
            <w:lang w:val="de-CH"/>
          </w:rPr>
          <w:instrText xml:space="preserve"> PAGE </w:instrText>
        </w:r>
        <w:r w:rsidRPr="00504A83">
          <w:rPr>
            <w:rStyle w:val="Seitenzahl"/>
            <w:sz w:val="36"/>
            <w:szCs w:val="36"/>
          </w:rPr>
          <w:fldChar w:fldCharType="separate"/>
        </w:r>
        <w:r w:rsidR="00034885">
          <w:rPr>
            <w:rStyle w:val="Seitenzahl"/>
            <w:noProof/>
            <w:sz w:val="36"/>
            <w:szCs w:val="36"/>
            <w:lang w:val="de-CH"/>
          </w:rPr>
          <w:t>11</w:t>
        </w:r>
        <w:r w:rsidRPr="00504A83">
          <w:rPr>
            <w:rStyle w:val="Seitenzahl"/>
            <w:sz w:val="36"/>
            <w:szCs w:val="36"/>
          </w:rPr>
          <w:fldChar w:fldCharType="end"/>
        </w:r>
      </w:p>
    </w:sdtContent>
  </w:sdt>
  <w:p w14:paraId="1C91D1E3" w14:textId="308E7B8C" w:rsidR="00D56AD5" w:rsidRPr="00504A83" w:rsidRDefault="00D56AD5" w:rsidP="00504A83">
    <w:pPr>
      <w:pStyle w:val="Kopfzeile"/>
      <w:pBdr>
        <w:bottom w:val="single" w:sz="4" w:space="1" w:color="auto"/>
      </w:pBdr>
      <w:tabs>
        <w:tab w:val="clear" w:pos="9072"/>
        <w:tab w:val="right" w:pos="9633"/>
      </w:tabs>
      <w:rPr>
        <w:sz w:val="32"/>
        <w:szCs w:val="32"/>
        <w:lang w:val="de-CH"/>
      </w:rPr>
    </w:pPr>
    <w:r w:rsidRPr="00504A83">
      <w:rPr>
        <w:sz w:val="32"/>
        <w:szCs w:val="32"/>
        <w:lang w:val="de-CH"/>
      </w:rPr>
      <w:t>Prof. Dr. Jacob Thiessen</w:t>
    </w:r>
    <w:r w:rsidRPr="00504A83">
      <w:rPr>
        <w:sz w:val="32"/>
        <w:szCs w:val="32"/>
        <w:lang w:val="de-CH"/>
      </w:rPr>
      <w:tab/>
    </w:r>
    <w:r w:rsidRPr="00504A83">
      <w:rPr>
        <w:sz w:val="32"/>
        <w:szCs w:val="32"/>
        <w:lang w:val="de-CH"/>
      </w:rPr>
      <w:tab/>
      <w:t>Predigt über Römer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6C2"/>
    <w:multiLevelType w:val="hybridMultilevel"/>
    <w:tmpl w:val="29980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9F0DB3"/>
    <w:multiLevelType w:val="hybridMultilevel"/>
    <w:tmpl w:val="6D68A1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B48C2"/>
    <w:multiLevelType w:val="hybridMultilevel"/>
    <w:tmpl w:val="D79068EC"/>
    <w:lvl w:ilvl="0" w:tplc="C8086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A"/>
    <w:rsid w:val="00003922"/>
    <w:rsid w:val="0002097E"/>
    <w:rsid w:val="00034885"/>
    <w:rsid w:val="000D53E9"/>
    <w:rsid w:val="000E5185"/>
    <w:rsid w:val="00102448"/>
    <w:rsid w:val="001966AA"/>
    <w:rsid w:val="001D59AA"/>
    <w:rsid w:val="001F36B2"/>
    <w:rsid w:val="002210B9"/>
    <w:rsid w:val="00225197"/>
    <w:rsid w:val="00286FF1"/>
    <w:rsid w:val="00287035"/>
    <w:rsid w:val="002B479A"/>
    <w:rsid w:val="002E4360"/>
    <w:rsid w:val="00305935"/>
    <w:rsid w:val="0031362E"/>
    <w:rsid w:val="003500DE"/>
    <w:rsid w:val="00350C43"/>
    <w:rsid w:val="0037177C"/>
    <w:rsid w:val="00391CCB"/>
    <w:rsid w:val="00476D50"/>
    <w:rsid w:val="004B2BDC"/>
    <w:rsid w:val="00504A83"/>
    <w:rsid w:val="0054695D"/>
    <w:rsid w:val="00556571"/>
    <w:rsid w:val="00576AB0"/>
    <w:rsid w:val="0058021E"/>
    <w:rsid w:val="00594CA0"/>
    <w:rsid w:val="005C1523"/>
    <w:rsid w:val="005C1E4B"/>
    <w:rsid w:val="005E4E95"/>
    <w:rsid w:val="005E66D0"/>
    <w:rsid w:val="00603607"/>
    <w:rsid w:val="00617681"/>
    <w:rsid w:val="006665DE"/>
    <w:rsid w:val="006F6929"/>
    <w:rsid w:val="007308BA"/>
    <w:rsid w:val="00730B7C"/>
    <w:rsid w:val="007818BB"/>
    <w:rsid w:val="007B2991"/>
    <w:rsid w:val="007C159E"/>
    <w:rsid w:val="008200F2"/>
    <w:rsid w:val="00821582"/>
    <w:rsid w:val="00850ABE"/>
    <w:rsid w:val="00922F7B"/>
    <w:rsid w:val="0093055D"/>
    <w:rsid w:val="00934BCB"/>
    <w:rsid w:val="0093702D"/>
    <w:rsid w:val="00A14D1F"/>
    <w:rsid w:val="00A83DB3"/>
    <w:rsid w:val="00AB7B02"/>
    <w:rsid w:val="00AD1BB4"/>
    <w:rsid w:val="00AD5C0B"/>
    <w:rsid w:val="00B1311D"/>
    <w:rsid w:val="00B26549"/>
    <w:rsid w:val="00B306A3"/>
    <w:rsid w:val="00B5649C"/>
    <w:rsid w:val="00B731E8"/>
    <w:rsid w:val="00BA1E74"/>
    <w:rsid w:val="00BE2CA0"/>
    <w:rsid w:val="00BE33F9"/>
    <w:rsid w:val="00CD078A"/>
    <w:rsid w:val="00CD1A42"/>
    <w:rsid w:val="00CE28BB"/>
    <w:rsid w:val="00D56AD5"/>
    <w:rsid w:val="00DD19FA"/>
    <w:rsid w:val="00DD597D"/>
    <w:rsid w:val="00DD7790"/>
    <w:rsid w:val="00E751DC"/>
    <w:rsid w:val="00EB57FD"/>
    <w:rsid w:val="00F3127E"/>
    <w:rsid w:val="00F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6B4ED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A83"/>
    <w:pPr>
      <w:spacing w:line="460" w:lineRule="exact"/>
      <w:jc w:val="both"/>
    </w:pPr>
    <w:rPr>
      <w:sz w:val="40"/>
      <w:szCs w:val="24"/>
      <w:lang w:val="en-US" w:eastAsia="en-US" w:bidi="ar-SA"/>
    </w:rPr>
  </w:style>
  <w:style w:type="paragraph" w:styleId="berschrift1">
    <w:name w:val="heading 1"/>
    <w:basedOn w:val="Standard"/>
    <w:next w:val="Standard"/>
    <w:qFormat/>
    <w:rsid w:val="005A453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4A83"/>
    <w:pPr>
      <w:keepNext/>
      <w:spacing w:before="240" w:after="60"/>
      <w:outlineLvl w:val="1"/>
    </w:pPr>
    <w:rPr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A453B"/>
    <w:pPr>
      <w:shd w:val="clear" w:color="auto" w:fill="C6D5EC"/>
    </w:pPr>
    <w:rPr>
      <w:rFonts w:ascii="Lucida Grande" w:hAnsi="Lucida Grande"/>
    </w:rPr>
  </w:style>
  <w:style w:type="paragraph" w:styleId="Kopfzeile">
    <w:name w:val="header"/>
    <w:basedOn w:val="Standard"/>
    <w:link w:val="KopfzeileZchn"/>
    <w:uiPriority w:val="99"/>
    <w:unhideWhenUsed/>
    <w:rsid w:val="00D56A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AD5"/>
    <w:rPr>
      <w:sz w:val="24"/>
      <w:szCs w:val="24"/>
      <w:lang w:val="en-US" w:eastAsia="en-US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D56AD5"/>
  </w:style>
  <w:style w:type="paragraph" w:styleId="Fuzeile">
    <w:name w:val="footer"/>
    <w:basedOn w:val="Standard"/>
    <w:link w:val="FuzeileZchn"/>
    <w:uiPriority w:val="99"/>
    <w:unhideWhenUsed/>
    <w:rsid w:val="00D56A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AD5"/>
    <w:rPr>
      <w:sz w:val="24"/>
      <w:szCs w:val="24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504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A83"/>
    <w:pPr>
      <w:spacing w:line="460" w:lineRule="exact"/>
      <w:jc w:val="both"/>
    </w:pPr>
    <w:rPr>
      <w:sz w:val="40"/>
      <w:szCs w:val="24"/>
      <w:lang w:val="en-US" w:eastAsia="en-US" w:bidi="ar-SA"/>
    </w:rPr>
  </w:style>
  <w:style w:type="paragraph" w:styleId="berschrift1">
    <w:name w:val="heading 1"/>
    <w:basedOn w:val="Standard"/>
    <w:next w:val="Standard"/>
    <w:qFormat/>
    <w:rsid w:val="005A453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4A83"/>
    <w:pPr>
      <w:keepNext/>
      <w:spacing w:before="240" w:after="60"/>
      <w:outlineLvl w:val="1"/>
    </w:pPr>
    <w:rPr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A453B"/>
    <w:pPr>
      <w:shd w:val="clear" w:color="auto" w:fill="C6D5EC"/>
    </w:pPr>
    <w:rPr>
      <w:rFonts w:ascii="Lucida Grande" w:hAnsi="Lucida Grande"/>
    </w:rPr>
  </w:style>
  <w:style w:type="paragraph" w:styleId="Kopfzeile">
    <w:name w:val="header"/>
    <w:basedOn w:val="Standard"/>
    <w:link w:val="KopfzeileZchn"/>
    <w:uiPriority w:val="99"/>
    <w:unhideWhenUsed/>
    <w:rsid w:val="00D56A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AD5"/>
    <w:rPr>
      <w:sz w:val="24"/>
      <w:szCs w:val="24"/>
      <w:lang w:val="en-US" w:eastAsia="en-US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D56AD5"/>
  </w:style>
  <w:style w:type="paragraph" w:styleId="Fuzeile">
    <w:name w:val="footer"/>
    <w:basedOn w:val="Standard"/>
    <w:link w:val="FuzeileZchn"/>
    <w:uiPriority w:val="99"/>
    <w:unhideWhenUsed/>
    <w:rsid w:val="00D56A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AD5"/>
    <w:rPr>
      <w:sz w:val="24"/>
      <w:szCs w:val="24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50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4E210-883F-49D1-AFFB-3A100535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2644</Words>
  <Characters>14159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Sieghard Hiebert</dc:creator>
  <cp:keywords/>
  <cp:lastModifiedBy>Me</cp:lastModifiedBy>
  <cp:revision>74</cp:revision>
  <cp:lastPrinted>2021-11-28T06:59:00Z</cp:lastPrinted>
  <dcterms:created xsi:type="dcterms:W3CDTF">2021-11-26T09:15:00Z</dcterms:created>
  <dcterms:modified xsi:type="dcterms:W3CDTF">2021-12-25T20:57:00Z</dcterms:modified>
</cp:coreProperties>
</file>