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60190D">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Pr>
          <w:rFonts w:ascii="Arial Rounded MT Bold" w:hAnsi="Arial Rounded MT Bold"/>
          <w:b w:val="0"/>
        </w:rPr>
        <w:t>Die Kraft zum Leben</w:t>
      </w:r>
    </w:p>
    <w:p w:rsidR="00214DC5" w:rsidRDefault="00214DC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Johannes-Evangelium 1</w:t>
      </w:r>
      <w:r w:rsidR="003305C3">
        <w:rPr>
          <w:b w:val="0"/>
          <w:sz w:val="24"/>
          <w:szCs w:val="24"/>
        </w:rPr>
        <w:t>, 1</w:t>
      </w:r>
      <w:r w:rsidR="0060190D">
        <w:rPr>
          <w:b w:val="0"/>
          <w:sz w:val="24"/>
          <w:szCs w:val="24"/>
        </w:rPr>
        <w:t>9-34</w:t>
      </w:r>
    </w:p>
    <w:p w:rsidR="00AE6DAA" w:rsidRDefault="00665B1A">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sidRPr="00665B1A">
        <w:rPr>
          <w:b w:val="0"/>
          <w:sz w:val="24"/>
          <w:szCs w:val="24"/>
        </w:rPr>
        <w:t xml:space="preserve">Reihe: </w:t>
      </w:r>
      <w:r w:rsidR="00D71CB2">
        <w:rPr>
          <w:b w:val="0"/>
          <w:sz w:val="24"/>
          <w:szCs w:val="24"/>
        </w:rPr>
        <w:t>Leben entsteht!</w:t>
      </w:r>
      <w:r w:rsidRPr="00665B1A">
        <w:rPr>
          <w:b w:val="0"/>
          <w:sz w:val="24"/>
          <w:szCs w:val="24"/>
        </w:rPr>
        <w:t xml:space="preserve"> (</w:t>
      </w:r>
      <w:r w:rsidR="0060190D">
        <w:rPr>
          <w:b w:val="0"/>
          <w:sz w:val="24"/>
          <w:szCs w:val="24"/>
        </w:rPr>
        <w:t>4</w:t>
      </w:r>
      <w:r w:rsidRPr="00665B1A">
        <w:rPr>
          <w:b w:val="0"/>
          <w:sz w:val="24"/>
          <w:szCs w:val="24"/>
        </w:rPr>
        <w:t>/</w:t>
      </w:r>
      <w:r w:rsidR="00687E39">
        <w:rPr>
          <w:b w:val="0"/>
          <w:sz w:val="24"/>
          <w:szCs w:val="24"/>
        </w:rPr>
        <w:t>4</w:t>
      </w:r>
      <w:r w:rsidRPr="00665B1A">
        <w:rPr>
          <w:b w:val="0"/>
          <w:sz w:val="24"/>
          <w:szCs w:val="24"/>
        </w:rPr>
        <w:t>)</w:t>
      </w:r>
    </w:p>
    <w:p w:rsidR="00AD7BCA" w:rsidRPr="00665B1A" w:rsidRDefault="00AE6DAA">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Die etwas andere Weihnachtserzählung</w:t>
      </w:r>
    </w:p>
    <w:p w:rsidR="000B1942" w:rsidRDefault="000B1942" w:rsidP="00BF2620">
      <w:pPr>
        <w:pStyle w:val="BlockzitatArial"/>
      </w:pPr>
    </w:p>
    <w:p w:rsidR="000B1942" w:rsidRDefault="000B1942" w:rsidP="00BF2620">
      <w:pPr>
        <w:pStyle w:val="BlockzitatArial"/>
      </w:pPr>
      <w:r w:rsidRPr="00F4602C">
        <w:t xml:space="preserve">Schriftlesung: </w:t>
      </w:r>
      <w:r w:rsidR="00214DC5">
        <w:t>Johannes-Evangelium 1</w:t>
      </w:r>
      <w:r w:rsidR="003305C3">
        <w:t>, 1</w:t>
      </w:r>
      <w:r w:rsidR="0060190D">
        <w:t>9-34</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A925BF" w:rsidRPr="00A925BF" w:rsidRDefault="00A925BF">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A925BF">
        <w:rPr>
          <w:rFonts w:ascii="Arial Rounded MT Bold" w:hAnsi="Arial Rounded MT Bold"/>
          <w:b w:val="0"/>
          <w:sz w:val="20"/>
        </w:rPr>
        <w:fldChar w:fldCharType="begin"/>
      </w:r>
      <w:r w:rsidRPr="00A925BF">
        <w:rPr>
          <w:rFonts w:ascii="Arial Rounded MT Bold" w:hAnsi="Arial Rounded MT Bold"/>
          <w:b w:val="0"/>
          <w:sz w:val="20"/>
        </w:rPr>
        <w:instrText xml:space="preserve"> TOC \o "1-3" \n \h \z \u </w:instrText>
      </w:r>
      <w:r w:rsidRPr="00A925BF">
        <w:rPr>
          <w:rFonts w:ascii="Arial Rounded MT Bold" w:hAnsi="Arial Rounded MT Bold"/>
          <w:b w:val="0"/>
          <w:sz w:val="20"/>
        </w:rPr>
        <w:fldChar w:fldCharType="separate"/>
      </w:r>
      <w:hyperlink w:anchor="_Toc278980490" w:history="1">
        <w:r w:rsidRPr="00A925BF">
          <w:rPr>
            <w:rStyle w:val="Hyperlink"/>
            <w:rFonts w:ascii="Arial Rounded MT Bold" w:hAnsi="Arial Rounded MT Bold"/>
            <w:b w:val="0"/>
            <w:noProof/>
          </w:rPr>
          <w:t>I.</w:t>
        </w:r>
        <w:r w:rsidRPr="00A925BF">
          <w:rPr>
            <w:rFonts w:ascii="Arial Rounded MT Bold" w:eastAsiaTheme="minorEastAsia" w:hAnsi="Arial Rounded MT Bold" w:cstheme="minorBidi"/>
            <w:b w:val="0"/>
            <w:bCs w:val="0"/>
            <w:caps w:val="0"/>
            <w:noProof/>
            <w:sz w:val="22"/>
            <w:szCs w:val="22"/>
            <w:lang w:eastAsia="de-CH"/>
          </w:rPr>
          <w:tab/>
        </w:r>
        <w:r w:rsidRPr="00A925BF">
          <w:rPr>
            <w:rStyle w:val="Hyperlink"/>
            <w:rFonts w:ascii="Arial Rounded MT Bold" w:hAnsi="Arial Rounded MT Bold"/>
            <w:b w:val="0"/>
            <w:noProof/>
          </w:rPr>
          <w:t>Die Zeichenhandlungen des Johannes</w:t>
        </w:r>
      </w:hyperlink>
    </w:p>
    <w:p w:rsidR="00A925BF" w:rsidRPr="00A925BF" w:rsidRDefault="003305C3">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78980491" w:history="1">
        <w:r w:rsidR="00A925BF" w:rsidRPr="00A925BF">
          <w:rPr>
            <w:rStyle w:val="Hyperlink"/>
            <w:rFonts w:ascii="Arial Rounded MT Bold" w:hAnsi="Arial Rounded MT Bold"/>
            <w:b w:val="0"/>
            <w:noProof/>
          </w:rPr>
          <w:t>II.</w:t>
        </w:r>
        <w:r w:rsidR="00A925BF" w:rsidRPr="00A925BF">
          <w:rPr>
            <w:rFonts w:ascii="Arial Rounded MT Bold" w:eastAsiaTheme="minorEastAsia" w:hAnsi="Arial Rounded MT Bold" w:cstheme="minorBidi"/>
            <w:b w:val="0"/>
            <w:bCs w:val="0"/>
            <w:caps w:val="0"/>
            <w:noProof/>
            <w:sz w:val="22"/>
            <w:szCs w:val="22"/>
            <w:lang w:eastAsia="de-CH"/>
          </w:rPr>
          <w:tab/>
        </w:r>
        <w:r w:rsidR="00A925BF" w:rsidRPr="00A925BF">
          <w:rPr>
            <w:rStyle w:val="Hyperlink"/>
            <w:rFonts w:ascii="Arial Rounded MT Bold" w:hAnsi="Arial Rounded MT Bold"/>
            <w:b w:val="0"/>
            <w:noProof/>
            <w:lang w:eastAsia="de-CH"/>
          </w:rPr>
          <w:t>Die Krafthandlungen Gottes</w:t>
        </w:r>
      </w:hyperlink>
    </w:p>
    <w:p w:rsidR="00AD7BCA" w:rsidRDefault="00A925BF">
      <w:pPr>
        <w:pStyle w:val="Basis-berschrift"/>
        <w:rPr>
          <w:sz w:val="20"/>
        </w:rPr>
      </w:pPr>
      <w:r w:rsidRPr="00A925BF">
        <w:rPr>
          <w:rFonts w:ascii="Arial Rounded MT Bold" w:hAnsi="Arial Rounded MT Bold"/>
          <w:b w:val="0"/>
          <w:sz w:val="20"/>
        </w:rPr>
        <w:fldChar w:fldCharType="end"/>
      </w:r>
    </w:p>
    <w:p w:rsidR="00AD7BCA" w:rsidRDefault="00AD7BCA">
      <w:pPr>
        <w:pStyle w:val="Basis-berschrift"/>
      </w:pPr>
      <w:r>
        <w:br w:type="page"/>
      </w:r>
      <w:r w:rsidR="004B5C67">
        <w:lastRenderedPageBreak/>
        <w:t>Einleitende Gedanken</w:t>
      </w:r>
    </w:p>
    <w:p w:rsidR="00300C9D" w:rsidRDefault="006B73AA" w:rsidP="00300C9D">
      <w:pPr>
        <w:pStyle w:val="Absatzregulr"/>
        <w:numPr>
          <w:ilvl w:val="0"/>
          <w:numId w:val="0"/>
        </w:numPr>
        <w:rPr>
          <w:rFonts w:cs="Arial"/>
          <w:noProof/>
          <w:lang w:val="de-DE"/>
        </w:rPr>
      </w:pPr>
      <w:r>
        <w:rPr>
          <w:rFonts w:cs="Arial"/>
          <w:noProof/>
          <w:lang w:val="de-DE"/>
        </w:rPr>
        <w:t>Letzt</w:t>
      </w:r>
      <w:r w:rsidR="00B61861">
        <w:rPr>
          <w:rFonts w:cs="Arial"/>
          <w:noProof/>
          <w:lang w:val="de-DE"/>
        </w:rPr>
        <w:t>e</w:t>
      </w:r>
      <w:r>
        <w:rPr>
          <w:rFonts w:cs="Arial"/>
          <w:noProof/>
          <w:lang w:val="de-DE"/>
        </w:rPr>
        <w:t xml:space="preserve"> Woche war in Zürich einiges los. Viele berühmte Leute aus der ganzen Welt sind angereist. Bill Clinton, Prinz William, der Schauspieler Morgan Freeman</w:t>
      </w:r>
      <w:r w:rsidR="009045D5">
        <w:rPr>
          <w:rFonts w:cs="Arial"/>
          <w:noProof/>
          <w:lang w:val="de-DE"/>
        </w:rPr>
        <w:t xml:space="preserve"> </w:t>
      </w:r>
      <w:r w:rsidR="00B61861">
        <w:rPr>
          <w:rFonts w:cs="Arial"/>
          <w:noProof/>
          <w:lang w:val="de-DE"/>
        </w:rPr>
        <w:t xml:space="preserve">usw. </w:t>
      </w:r>
      <w:r>
        <w:rPr>
          <w:rFonts w:cs="Arial"/>
          <w:noProof/>
          <w:lang w:val="de-DE"/>
        </w:rPr>
        <w:t xml:space="preserve">Es ging um </w:t>
      </w:r>
      <w:r w:rsidR="00B61861">
        <w:rPr>
          <w:rFonts w:cs="Arial"/>
          <w:noProof/>
          <w:lang w:val="de-DE"/>
        </w:rPr>
        <w:t>den</w:t>
      </w:r>
      <w:r>
        <w:rPr>
          <w:rFonts w:cs="Arial"/>
          <w:noProof/>
          <w:lang w:val="de-DE"/>
        </w:rPr>
        <w:t xml:space="preserve"> Austragungsort der nächsten </w:t>
      </w:r>
      <w:r w:rsidR="00B61861">
        <w:rPr>
          <w:rFonts w:cs="Arial"/>
          <w:noProof/>
          <w:lang w:val="de-DE"/>
        </w:rPr>
        <w:t xml:space="preserve">Fussballweltmeisterschaften. Bei der englischen Delegation war </w:t>
      </w:r>
      <w:r>
        <w:rPr>
          <w:rFonts w:cs="Arial"/>
          <w:noProof/>
          <w:lang w:val="de-DE"/>
        </w:rPr>
        <w:t xml:space="preserve">einer der besten Fussballspieler </w:t>
      </w:r>
      <w:r w:rsidR="00B61861">
        <w:rPr>
          <w:rFonts w:cs="Arial"/>
          <w:noProof/>
          <w:lang w:val="de-DE"/>
        </w:rPr>
        <w:t>dabei:</w:t>
      </w:r>
      <w:r>
        <w:rPr>
          <w:rFonts w:cs="Arial"/>
          <w:noProof/>
          <w:lang w:val="de-DE"/>
        </w:rPr>
        <w:t xml:space="preserve"> David Beckham.</w:t>
      </w:r>
    </w:p>
    <w:p w:rsidR="006B73AA" w:rsidRDefault="009045D5" w:rsidP="00300C9D">
      <w:pPr>
        <w:pStyle w:val="Absatzregulr"/>
        <w:numPr>
          <w:ilvl w:val="0"/>
          <w:numId w:val="0"/>
        </w:numPr>
      </w:pPr>
      <w:r>
        <w:rPr>
          <w:rFonts w:cs="Arial"/>
          <w:noProof/>
          <w:lang w:val="de-DE"/>
        </w:rPr>
        <w:t xml:space="preserve">An einem Tag </w:t>
      </w:r>
      <w:r w:rsidR="00B61861">
        <w:rPr>
          <w:rFonts w:cs="Arial"/>
          <w:noProof/>
          <w:lang w:val="de-DE"/>
        </w:rPr>
        <w:t xml:space="preserve">besuchte </w:t>
      </w:r>
      <w:r>
        <w:rPr>
          <w:rFonts w:cs="Arial"/>
          <w:noProof/>
          <w:lang w:val="de-DE"/>
        </w:rPr>
        <w:t xml:space="preserve">er </w:t>
      </w:r>
      <w:r w:rsidR="00B61861">
        <w:rPr>
          <w:rFonts w:cs="Arial"/>
          <w:noProof/>
          <w:lang w:val="de-DE"/>
        </w:rPr>
        <w:t xml:space="preserve">eine Schule in Zürich. </w:t>
      </w:r>
      <w:r w:rsidR="006B73AA">
        <w:t>Die Aufregung war gross, als David Beckham die Turnhalle betrat und mit den Schülern Fussball spielte. Beckham sorgte nicht nur auf dem Spielfeld für Furore, sondern auch für Gekreische bei den zuschauenden Schülerinnen am Spielfeldrand.</w:t>
      </w:r>
    </w:p>
    <w:p w:rsidR="006B73AA" w:rsidRDefault="006B73AA" w:rsidP="00300C9D">
      <w:pPr>
        <w:pStyle w:val="Absatzregulr"/>
        <w:numPr>
          <w:ilvl w:val="0"/>
          <w:numId w:val="0"/>
        </w:numPr>
      </w:pPr>
      <w:r>
        <w:t>Was für ein Ereignis! Diesen Mann vor sich zu sehen, den man sonst nur am Fernsehen oder auf Fotos bestaunen kann.</w:t>
      </w:r>
    </w:p>
    <w:p w:rsidR="006B73AA" w:rsidRDefault="006B73AA" w:rsidP="00300C9D">
      <w:pPr>
        <w:pStyle w:val="Absatzregulr"/>
        <w:numPr>
          <w:ilvl w:val="0"/>
          <w:numId w:val="0"/>
        </w:numPr>
      </w:pPr>
      <w:r>
        <w:t xml:space="preserve">Aber, bitte, das ist doch nur ein Fussballer. Sicher – einer der </w:t>
      </w:r>
      <w:r w:rsidR="00B61861">
        <w:t>Besten, aber sonst ist sein Beitrag in dieser Welt nicht grösser als bei einem anderen Durchschnittsmenschen.</w:t>
      </w:r>
    </w:p>
    <w:p w:rsidR="006B73AA" w:rsidRDefault="006B73AA" w:rsidP="00300C9D">
      <w:pPr>
        <w:pStyle w:val="Absatzregulr"/>
        <w:numPr>
          <w:ilvl w:val="0"/>
          <w:numId w:val="0"/>
        </w:numPr>
      </w:pPr>
      <w:r>
        <w:t>Wie gross müsste die Aufregung sein, wenn Gott uns besucht?</w:t>
      </w:r>
    </w:p>
    <w:p w:rsidR="006B73AA" w:rsidRDefault="006B73AA" w:rsidP="00300C9D">
      <w:pPr>
        <w:pStyle w:val="Absatzregulr"/>
        <w:numPr>
          <w:ilvl w:val="0"/>
          <w:numId w:val="0"/>
        </w:numPr>
      </w:pPr>
      <w:r>
        <w:t xml:space="preserve">Das </w:t>
      </w:r>
      <w:r w:rsidR="00B61861">
        <w:t xml:space="preserve">geschah </w:t>
      </w:r>
      <w:r>
        <w:t>vor über 2000 Jahren in Betlehem</w:t>
      </w:r>
      <w:r w:rsidR="00B61861">
        <w:t xml:space="preserve">. Was in diesem Stall geschah, </w:t>
      </w:r>
      <w:r>
        <w:t xml:space="preserve">kann an Bedeutung </w:t>
      </w:r>
      <w:r w:rsidR="00B61861">
        <w:t xml:space="preserve">nicht überboten werden: </w:t>
      </w:r>
      <w:r>
        <w:t>Gott ist Mensch geworden. Wer dieses kleine Kind in den Armen hielt, der hielt Gott, den Schöpfer des Himmels und der Erde in seinen Armen.</w:t>
      </w:r>
      <w:r w:rsidR="007878D4">
        <w:t xml:space="preserve"> Darüber habe ich letzten Sonntag gesprochen.</w:t>
      </w:r>
    </w:p>
    <w:p w:rsidR="00BF0C64" w:rsidRDefault="00FD05DF" w:rsidP="00300C9D">
      <w:pPr>
        <w:pStyle w:val="Absatzregulr"/>
        <w:numPr>
          <w:ilvl w:val="0"/>
          <w:numId w:val="0"/>
        </w:numPr>
      </w:pPr>
      <w:r>
        <w:lastRenderedPageBreak/>
        <w:t xml:space="preserve">Heute </w:t>
      </w:r>
      <w:r w:rsidR="002B7EE7">
        <w:t>werde</w:t>
      </w:r>
      <w:r>
        <w:t xml:space="preserve"> ich darüber sprechen, warum und wie wir die Kraft zum Leben bekommen.</w:t>
      </w:r>
    </w:p>
    <w:bookmarkStart w:id="1" w:name="_Toc256678882"/>
    <w:bookmarkStart w:id="2" w:name="_Toc278980490"/>
    <w:p w:rsidR="00AD7BCA" w:rsidRDefault="007C3D7F">
      <w:pPr>
        <w:pStyle w:val="berschrift1"/>
      </w:pPr>
      <w:r>
        <w:rPr>
          <w:noProof/>
          <w:lang w:val="de-DE"/>
        </w:rPr>
        <mc:AlternateContent>
          <mc:Choice Requires="wps">
            <w:drawing>
              <wp:anchor distT="0" distB="0" distL="114300" distR="114300" simplePos="0" relativeHeight="251692032" behindDoc="0" locked="0" layoutInCell="1" allowOverlap="1" wp14:anchorId="1CD68E0A" wp14:editId="6E13D35F">
                <wp:simplePos x="0" y="0"/>
                <wp:positionH relativeFrom="column">
                  <wp:posOffset>-415290</wp:posOffset>
                </wp:positionH>
                <wp:positionV relativeFrom="paragraph">
                  <wp:posOffset>-8890</wp:posOffset>
                </wp:positionV>
                <wp:extent cx="367665" cy="457200"/>
                <wp:effectExtent l="13335" t="10160" r="9525" b="889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r w:rsidR="00343483">
        <w:t>Die Zeichenhandlungen des Johannes</w:t>
      </w:r>
      <w:bookmarkEnd w:id="2"/>
    </w:p>
    <w:p w:rsidR="00FA1849" w:rsidRDefault="00732C5C" w:rsidP="007D4C42">
      <w:pPr>
        <w:pStyle w:val="Absatzregulr"/>
        <w:numPr>
          <w:ilvl w:val="0"/>
          <w:numId w:val="0"/>
        </w:numPr>
        <w:rPr>
          <w:rFonts w:cs="Arial"/>
          <w:noProof/>
        </w:rPr>
      </w:pPr>
      <w:r>
        <w:rPr>
          <w:rFonts w:cs="Arial"/>
          <w:noProof/>
        </w:rPr>
        <w:t>Nochmals lenkt Johannes den Blick auf den Täufer. Offensichtlich war es wichtig zu klären, wer nun Johannes der Täufer war.</w:t>
      </w:r>
      <w:r w:rsidR="00487769">
        <w:rPr>
          <w:rFonts w:cs="Arial"/>
          <w:noProof/>
        </w:rPr>
        <w:t xml:space="preserve"> Die Menschen sollen nicht jemandem nachfolgen, der ihnen keine Kraft geben kann. Jemandem, der in ihrem Leben nichts zum Positiven wenden kann.</w:t>
      </w:r>
    </w:p>
    <w:p w:rsidR="00487769" w:rsidRDefault="00487769" w:rsidP="007D4C42">
      <w:pPr>
        <w:pStyle w:val="Absatzregulr"/>
        <w:numPr>
          <w:ilvl w:val="0"/>
          <w:numId w:val="0"/>
        </w:numPr>
        <w:rPr>
          <w:rFonts w:cs="Arial"/>
          <w:noProof/>
        </w:rPr>
      </w:pPr>
      <w:r>
        <w:rPr>
          <w:rFonts w:cs="Arial"/>
          <w:noProof/>
        </w:rPr>
        <w:t xml:space="preserve">Da Johannes der Täufer damals </w:t>
      </w:r>
      <w:r w:rsidR="00732C5C">
        <w:rPr>
          <w:rFonts w:cs="Arial"/>
          <w:noProof/>
        </w:rPr>
        <w:t>eine herausragende Persönlichkeit</w:t>
      </w:r>
      <w:r>
        <w:rPr>
          <w:rFonts w:cs="Arial"/>
          <w:noProof/>
        </w:rPr>
        <w:t xml:space="preserve"> war, bestand tatsächlich diese Verwechslungsgefahr. Deshalb behandelt Johannes diesen Punkt zum zweiten Mal und dieses Mal noch ausführlicher.</w:t>
      </w:r>
    </w:p>
    <w:p w:rsidR="00487769" w:rsidRDefault="00487769" w:rsidP="00487769">
      <w:pPr>
        <w:pStyle w:val="Absatzregulr"/>
        <w:numPr>
          <w:ilvl w:val="0"/>
          <w:numId w:val="0"/>
        </w:numPr>
        <w:rPr>
          <w:rFonts w:cs="Arial"/>
          <w:noProof/>
        </w:rPr>
      </w:pPr>
      <w:r>
        <w:rPr>
          <w:rFonts w:cs="Arial"/>
          <w:noProof/>
        </w:rPr>
        <w:t xml:space="preserve">Betrachten wir doch kurz die Besonderheiten im Leben des Täufers. Seine Geburt </w:t>
      </w:r>
      <w:r w:rsidR="00732C5C">
        <w:rPr>
          <w:rFonts w:cs="Arial"/>
          <w:noProof/>
        </w:rPr>
        <w:t xml:space="preserve">wurde seinem Vater Zacharias im Tempel von einem Engel angekündigt. </w:t>
      </w:r>
      <w:r>
        <w:rPr>
          <w:rFonts w:cs="Arial"/>
          <w:noProof/>
        </w:rPr>
        <w:t xml:space="preserve">Nach dieser Begegnung </w:t>
      </w:r>
      <w:r w:rsidR="009045D5">
        <w:rPr>
          <w:rFonts w:cs="Arial"/>
          <w:noProof/>
        </w:rPr>
        <w:t>wurde</w:t>
      </w:r>
      <w:r>
        <w:rPr>
          <w:rFonts w:cs="Arial"/>
          <w:noProof/>
        </w:rPr>
        <w:t xml:space="preserve"> Zacharias stumm und konnte erst wieder sprechen, als Johannes geboren war. Jeder wusst</w:t>
      </w:r>
      <w:r w:rsidR="009045D5">
        <w:rPr>
          <w:rFonts w:cs="Arial"/>
          <w:noProof/>
        </w:rPr>
        <w:t>e</w:t>
      </w:r>
      <w:r>
        <w:rPr>
          <w:rFonts w:cs="Arial"/>
          <w:noProof/>
        </w:rPr>
        <w:t xml:space="preserve"> damals, dass Elisabeth, die Frau Zacharias keine Kinder bekommen konnte und dass sie zudem schon ziemlich al</w:t>
      </w:r>
      <w:r w:rsidR="009045D5">
        <w:rPr>
          <w:rFonts w:cs="Arial"/>
          <w:noProof/>
        </w:rPr>
        <w:t>t</w:t>
      </w:r>
      <w:r>
        <w:rPr>
          <w:rFonts w:cs="Arial"/>
          <w:noProof/>
        </w:rPr>
        <w:t xml:space="preserve"> war.</w:t>
      </w:r>
    </w:p>
    <w:p w:rsidR="00732C5C" w:rsidRDefault="00732C5C" w:rsidP="007D4C42">
      <w:pPr>
        <w:pStyle w:val="Absatzregulr"/>
        <w:numPr>
          <w:ilvl w:val="0"/>
          <w:numId w:val="0"/>
        </w:numPr>
        <w:rPr>
          <w:rFonts w:cs="Arial"/>
          <w:noProof/>
        </w:rPr>
      </w:pPr>
      <w:r>
        <w:rPr>
          <w:rFonts w:cs="Arial"/>
          <w:noProof/>
        </w:rPr>
        <w:t xml:space="preserve">Die Geburt des Johannes war also sehr aussergewöhnlich und das wussten die Leute und vor allem die geistlichen Führer in </w:t>
      </w:r>
      <w:r w:rsidR="00487769">
        <w:rPr>
          <w:rFonts w:cs="Arial"/>
          <w:noProof/>
        </w:rPr>
        <w:t>Jerusalem</w:t>
      </w:r>
      <w:r>
        <w:rPr>
          <w:rFonts w:cs="Arial"/>
          <w:noProof/>
        </w:rPr>
        <w:t>.</w:t>
      </w:r>
    </w:p>
    <w:p w:rsidR="003D2BCD" w:rsidRDefault="003D2BCD" w:rsidP="007D4C42">
      <w:pPr>
        <w:pStyle w:val="Absatzregulr"/>
        <w:numPr>
          <w:ilvl w:val="0"/>
          <w:numId w:val="0"/>
        </w:numPr>
        <w:rPr>
          <w:rFonts w:cs="Arial"/>
          <w:noProof/>
        </w:rPr>
      </w:pPr>
      <w:r>
        <w:rPr>
          <w:rFonts w:cs="Arial"/>
          <w:noProof/>
        </w:rPr>
        <w:t xml:space="preserve">Johannes </w:t>
      </w:r>
      <w:r w:rsidR="00990E19">
        <w:rPr>
          <w:rFonts w:cs="Arial"/>
          <w:noProof/>
        </w:rPr>
        <w:t xml:space="preserve">lebte </w:t>
      </w:r>
      <w:r>
        <w:rPr>
          <w:rFonts w:cs="Arial"/>
          <w:noProof/>
        </w:rPr>
        <w:t>in der Wüste, wie Lukas berichtet:</w:t>
      </w:r>
    </w:p>
    <w:p w:rsidR="003D2BCD" w:rsidRPr="003D2BCD" w:rsidRDefault="00EA2BA3" w:rsidP="003D2BCD">
      <w:pPr>
        <w:pStyle w:val="Blockzitat"/>
      </w:pPr>
      <w:r>
        <w:rPr>
          <w:lang w:val="de-DE" w:eastAsia="de-DE"/>
        </w:rPr>
        <w:lastRenderedPageBreak/>
        <mc:AlternateContent>
          <mc:Choice Requires="wps">
            <w:drawing>
              <wp:anchor distT="0" distB="0" distL="114300" distR="114300" simplePos="0" relativeHeight="251694080" behindDoc="0" locked="0" layoutInCell="1" allowOverlap="1" wp14:anchorId="09A0D721" wp14:editId="7A69CAF3">
                <wp:simplePos x="0" y="0"/>
                <wp:positionH relativeFrom="column">
                  <wp:posOffset>-87630</wp:posOffset>
                </wp:positionH>
                <wp:positionV relativeFrom="paragraph">
                  <wp:posOffset>-37053</wp:posOffset>
                </wp:positionV>
                <wp:extent cx="367665" cy="457200"/>
                <wp:effectExtent l="0" t="0" r="13335" b="1905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A2BA3" w:rsidRPr="005B338F" w:rsidRDefault="00EA2BA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9pt;margin-top:-2.9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">
                <v:textbox>
                  <w:txbxContent>
                    <w:p w:rsidR="00EA2BA3" w:rsidRPr="005B338F" w:rsidRDefault="00EA2BA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2BCD" w:rsidRPr="003D2BCD">
        <w:t>„Johannes wuchs heran und wurde stark im Geist. Er lebte in der Wüste bis zu dem Tag, an dem er öffentlich in Israel auftrat.“ (</w:t>
      </w:r>
      <w:r w:rsidR="003305C3">
        <w:t xml:space="preserve">Lukas </w:t>
      </w:r>
      <w:r w:rsidR="003D2BCD" w:rsidRPr="003D2BCD">
        <w:t>1</w:t>
      </w:r>
      <w:r w:rsidR="003305C3">
        <w:t>, 8</w:t>
      </w:r>
      <w:r w:rsidR="003D2BCD" w:rsidRPr="003D2BCD">
        <w:t>0)</w:t>
      </w:r>
    </w:p>
    <w:p w:rsidR="003D2BCD" w:rsidRDefault="00990E19" w:rsidP="007D4C42">
      <w:pPr>
        <w:pStyle w:val="Absatzregulr"/>
        <w:numPr>
          <w:ilvl w:val="0"/>
          <w:numId w:val="0"/>
        </w:numPr>
        <w:rPr>
          <w:rFonts w:cs="Arial"/>
          <w:noProof/>
        </w:rPr>
      </w:pPr>
      <w:r>
        <w:rPr>
          <w:rFonts w:cs="Arial"/>
          <w:noProof/>
        </w:rPr>
        <w:t>Gott zeigte ihm, wann der Zeitpunkt gekommen ist, seinen Auftrag auszuführen. Das tat er dann auch:</w:t>
      </w:r>
    </w:p>
    <w:p w:rsidR="003D2BCD" w:rsidRPr="003D2BCD" w:rsidRDefault="00EA2BA3" w:rsidP="003D2BCD">
      <w:pPr>
        <w:pStyle w:val="Blockzitat"/>
      </w:pPr>
      <w:r>
        <w:rPr>
          <w:lang w:val="de-DE" w:eastAsia="de-DE"/>
        </w:rPr>
        <mc:AlternateContent>
          <mc:Choice Requires="wps">
            <w:drawing>
              <wp:anchor distT="0" distB="0" distL="114300" distR="114300" simplePos="0" relativeHeight="251696128" behindDoc="0" locked="0" layoutInCell="1" allowOverlap="1" wp14:anchorId="18A23759" wp14:editId="22320183">
                <wp:simplePos x="0" y="0"/>
                <wp:positionH relativeFrom="column">
                  <wp:posOffset>-87630</wp:posOffset>
                </wp:positionH>
                <wp:positionV relativeFrom="paragraph">
                  <wp:posOffset>48373</wp:posOffset>
                </wp:positionV>
                <wp:extent cx="367665" cy="457200"/>
                <wp:effectExtent l="13335" t="10160" r="9525" b="889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A2BA3" w:rsidRPr="005B338F" w:rsidRDefault="00EA2BA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9pt;margin-top:3.8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eUKg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">
                <v:textbox>
                  <w:txbxContent>
                    <w:p w:rsidR="00EA2BA3" w:rsidRPr="005B338F" w:rsidRDefault="00EA2BA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2BCD" w:rsidRPr="003D2BCD">
        <w:t>„Er durchzog die ganze Jordangegend und rief die Menschen dazu auf, umzukehren und sich taufen zu lassen, um Vergebung der Sünden zu empfangen.“ (</w:t>
      </w:r>
      <w:r w:rsidR="003305C3">
        <w:t xml:space="preserve">Lukas </w:t>
      </w:r>
      <w:r w:rsidR="003D2BCD" w:rsidRPr="003D2BCD">
        <w:t>3</w:t>
      </w:r>
      <w:r w:rsidR="003305C3">
        <w:t>, 3</w:t>
      </w:r>
      <w:r w:rsidR="003D2BCD" w:rsidRPr="003D2BCD">
        <w:t>)</w:t>
      </w:r>
    </w:p>
    <w:p w:rsidR="003D2BCD" w:rsidRDefault="00EA2BA3"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698176" behindDoc="0" locked="0" layoutInCell="1" allowOverlap="1" wp14:anchorId="75E3F9F0" wp14:editId="45F87202">
                <wp:simplePos x="0" y="0"/>
                <wp:positionH relativeFrom="column">
                  <wp:posOffset>-53511</wp:posOffset>
                </wp:positionH>
                <wp:positionV relativeFrom="paragraph">
                  <wp:posOffset>676759</wp:posOffset>
                </wp:positionV>
                <wp:extent cx="367665" cy="457200"/>
                <wp:effectExtent l="13335" t="10160" r="9525" b="889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A2BA3" w:rsidRPr="005B338F" w:rsidRDefault="00EA2BA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2pt;margin-top:53.3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nlKg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">
                <v:textbox>
                  <w:txbxContent>
                    <w:p w:rsidR="00EA2BA3" w:rsidRPr="005B338F" w:rsidRDefault="00EA2BA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90E19">
        <w:rPr>
          <w:rFonts w:cs="Arial"/>
          <w:noProof/>
        </w:rPr>
        <w:t xml:space="preserve">Im Volk gab es eine grosse Unsicherheit. Sie wussten einfach nicht recht, was sie über Johannes denken sollten. </w:t>
      </w:r>
      <w:r w:rsidR="003D2BCD">
        <w:rPr>
          <w:rFonts w:cs="Arial"/>
          <w:noProof/>
        </w:rPr>
        <w:t>Wer war dieser Mann?</w:t>
      </w:r>
    </w:p>
    <w:p w:rsidR="003D2BCD" w:rsidRPr="003D2BCD" w:rsidRDefault="003D2BCD" w:rsidP="003D2BCD">
      <w:pPr>
        <w:pStyle w:val="Blockzitat"/>
      </w:pPr>
      <w:r w:rsidRPr="003D2BCD">
        <w:t>„Das Volk war voll Erwartung, und alle fragten sich, ob Johannes etwa der Messias sei.“ (</w:t>
      </w:r>
      <w:r w:rsidR="003305C3">
        <w:t xml:space="preserve">Lukas </w:t>
      </w:r>
      <w:r w:rsidRPr="003D2BCD">
        <w:t>3</w:t>
      </w:r>
      <w:r w:rsidR="003305C3">
        <w:t>, 1</w:t>
      </w:r>
      <w:r w:rsidRPr="003D2BCD">
        <w:t>5)</w:t>
      </w:r>
    </w:p>
    <w:p w:rsidR="003D2BCD" w:rsidRDefault="003D2BCD" w:rsidP="007D4C42">
      <w:pPr>
        <w:pStyle w:val="Absatzregulr"/>
        <w:numPr>
          <w:ilvl w:val="0"/>
          <w:numId w:val="0"/>
        </w:numPr>
        <w:rPr>
          <w:rFonts w:cs="Arial"/>
          <w:noProof/>
        </w:rPr>
      </w:pPr>
      <w:r>
        <w:rPr>
          <w:rFonts w:cs="Arial"/>
          <w:noProof/>
        </w:rPr>
        <w:t>War Johannes etwa der Retter Israels? War er der gesalbte Gottes, auf den ganz Israel sehnsüchtig wartete?</w:t>
      </w:r>
    </w:p>
    <w:p w:rsidR="009E6E86" w:rsidRPr="00715286" w:rsidRDefault="003D2BCD" w:rsidP="00715286">
      <w:pPr>
        <w:pStyle w:val="Absatzregulr"/>
        <w:numPr>
          <w:ilvl w:val="0"/>
          <w:numId w:val="0"/>
        </w:numPr>
        <w:rPr>
          <w:rFonts w:cs="Arial"/>
          <w:noProof/>
        </w:rPr>
      </w:pPr>
      <w:r>
        <w:rPr>
          <w:rFonts w:cs="Arial"/>
          <w:noProof/>
        </w:rPr>
        <w:t xml:space="preserve">Nun, die Bewegung, um den Täufer Johannes wuchs und </w:t>
      </w:r>
      <w:r w:rsidR="00990E19">
        <w:rPr>
          <w:rFonts w:cs="Arial"/>
          <w:noProof/>
        </w:rPr>
        <w:t xml:space="preserve">die führenden Juden in Jerusalem hörten von seinem Erfolg. Diese führenden Männer in Jerusalem </w:t>
      </w:r>
      <w:r>
        <w:rPr>
          <w:rFonts w:cs="Arial"/>
          <w:noProof/>
        </w:rPr>
        <w:t xml:space="preserve">fühlten sich verantwortlich dafür, dass </w:t>
      </w:r>
      <w:r w:rsidR="00990E19">
        <w:rPr>
          <w:rFonts w:cs="Arial"/>
          <w:noProof/>
        </w:rPr>
        <w:t xml:space="preserve">im Volk Israel </w:t>
      </w:r>
      <w:r>
        <w:rPr>
          <w:rFonts w:cs="Arial"/>
          <w:noProof/>
        </w:rPr>
        <w:t xml:space="preserve">nichts </w:t>
      </w:r>
      <w:r w:rsidR="009E6E86">
        <w:rPr>
          <w:rFonts w:cs="Arial"/>
          <w:noProof/>
        </w:rPr>
        <w:t>geschah, das sich ihrer Kontrolle entzog. So schickten sie eine Delegation zu Johannes an den Jordan.</w:t>
      </w:r>
      <w:r w:rsidR="00715286">
        <w:rPr>
          <w:rFonts w:cs="Arial"/>
          <w:noProof/>
        </w:rPr>
        <w:t xml:space="preserve"> </w:t>
      </w:r>
      <w:r w:rsidR="009E6E86" w:rsidRPr="00715286">
        <w:rPr>
          <w:rFonts w:cs="Arial"/>
          <w:noProof/>
          <w:sz w:val="16"/>
          <w:szCs w:val="16"/>
        </w:rPr>
        <w:t>„Die führenden Männer des jüdischen Volkes schickten aus Jerusalem Priester und Leviten zu Johannes.“ (</w:t>
      </w:r>
      <w:r w:rsidR="003305C3">
        <w:rPr>
          <w:rFonts w:cs="Arial"/>
          <w:noProof/>
          <w:sz w:val="16"/>
          <w:szCs w:val="16"/>
        </w:rPr>
        <w:t xml:space="preserve">Johannes </w:t>
      </w:r>
      <w:r w:rsidR="009E6E86" w:rsidRPr="00715286">
        <w:rPr>
          <w:rFonts w:cs="Arial"/>
          <w:noProof/>
          <w:sz w:val="16"/>
          <w:szCs w:val="16"/>
        </w:rPr>
        <w:t>1</w:t>
      </w:r>
      <w:r w:rsidR="003305C3">
        <w:rPr>
          <w:rFonts w:cs="Arial"/>
          <w:noProof/>
          <w:sz w:val="16"/>
          <w:szCs w:val="16"/>
        </w:rPr>
        <w:t>, 1</w:t>
      </w:r>
      <w:r w:rsidR="009E6E86" w:rsidRPr="00715286">
        <w:rPr>
          <w:rFonts w:cs="Arial"/>
          <w:noProof/>
          <w:sz w:val="16"/>
          <w:szCs w:val="16"/>
        </w:rPr>
        <w:t>9)</w:t>
      </w:r>
    </w:p>
    <w:p w:rsidR="003D2BCD" w:rsidRDefault="00FC6C5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0224" behindDoc="0" locked="0" layoutInCell="1" allowOverlap="1" wp14:anchorId="46B3FECF" wp14:editId="02432724">
                <wp:simplePos x="0" y="0"/>
                <wp:positionH relativeFrom="column">
                  <wp:posOffset>-53340</wp:posOffset>
                </wp:positionH>
                <wp:positionV relativeFrom="paragraph">
                  <wp:posOffset>677668</wp:posOffset>
                </wp:positionV>
                <wp:extent cx="367665" cy="457200"/>
                <wp:effectExtent l="13335" t="10160" r="9525" b="889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2pt;margin-top:53.3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7zKwIAAFc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">
                <v:textbo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E6E86">
        <w:rPr>
          <w:rFonts w:cs="Arial"/>
          <w:noProof/>
        </w:rPr>
        <w:t xml:space="preserve">Auch Pharisäer </w:t>
      </w:r>
      <w:r w:rsidR="00715286">
        <w:rPr>
          <w:rFonts w:cs="Arial"/>
          <w:noProof/>
        </w:rPr>
        <w:t>schickten ihre Leute</w:t>
      </w:r>
      <w:r w:rsidR="009E6E86">
        <w:rPr>
          <w:rFonts w:cs="Arial"/>
          <w:noProof/>
        </w:rPr>
        <w:t>. Diese Experten, gesandt von der höchsten Stelle</w:t>
      </w:r>
      <w:r w:rsidR="00715286">
        <w:rPr>
          <w:rFonts w:cs="Arial"/>
          <w:noProof/>
        </w:rPr>
        <w:t>,</w:t>
      </w:r>
      <w:r w:rsidR="009E6E86">
        <w:rPr>
          <w:rFonts w:cs="Arial"/>
          <w:noProof/>
        </w:rPr>
        <w:t xml:space="preserve"> wollten herausfinden</w:t>
      </w:r>
      <w:r w:rsidR="00715286">
        <w:rPr>
          <w:rFonts w:cs="Arial"/>
          <w:noProof/>
        </w:rPr>
        <w:t>, wer dieser Mann ist</w:t>
      </w:r>
      <w:r w:rsidR="009E6E86">
        <w:rPr>
          <w:rFonts w:cs="Arial"/>
          <w:noProof/>
        </w:rPr>
        <w:t>.</w:t>
      </w:r>
    </w:p>
    <w:p w:rsidR="009E6E86" w:rsidRPr="009E6E86" w:rsidRDefault="009E6E86" w:rsidP="009E6E86">
      <w:pPr>
        <w:pStyle w:val="Blockzitat"/>
      </w:pPr>
      <w:r w:rsidRPr="009E6E86">
        <w:t>„Sie liessen ihn fragen, wer er selbst eigentlich sei.“ (</w:t>
      </w:r>
      <w:r w:rsidR="003305C3">
        <w:t xml:space="preserve">Johannes </w:t>
      </w:r>
      <w:r w:rsidRPr="009E6E86">
        <w:t>1</w:t>
      </w:r>
      <w:r w:rsidR="003305C3">
        <w:t>, 1</w:t>
      </w:r>
      <w:r w:rsidRPr="009E6E86">
        <w:t>9)</w:t>
      </w:r>
    </w:p>
    <w:p w:rsidR="009E6E86" w:rsidRDefault="00FC6C5A" w:rsidP="007D4C42">
      <w:pPr>
        <w:pStyle w:val="Absatzregulr"/>
        <w:numPr>
          <w:ilvl w:val="0"/>
          <w:numId w:val="0"/>
        </w:numPr>
        <w:rPr>
          <w:rFonts w:cs="Arial"/>
          <w:noProof/>
        </w:rPr>
      </w:pPr>
      <w:r>
        <w:rPr>
          <w:noProof/>
          <w:lang w:val="de-DE"/>
        </w:rPr>
        <w:lastRenderedPageBreak/>
        <mc:AlternateContent>
          <mc:Choice Requires="wps">
            <w:drawing>
              <wp:anchor distT="0" distB="0" distL="114300" distR="114300" simplePos="0" relativeHeight="251702272" behindDoc="0" locked="0" layoutInCell="1" allowOverlap="1" wp14:anchorId="1374F8CD" wp14:editId="09797D5C">
                <wp:simplePos x="0" y="0"/>
                <wp:positionH relativeFrom="column">
                  <wp:posOffset>-421005</wp:posOffset>
                </wp:positionH>
                <wp:positionV relativeFrom="paragraph">
                  <wp:posOffset>794336</wp:posOffset>
                </wp:positionV>
                <wp:extent cx="367665" cy="457200"/>
                <wp:effectExtent l="0" t="0" r="13335" b="1905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15pt;margin-top:62.5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">
                <v:textbo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E2C03">
        <w:rPr>
          <w:rFonts w:cs="Arial"/>
          <w:noProof/>
        </w:rPr>
        <w:t xml:space="preserve">Eigentlich wollen sie damit fragen, mit welcher Autorität er die Menschen zur Umkehr ruft und sie tauft. </w:t>
      </w:r>
      <w:r w:rsidR="00900F40">
        <w:rPr>
          <w:rFonts w:cs="Arial"/>
          <w:noProof/>
        </w:rPr>
        <w:t xml:space="preserve">Johannes will mit allen falschen Vermutungen </w:t>
      </w:r>
      <w:r w:rsidR="008E4F1F">
        <w:rPr>
          <w:rFonts w:cs="Arial"/>
          <w:noProof/>
        </w:rPr>
        <w:t xml:space="preserve">sofort </w:t>
      </w:r>
      <w:r w:rsidR="00900F40">
        <w:rPr>
          <w:rFonts w:cs="Arial"/>
          <w:noProof/>
        </w:rPr>
        <w:t xml:space="preserve">aufräumen </w:t>
      </w:r>
      <w:r w:rsidR="008E4F1F">
        <w:rPr>
          <w:rFonts w:cs="Arial"/>
          <w:noProof/>
        </w:rPr>
        <w:t>ohne Umschweife</w:t>
      </w:r>
      <w:r w:rsidR="00371752" w:rsidRPr="00371752">
        <w:rPr>
          <w:rFonts w:cs="Arial"/>
          <w:noProof/>
        </w:rPr>
        <w:t xml:space="preserve"> </w:t>
      </w:r>
      <w:r w:rsidR="00371752">
        <w:rPr>
          <w:rFonts w:cs="Arial"/>
          <w:noProof/>
        </w:rPr>
        <w:t>sagt</w:t>
      </w:r>
      <w:r w:rsidR="00371752" w:rsidRPr="00371752">
        <w:rPr>
          <w:rFonts w:cs="Arial"/>
          <w:noProof/>
        </w:rPr>
        <w:t xml:space="preserve"> </w:t>
      </w:r>
      <w:r w:rsidR="00371752">
        <w:rPr>
          <w:rFonts w:cs="Arial"/>
          <w:noProof/>
        </w:rPr>
        <w:t>er</w:t>
      </w:r>
      <w:r w:rsidR="00900F40">
        <w:rPr>
          <w:rFonts w:cs="Arial"/>
          <w:noProof/>
        </w:rPr>
        <w:t>:</w:t>
      </w:r>
    </w:p>
    <w:p w:rsidR="00900F40" w:rsidRPr="00900F40" w:rsidRDefault="00900F40" w:rsidP="00900F40">
      <w:pPr>
        <w:pStyle w:val="Blockzitat"/>
      </w:pPr>
      <w:r w:rsidRPr="00900F40">
        <w:t>„Ich bin nicht der Messias.“ (</w:t>
      </w:r>
      <w:r w:rsidR="003305C3">
        <w:t xml:space="preserve">Johannes </w:t>
      </w:r>
      <w:r w:rsidRPr="00900F40">
        <w:t>1</w:t>
      </w:r>
      <w:r w:rsidR="003305C3">
        <w:t>, 2</w:t>
      </w:r>
      <w:r w:rsidRPr="00900F40">
        <w:t>0)</w:t>
      </w:r>
    </w:p>
    <w:p w:rsidR="00900F40" w:rsidRDefault="00FC6C5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4320" behindDoc="0" locked="0" layoutInCell="1" allowOverlap="1" wp14:anchorId="36062D41" wp14:editId="2602F600">
                <wp:simplePos x="0" y="0"/>
                <wp:positionH relativeFrom="column">
                  <wp:posOffset>-421005</wp:posOffset>
                </wp:positionH>
                <wp:positionV relativeFrom="paragraph">
                  <wp:posOffset>336455</wp:posOffset>
                </wp:positionV>
                <wp:extent cx="367665" cy="457200"/>
                <wp:effectExtent l="13335" t="10160" r="9525" b="889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3.15pt;margin-top:26.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nRKw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">
                <v:textbo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00F40">
        <w:rPr>
          <w:rFonts w:cs="Arial"/>
          <w:noProof/>
        </w:rPr>
        <w:t xml:space="preserve">Er ist nicht der Erlöser, auf den die Juden warten. Doch mit dieser Antwort gaben sie sich nicht zufrieden. </w:t>
      </w:r>
    </w:p>
    <w:p w:rsidR="00900F40" w:rsidRPr="00900F40" w:rsidRDefault="00900F40" w:rsidP="00900F40">
      <w:pPr>
        <w:pStyle w:val="Blockzitat"/>
      </w:pPr>
      <w:r w:rsidRPr="00900F40">
        <w:t>„Wer bist du dann?“ (</w:t>
      </w:r>
      <w:r w:rsidR="003305C3">
        <w:t xml:space="preserve">Johannes </w:t>
      </w:r>
      <w:r w:rsidRPr="00900F40">
        <w:t>1</w:t>
      </w:r>
      <w:r w:rsidR="003305C3">
        <w:t>, 2</w:t>
      </w:r>
      <w:r w:rsidRPr="00900F40">
        <w:t>1)</w:t>
      </w:r>
    </w:p>
    <w:p w:rsidR="00900F40" w:rsidRDefault="00FC6C5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6368" behindDoc="0" locked="0" layoutInCell="1" allowOverlap="1" wp14:anchorId="35C12EE0" wp14:editId="4F30191F">
                <wp:simplePos x="0" y="0"/>
                <wp:positionH relativeFrom="column">
                  <wp:posOffset>-421005</wp:posOffset>
                </wp:positionH>
                <wp:positionV relativeFrom="paragraph">
                  <wp:posOffset>136336</wp:posOffset>
                </wp:positionV>
                <wp:extent cx="367665" cy="457200"/>
                <wp:effectExtent l="13335" t="10160" r="9525" b="889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3.15pt;margin-top:10.7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UhKgIAAFc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">
                <v:textbo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00F40">
        <w:rPr>
          <w:rFonts w:cs="Arial"/>
          <w:noProof/>
        </w:rPr>
        <w:t>Bohren Sie weiter.</w:t>
      </w:r>
    </w:p>
    <w:p w:rsidR="00EB5D7D" w:rsidRPr="00EB5D7D" w:rsidRDefault="00EB5D7D" w:rsidP="00EB5D7D">
      <w:pPr>
        <w:pStyle w:val="Blockzitat"/>
      </w:pPr>
      <w:r w:rsidRPr="00EB5D7D">
        <w:t>„Bist du Elia?“ (</w:t>
      </w:r>
      <w:r w:rsidR="003305C3">
        <w:t xml:space="preserve">Johannes </w:t>
      </w:r>
      <w:r w:rsidRPr="00EB5D7D">
        <w:t>1</w:t>
      </w:r>
      <w:r w:rsidR="003305C3">
        <w:t>, 2</w:t>
      </w:r>
      <w:r w:rsidRPr="00EB5D7D">
        <w:t>1)</w:t>
      </w:r>
    </w:p>
    <w:p w:rsidR="00EB5D7D" w:rsidRDefault="00FC6C5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8416" behindDoc="0" locked="0" layoutInCell="1" allowOverlap="1" wp14:anchorId="20C90227" wp14:editId="5A64566D">
                <wp:simplePos x="0" y="0"/>
                <wp:positionH relativeFrom="column">
                  <wp:posOffset>-53340</wp:posOffset>
                </wp:positionH>
                <wp:positionV relativeFrom="paragraph">
                  <wp:posOffset>1221664</wp:posOffset>
                </wp:positionV>
                <wp:extent cx="367665" cy="457200"/>
                <wp:effectExtent l="13335" t="10160" r="9525" b="889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2pt;margin-top:96.2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">
                <v:textbo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536A">
        <w:rPr>
          <w:rFonts w:cs="Arial"/>
          <w:noProof/>
        </w:rPr>
        <w:t xml:space="preserve">Die Schriftgelehrten waren nämlich der Überzeugung, bevor der Messias kommt, Elia in Erscheinung treten </w:t>
      </w:r>
      <w:r w:rsidR="00C43A7F">
        <w:rPr>
          <w:rFonts w:cs="Arial"/>
          <w:noProof/>
        </w:rPr>
        <w:t>würde</w:t>
      </w:r>
      <w:r w:rsidR="0086536A">
        <w:rPr>
          <w:rFonts w:cs="Arial"/>
          <w:noProof/>
        </w:rPr>
        <w:t xml:space="preserve">. </w:t>
      </w:r>
      <w:r w:rsidR="00C43A7F">
        <w:rPr>
          <w:rFonts w:cs="Arial"/>
          <w:noProof/>
        </w:rPr>
        <w:t xml:space="preserve">Die Jünger fragten Jesus sogar einmal, ob diese Ansicht der Schriftgelehrten richtig sei. Jesus meinte, das würden sie schon richtig sehen. Durch den </w:t>
      </w:r>
      <w:r w:rsidR="0086536A">
        <w:rPr>
          <w:rFonts w:cs="Arial"/>
          <w:noProof/>
        </w:rPr>
        <w:t>Propheten Maleachi sagt Gott:</w:t>
      </w:r>
    </w:p>
    <w:p w:rsidR="0086536A" w:rsidRDefault="0086536A" w:rsidP="0086536A">
      <w:pPr>
        <w:pStyle w:val="Blockzitat"/>
      </w:pPr>
      <w:r>
        <w:t>„Ich sende euch den Propheten Elia, bevor der grosse und schreckliche Tag kommt, an dem ich, der Herr, Gericht halte.“</w:t>
      </w:r>
      <w:r w:rsidRPr="0086536A">
        <w:t xml:space="preserve"> </w:t>
      </w:r>
      <w:r>
        <w:t>Mal</w:t>
      </w:r>
      <w:r w:rsidR="003305C3">
        <w:t>eachi</w:t>
      </w:r>
      <w:r>
        <w:t xml:space="preserve"> 3</w:t>
      </w:r>
      <w:r w:rsidR="003305C3">
        <w:t>, 2</w:t>
      </w:r>
      <w:r>
        <w:t>3</w:t>
      </w:r>
    </w:p>
    <w:p w:rsidR="0086536A" w:rsidRDefault="00FC6C5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10464" behindDoc="0" locked="0" layoutInCell="1" allowOverlap="1" wp14:anchorId="56547FA5" wp14:editId="02B1B3F0">
                <wp:simplePos x="0" y="0"/>
                <wp:positionH relativeFrom="column">
                  <wp:posOffset>-421005</wp:posOffset>
                </wp:positionH>
                <wp:positionV relativeFrom="paragraph">
                  <wp:posOffset>118982</wp:posOffset>
                </wp:positionV>
                <wp:extent cx="367665" cy="457200"/>
                <wp:effectExtent l="13335" t="10160" r="9525" b="889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3.15pt;margin-top:9.3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">
                <v:textbox>
                  <w:txbxContent>
                    <w:p w:rsidR="00FC6C5A" w:rsidRPr="005B338F" w:rsidRDefault="00FC6C5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536A">
        <w:rPr>
          <w:rFonts w:cs="Arial"/>
          <w:noProof/>
        </w:rPr>
        <w:t>Also:</w:t>
      </w:r>
    </w:p>
    <w:p w:rsidR="0086536A" w:rsidRPr="00EB5D7D" w:rsidRDefault="0086536A" w:rsidP="0086536A">
      <w:pPr>
        <w:pStyle w:val="Blockzitat"/>
      </w:pPr>
      <w:r w:rsidRPr="00EB5D7D">
        <w:t>„Bist du Elia?“ (</w:t>
      </w:r>
      <w:r w:rsidR="003305C3">
        <w:t xml:space="preserve">Johannes </w:t>
      </w:r>
      <w:r w:rsidRPr="00EB5D7D">
        <w:t>1</w:t>
      </w:r>
      <w:r w:rsidR="003305C3">
        <w:t>, 2</w:t>
      </w:r>
      <w:r w:rsidRPr="00EB5D7D">
        <w:t>1)</w:t>
      </w:r>
    </w:p>
    <w:p w:rsidR="0086536A" w:rsidRDefault="0086536A" w:rsidP="007D4C42">
      <w:pPr>
        <w:pStyle w:val="Absatzregulr"/>
        <w:numPr>
          <w:ilvl w:val="0"/>
          <w:numId w:val="0"/>
        </w:numPr>
        <w:rPr>
          <w:rFonts w:cs="Arial"/>
          <w:noProof/>
        </w:rPr>
      </w:pPr>
      <w:r>
        <w:rPr>
          <w:rFonts w:cs="Arial"/>
          <w:noProof/>
        </w:rPr>
        <w:t>Jesus würde das bejahen, nicht das Johannes die Wiederverkörperung Elias war, sondern er führte die Aufgabe im Geiste Elias aus. Johannes der Täufer wollte sich jedoch nicht mit diesem grossen Namen in Verbindung bringen. Nein – in seinen Augen, war er einfach Johannes, der von Gott einen Auftrag bekommen hat</w:t>
      </w:r>
      <w:r w:rsidR="00D31F63">
        <w:rPr>
          <w:rFonts w:cs="Arial"/>
          <w:noProof/>
        </w:rPr>
        <w:t>, deshalb antwortet er</w:t>
      </w:r>
      <w:r>
        <w:rPr>
          <w:rFonts w:cs="Arial"/>
          <w:noProof/>
        </w:rPr>
        <w:t>:</w:t>
      </w:r>
    </w:p>
    <w:p w:rsidR="0086536A" w:rsidRPr="00F52253" w:rsidRDefault="001523BE" w:rsidP="00F52253">
      <w:pPr>
        <w:pStyle w:val="Blockzitat"/>
      </w:pPr>
      <w:r>
        <w:rPr>
          <w:lang w:val="de-DE" w:eastAsia="de-DE"/>
        </w:rPr>
        <w:lastRenderedPageBreak/>
        <mc:AlternateContent>
          <mc:Choice Requires="wps">
            <w:drawing>
              <wp:anchor distT="0" distB="0" distL="114300" distR="114300" simplePos="0" relativeHeight="251712512" behindDoc="0" locked="0" layoutInCell="1" allowOverlap="1" wp14:anchorId="59080A28" wp14:editId="247A7F05">
                <wp:simplePos x="0" y="0"/>
                <wp:positionH relativeFrom="column">
                  <wp:posOffset>-99695</wp:posOffset>
                </wp:positionH>
                <wp:positionV relativeFrom="paragraph">
                  <wp:posOffset>-287878</wp:posOffset>
                </wp:positionV>
                <wp:extent cx="367665" cy="457200"/>
                <wp:effectExtent l="0" t="0" r="13335" b="1905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7.85pt;margin-top:-22.6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sq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">
                <v:textbo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536A" w:rsidRPr="00F52253">
        <w:t>„Nein, der bin ich nicht</w:t>
      </w:r>
      <w:r w:rsidR="00FC6C5A">
        <w:t>.</w:t>
      </w:r>
      <w:r w:rsidR="0086536A" w:rsidRPr="00F52253">
        <w:t>“ (</w:t>
      </w:r>
      <w:r w:rsidR="003305C3">
        <w:t xml:space="preserve">Johannes </w:t>
      </w:r>
      <w:r w:rsidR="0086536A" w:rsidRPr="00F52253">
        <w:t>1</w:t>
      </w:r>
      <w:r w:rsidR="003305C3">
        <w:t>, 2</w:t>
      </w:r>
      <w:r w:rsidR="0086536A" w:rsidRPr="00F52253">
        <w:t>1)</w:t>
      </w:r>
    </w:p>
    <w:p w:rsidR="0086536A" w:rsidRDefault="00E37F7C"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14560" behindDoc="0" locked="0" layoutInCell="1" allowOverlap="1" wp14:anchorId="5597B519" wp14:editId="380B696F">
                <wp:simplePos x="0" y="0"/>
                <wp:positionH relativeFrom="column">
                  <wp:posOffset>-420559</wp:posOffset>
                </wp:positionH>
                <wp:positionV relativeFrom="paragraph">
                  <wp:posOffset>338009</wp:posOffset>
                </wp:positionV>
                <wp:extent cx="367665" cy="457200"/>
                <wp:effectExtent l="13335" t="10160" r="9525" b="889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3.1pt;margin-top:26.6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BIKQ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">
                <v:textbo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E4C23">
        <w:rPr>
          <w:rFonts w:cs="Arial"/>
          <w:noProof/>
        </w:rPr>
        <w:t xml:space="preserve">Jedenfalls nicht der, den ihr euch unter diesem Namen vorstellt. </w:t>
      </w:r>
      <w:r w:rsidR="00F52253">
        <w:rPr>
          <w:rFonts w:cs="Arial"/>
          <w:noProof/>
        </w:rPr>
        <w:t>Sie geben keine Ruhe und fragen weiter.</w:t>
      </w:r>
    </w:p>
    <w:p w:rsidR="00900F40" w:rsidRPr="00900F40" w:rsidRDefault="00732C5C" w:rsidP="00900F40">
      <w:pPr>
        <w:pStyle w:val="Blockzitat"/>
      </w:pPr>
      <w:r>
        <w:t xml:space="preserve"> </w:t>
      </w:r>
      <w:r w:rsidR="00900F40" w:rsidRPr="00900F40">
        <w:t>„Bist du der Prophet, der kommen soll?“ (</w:t>
      </w:r>
      <w:r w:rsidR="003305C3">
        <w:t xml:space="preserve">Johannes </w:t>
      </w:r>
      <w:r w:rsidR="00900F40" w:rsidRPr="00900F40">
        <w:t>1</w:t>
      </w:r>
      <w:r w:rsidR="003305C3">
        <w:t>, 2</w:t>
      </w:r>
      <w:r w:rsidR="00900F40" w:rsidRPr="00900F40">
        <w:t>1)</w:t>
      </w:r>
    </w:p>
    <w:p w:rsidR="00732C5C" w:rsidRDefault="00EB5D7D" w:rsidP="007D4C42">
      <w:pPr>
        <w:pStyle w:val="Absatzregulr"/>
        <w:numPr>
          <w:ilvl w:val="0"/>
          <w:numId w:val="0"/>
        </w:numPr>
        <w:rPr>
          <w:rFonts w:cs="Arial"/>
          <w:noProof/>
        </w:rPr>
      </w:pPr>
      <w:r>
        <w:rPr>
          <w:rFonts w:cs="Arial"/>
          <w:noProof/>
        </w:rPr>
        <w:t>Sie sprechen hier nicht von irgendeinem Prophet. Sie sprechen von dem Prophet</w:t>
      </w:r>
      <w:r w:rsidR="000E4C23">
        <w:rPr>
          <w:rFonts w:cs="Arial"/>
          <w:noProof/>
        </w:rPr>
        <w:t>en</w:t>
      </w:r>
      <w:r>
        <w:rPr>
          <w:rFonts w:cs="Arial"/>
          <w:noProof/>
        </w:rPr>
        <w:t>. Sie beziehen sich auf die Voraussage des Mose.</w:t>
      </w:r>
    </w:p>
    <w:p w:rsidR="00EB5D7D" w:rsidRDefault="00E37F7C" w:rsidP="00EB5D7D">
      <w:pPr>
        <w:pStyle w:val="Blockzitat"/>
      </w:pPr>
      <w:r>
        <w:rPr>
          <w:lang w:val="de-DE" w:eastAsia="de-DE"/>
        </w:rPr>
        <mc:AlternateContent>
          <mc:Choice Requires="wps">
            <w:drawing>
              <wp:anchor distT="0" distB="0" distL="114300" distR="114300" simplePos="0" relativeHeight="251716608" behindDoc="0" locked="0" layoutInCell="1" allowOverlap="1" wp14:anchorId="6A4B28E7" wp14:editId="606D1722">
                <wp:simplePos x="0" y="0"/>
                <wp:positionH relativeFrom="column">
                  <wp:posOffset>-52705</wp:posOffset>
                </wp:positionH>
                <wp:positionV relativeFrom="paragraph">
                  <wp:posOffset>31655</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15pt;margin-top:2.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tE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">
                <v:textbo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5D7D">
        <w:t>„Einen Propheten wie mich wird der Herr aus euren Brüdern, aus eurer Mitte, berufen; auf den sollt ihr hören.“</w:t>
      </w:r>
      <w:r w:rsidR="00EB5D7D" w:rsidRPr="00EB5D7D">
        <w:t xml:space="preserve"> </w:t>
      </w:r>
      <w:r w:rsidR="003305C3">
        <w:t xml:space="preserve">5. Mose </w:t>
      </w:r>
      <w:r w:rsidR="00EB5D7D">
        <w:t>18</w:t>
      </w:r>
      <w:r w:rsidR="003305C3">
        <w:t>, 1</w:t>
      </w:r>
      <w:r w:rsidR="00EB5D7D">
        <w:t>5</w:t>
      </w:r>
    </w:p>
    <w:p w:rsidR="00EB5D7D" w:rsidRDefault="00E37F7C"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18656" behindDoc="0" locked="0" layoutInCell="1" allowOverlap="1" wp14:anchorId="541D5ECC" wp14:editId="05CAA416">
                <wp:simplePos x="0" y="0"/>
                <wp:positionH relativeFrom="column">
                  <wp:posOffset>-420370</wp:posOffset>
                </wp:positionH>
                <wp:positionV relativeFrom="paragraph">
                  <wp:posOffset>138515</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3.1pt;margin-top:10.9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kC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">
                <v:textbo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5D7D">
        <w:rPr>
          <w:rFonts w:cs="Arial"/>
          <w:noProof/>
        </w:rPr>
        <w:t>Bist dieser Prophet?</w:t>
      </w:r>
      <w:r w:rsidR="00F52253">
        <w:rPr>
          <w:rFonts w:cs="Arial"/>
          <w:noProof/>
        </w:rPr>
        <w:t xml:space="preserve"> Nochmals:</w:t>
      </w:r>
    </w:p>
    <w:p w:rsidR="00F52253" w:rsidRPr="00F52253" w:rsidRDefault="00F52253" w:rsidP="00F52253">
      <w:pPr>
        <w:pStyle w:val="Blockzitat"/>
      </w:pPr>
      <w:r w:rsidRPr="00F52253">
        <w:t>„Nein!“ (</w:t>
      </w:r>
      <w:r w:rsidR="003305C3">
        <w:t xml:space="preserve">Johannes </w:t>
      </w:r>
      <w:r w:rsidRPr="00F52253">
        <w:t>1</w:t>
      </w:r>
      <w:r w:rsidR="003305C3">
        <w:t>, 2</w:t>
      </w:r>
      <w:r w:rsidRPr="00F52253">
        <w:t>1)</w:t>
      </w:r>
    </w:p>
    <w:p w:rsidR="00EB5D7D" w:rsidRDefault="000E4C23" w:rsidP="007D4C42">
      <w:pPr>
        <w:pStyle w:val="Absatzregulr"/>
        <w:numPr>
          <w:ilvl w:val="0"/>
          <w:numId w:val="0"/>
        </w:numPr>
        <w:rPr>
          <w:rFonts w:cs="Arial"/>
          <w:noProof/>
        </w:rPr>
      </w:pPr>
      <w:r>
        <w:rPr>
          <w:rFonts w:cs="Arial"/>
          <w:noProof/>
        </w:rPr>
        <w:t xml:space="preserve">Denn der Prophet ist gleichzeitig auch der Messias. </w:t>
      </w:r>
      <w:r w:rsidR="00F52253">
        <w:rPr>
          <w:rFonts w:cs="Arial"/>
          <w:noProof/>
        </w:rPr>
        <w:t>Sie wollen von Johannes einfach einen Namen bekommen</w:t>
      </w:r>
      <w:r>
        <w:rPr>
          <w:rFonts w:cs="Arial"/>
          <w:noProof/>
        </w:rPr>
        <w:t>, den sie in ihr Denksystem einordnen können</w:t>
      </w:r>
      <w:r w:rsidR="00F52253">
        <w:rPr>
          <w:rFonts w:cs="Arial"/>
          <w:noProof/>
        </w:rPr>
        <w:t>.</w:t>
      </w:r>
      <w:r>
        <w:rPr>
          <w:rFonts w:cs="Arial"/>
          <w:noProof/>
        </w:rPr>
        <w:t xml:space="preserve"> </w:t>
      </w:r>
      <w:r w:rsidR="00F52253">
        <w:rPr>
          <w:rFonts w:cs="Arial"/>
          <w:noProof/>
        </w:rPr>
        <w:t>Ungeduldig insistieren sie:</w:t>
      </w:r>
    </w:p>
    <w:p w:rsidR="00F52253" w:rsidRPr="00F52253" w:rsidRDefault="00E37F7C" w:rsidP="00F52253">
      <w:pPr>
        <w:pStyle w:val="Blockzitat"/>
      </w:pPr>
      <w:r>
        <w:rPr>
          <w:lang w:val="de-DE" w:eastAsia="de-DE"/>
        </w:rPr>
        <mc:AlternateContent>
          <mc:Choice Requires="wps">
            <w:drawing>
              <wp:anchor distT="0" distB="0" distL="114300" distR="114300" simplePos="0" relativeHeight="251720704" behindDoc="0" locked="0" layoutInCell="1" allowOverlap="1" wp14:anchorId="240D755C" wp14:editId="335C1307">
                <wp:simplePos x="0" y="0"/>
                <wp:positionH relativeFrom="column">
                  <wp:posOffset>-52705</wp:posOffset>
                </wp:positionH>
                <wp:positionV relativeFrom="paragraph">
                  <wp:posOffset>39446</wp:posOffset>
                </wp:positionV>
                <wp:extent cx="367665" cy="457200"/>
                <wp:effectExtent l="13335" t="10160" r="952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15pt;margin-top:3.1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nN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">
                <v:textbox>
                  <w:txbxContent>
                    <w:p w:rsidR="00E37F7C" w:rsidRPr="005B338F" w:rsidRDefault="00E37F7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52253" w:rsidRPr="00F52253">
        <w:t>„Wer bist du denn? Wir müssen doch denen, die uns geschickt haben, eine Antwort geben. Was sagst du selbst, wer du bist?“ (</w:t>
      </w:r>
      <w:r w:rsidR="003305C3">
        <w:t xml:space="preserve">Johannes </w:t>
      </w:r>
      <w:r w:rsidR="00F52253" w:rsidRPr="00F52253">
        <w:t>1</w:t>
      </w:r>
      <w:r w:rsidR="003305C3">
        <w:t>, 2</w:t>
      </w:r>
      <w:r w:rsidR="00F52253" w:rsidRPr="00F52253">
        <w:t>2)</w:t>
      </w:r>
    </w:p>
    <w:p w:rsidR="00F52253" w:rsidRDefault="000E4C23" w:rsidP="007D4C42">
      <w:pPr>
        <w:pStyle w:val="Absatzregulr"/>
        <w:numPr>
          <w:ilvl w:val="0"/>
          <w:numId w:val="0"/>
        </w:numPr>
        <w:rPr>
          <w:rFonts w:cs="Arial"/>
          <w:noProof/>
        </w:rPr>
      </w:pPr>
      <w:r>
        <w:rPr>
          <w:rFonts w:cs="Arial"/>
          <w:noProof/>
        </w:rPr>
        <w:t>Johannes sagt ihnen nicht direkt wer er ist, sondern welche Aufgabe er zu erfüllen hat. Da seine Aufgabe bereits von den Propheten vorhergesagt wurde, antwortet er:</w:t>
      </w:r>
    </w:p>
    <w:p w:rsidR="00B213D0" w:rsidRPr="00B213D0" w:rsidRDefault="0047721A" w:rsidP="00B213D0">
      <w:pPr>
        <w:pStyle w:val="Blockzitat"/>
      </w:pPr>
      <w:r>
        <w:rPr>
          <w:lang w:val="de-DE" w:eastAsia="de-DE"/>
        </w:rPr>
        <mc:AlternateContent>
          <mc:Choice Requires="wps">
            <w:drawing>
              <wp:anchor distT="0" distB="0" distL="114300" distR="114300" simplePos="0" relativeHeight="251722752" behindDoc="0" locked="0" layoutInCell="1" allowOverlap="1" wp14:anchorId="2506195C" wp14:editId="76079F28">
                <wp:simplePos x="0" y="0"/>
                <wp:positionH relativeFrom="column">
                  <wp:posOffset>-52705</wp:posOffset>
                </wp:positionH>
                <wp:positionV relativeFrom="paragraph">
                  <wp:posOffset>60657</wp:posOffset>
                </wp:positionV>
                <wp:extent cx="367665" cy="457200"/>
                <wp:effectExtent l="13335" t="10160" r="9525" b="889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15pt;margin-top:4.8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uL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">
                <v:textbo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213D0" w:rsidRPr="00B213D0">
        <w:t>„Ich bin, wie der Prophet Jesaja gesagt hat,›eine Stimme, die in der Wüste ruft:</w:t>
      </w:r>
      <w:r w:rsidR="00B213D0">
        <w:t xml:space="preserve"> </w:t>
      </w:r>
      <w:r w:rsidR="00B213D0" w:rsidRPr="00B213D0">
        <w:t>Ebnet den Weg für den Herrn!‹“ (</w:t>
      </w:r>
      <w:r w:rsidR="003305C3">
        <w:t xml:space="preserve">Johannes </w:t>
      </w:r>
      <w:r w:rsidR="00B213D0" w:rsidRPr="00B213D0">
        <w:t>1</w:t>
      </w:r>
      <w:r w:rsidR="003305C3">
        <w:t>, 2</w:t>
      </w:r>
      <w:r w:rsidR="00B213D0" w:rsidRPr="00B213D0">
        <w:t>3)</w:t>
      </w:r>
    </w:p>
    <w:p w:rsidR="00B213D0" w:rsidRDefault="00B213D0" w:rsidP="007D4C42">
      <w:pPr>
        <w:pStyle w:val="Absatzregulr"/>
        <w:numPr>
          <w:ilvl w:val="0"/>
          <w:numId w:val="0"/>
        </w:numPr>
        <w:rPr>
          <w:rFonts w:cs="Arial"/>
          <w:noProof/>
        </w:rPr>
      </w:pPr>
      <w:r>
        <w:rPr>
          <w:rFonts w:cs="Arial"/>
          <w:noProof/>
        </w:rPr>
        <w:t>Das wäre der Moment gewesen, bei dem sie nachdenklich werden könn</w:t>
      </w:r>
      <w:r w:rsidR="006F275B">
        <w:rPr>
          <w:rFonts w:cs="Arial"/>
          <w:noProof/>
        </w:rPr>
        <w:t>t</w:t>
      </w:r>
      <w:r>
        <w:rPr>
          <w:rFonts w:cs="Arial"/>
          <w:noProof/>
        </w:rPr>
        <w:t xml:space="preserve">en. Sie hätten fragen können, für welchen Herrn er den Weg ebnet. Wann dieser Herr kommen würde usw. Doch </w:t>
      </w:r>
      <w:r>
        <w:rPr>
          <w:rFonts w:cs="Arial"/>
          <w:noProof/>
        </w:rPr>
        <w:lastRenderedPageBreak/>
        <w:t xml:space="preserve">statt darüber nachzudenken, greifen sie Johannes an. Die Gesandten der Pharisäer nehmen </w:t>
      </w:r>
      <w:r w:rsidR="006166B0">
        <w:rPr>
          <w:rFonts w:cs="Arial"/>
          <w:noProof/>
        </w:rPr>
        <w:t xml:space="preserve">ihn </w:t>
      </w:r>
      <w:r>
        <w:rPr>
          <w:rFonts w:cs="Arial"/>
          <w:noProof/>
        </w:rPr>
        <w:t>ins Verhör:</w:t>
      </w:r>
    </w:p>
    <w:p w:rsidR="00B213D0" w:rsidRPr="00B213D0" w:rsidRDefault="0047721A" w:rsidP="00B213D0">
      <w:pPr>
        <w:pStyle w:val="Blockzitat"/>
      </w:pPr>
      <w:r>
        <w:rPr>
          <w:lang w:val="de-DE" w:eastAsia="de-DE"/>
        </w:rPr>
        <mc:AlternateContent>
          <mc:Choice Requires="wps">
            <w:drawing>
              <wp:anchor distT="0" distB="0" distL="114300" distR="114300" simplePos="0" relativeHeight="251724800" behindDoc="0" locked="0" layoutInCell="1" allowOverlap="1" wp14:anchorId="0D92DA6B" wp14:editId="55D1F191">
                <wp:simplePos x="0" y="0"/>
                <wp:positionH relativeFrom="column">
                  <wp:posOffset>-53529</wp:posOffset>
                </wp:positionH>
                <wp:positionV relativeFrom="paragraph">
                  <wp:posOffset>34138</wp:posOffset>
                </wp:positionV>
                <wp:extent cx="367665" cy="457200"/>
                <wp:effectExtent l="13335" t="10160" r="9525" b="889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2pt;margin-top:2.7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nQ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">
                <v:textbo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213D0" w:rsidRPr="00B213D0">
        <w:t>„Wenn du weder der Messias bist noch Elia, noch der verheissene Prophet, warum taufst du dann?“ (</w:t>
      </w:r>
      <w:r w:rsidR="003305C3">
        <w:t xml:space="preserve">Johannes </w:t>
      </w:r>
      <w:r w:rsidR="00B213D0" w:rsidRPr="00B213D0">
        <w:t>1</w:t>
      </w:r>
      <w:r w:rsidR="003305C3">
        <w:t>, 2</w:t>
      </w:r>
      <w:r w:rsidR="00B213D0" w:rsidRPr="00B213D0">
        <w:t>5)</w:t>
      </w:r>
    </w:p>
    <w:p w:rsidR="00B213D0" w:rsidRDefault="0047721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26848" behindDoc="0" locked="0" layoutInCell="1" allowOverlap="1" wp14:anchorId="0BB4E595" wp14:editId="35D83D67">
                <wp:simplePos x="0" y="0"/>
                <wp:positionH relativeFrom="column">
                  <wp:posOffset>-421005</wp:posOffset>
                </wp:positionH>
                <wp:positionV relativeFrom="paragraph">
                  <wp:posOffset>113760</wp:posOffset>
                </wp:positionV>
                <wp:extent cx="367665" cy="457200"/>
                <wp:effectExtent l="13335" t="10160" r="9525" b="889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3.15pt;margin-top:8.9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vLLAIAAFk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">
                <v:textbo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213D0">
        <w:rPr>
          <w:rFonts w:cs="Arial"/>
          <w:noProof/>
        </w:rPr>
        <w:t>Du</w:t>
      </w:r>
      <w:r w:rsidR="002921CC">
        <w:rPr>
          <w:rFonts w:cs="Arial"/>
          <w:noProof/>
        </w:rPr>
        <w:t xml:space="preserve"> hast dazu gar keine Autorität. Johannes antwortet:</w:t>
      </w:r>
    </w:p>
    <w:p w:rsidR="002921CC" w:rsidRPr="002921CC" w:rsidRDefault="002921CC" w:rsidP="002921CC">
      <w:pPr>
        <w:pStyle w:val="Blockzitat"/>
      </w:pPr>
      <w:r w:rsidRPr="002921CC">
        <w:t>„Ich taufe mit Wasser.“ (</w:t>
      </w:r>
      <w:r w:rsidR="003305C3">
        <w:t xml:space="preserve">Johannes </w:t>
      </w:r>
      <w:r w:rsidRPr="002921CC">
        <w:t>1</w:t>
      </w:r>
      <w:r w:rsidR="003305C3">
        <w:t>, 2</w:t>
      </w:r>
      <w:r w:rsidRPr="002921CC">
        <w:t>6)</w:t>
      </w:r>
    </w:p>
    <w:p w:rsidR="002921CC" w:rsidRDefault="0047721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28896" behindDoc="0" locked="0" layoutInCell="1" allowOverlap="1" wp14:anchorId="2C2FFE6E" wp14:editId="4840834C">
                <wp:simplePos x="0" y="0"/>
                <wp:positionH relativeFrom="column">
                  <wp:posOffset>-52516</wp:posOffset>
                </wp:positionH>
                <wp:positionV relativeFrom="paragraph">
                  <wp:posOffset>414693</wp:posOffset>
                </wp:positionV>
                <wp:extent cx="367665" cy="457200"/>
                <wp:effectExtent l="13335" t="10160" r="9525" b="889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15pt;margin-top:32.6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KkLAIAAFk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">
                <v:textbo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921CC">
        <w:rPr>
          <w:rFonts w:cs="Arial"/>
          <w:noProof/>
        </w:rPr>
        <w:t>Ich taufe nur mit Wasser. Was ich tue ist nur eine Zeichenhandlung. Wie oft hat er das den Leuten schon gesagt?</w:t>
      </w:r>
    </w:p>
    <w:p w:rsidR="002921CC" w:rsidRPr="002921CC" w:rsidRDefault="002921CC" w:rsidP="002921CC">
      <w:pPr>
        <w:pStyle w:val="Blockzitat"/>
      </w:pPr>
      <w:r w:rsidRPr="002921CC">
        <w:t>„Ich habe euch mit Wasser getauft, er aber wird euch mit dem Heiligen Geist taufen.“ (</w:t>
      </w:r>
      <w:r w:rsidR="003305C3">
        <w:t xml:space="preserve">Markus </w:t>
      </w:r>
      <w:r w:rsidRPr="002921CC">
        <w:t>1</w:t>
      </w:r>
      <w:r w:rsidR="003305C3">
        <w:t>, 8</w:t>
      </w:r>
      <w:r w:rsidRPr="002921CC">
        <w:t>)</w:t>
      </w:r>
    </w:p>
    <w:p w:rsidR="002921CC" w:rsidRDefault="002921CC" w:rsidP="007D4C42">
      <w:pPr>
        <w:pStyle w:val="Absatzregulr"/>
        <w:numPr>
          <w:ilvl w:val="0"/>
          <w:numId w:val="0"/>
        </w:numPr>
        <w:rPr>
          <w:rFonts w:cs="Arial"/>
          <w:noProof/>
        </w:rPr>
      </w:pPr>
      <w:r>
        <w:rPr>
          <w:rFonts w:cs="Arial"/>
          <w:noProof/>
        </w:rPr>
        <w:t>Die Taufe mit Wass</w:t>
      </w:r>
      <w:r w:rsidR="006F275B">
        <w:rPr>
          <w:rFonts w:cs="Arial"/>
          <w:noProof/>
        </w:rPr>
        <w:t>er ist nur eine Zeichenhandlung, die, wenn Jesus nicht kommen würde, bedeutungslos wäre.</w:t>
      </w:r>
    </w:p>
    <w:p w:rsidR="002921CC" w:rsidRDefault="002921CC" w:rsidP="007D4C42">
      <w:pPr>
        <w:pStyle w:val="Absatzregulr"/>
        <w:numPr>
          <w:ilvl w:val="0"/>
          <w:numId w:val="0"/>
        </w:numPr>
        <w:rPr>
          <w:rFonts w:cs="Arial"/>
          <w:noProof/>
        </w:rPr>
      </w:pPr>
      <w:r>
        <w:rPr>
          <w:rFonts w:cs="Arial"/>
          <w:noProof/>
        </w:rPr>
        <w:t>Johannes versucht diesen Botschaftern nochmals zu erklären</w:t>
      </w:r>
      <w:r w:rsidR="00B54CE4">
        <w:rPr>
          <w:rFonts w:cs="Arial"/>
          <w:noProof/>
        </w:rPr>
        <w:t>, um was es hier geht</w:t>
      </w:r>
      <w:r>
        <w:rPr>
          <w:rFonts w:cs="Arial"/>
          <w:noProof/>
        </w:rPr>
        <w:t>:</w:t>
      </w:r>
    </w:p>
    <w:p w:rsidR="002921CC" w:rsidRPr="002921CC" w:rsidRDefault="0047721A" w:rsidP="002921CC">
      <w:pPr>
        <w:pStyle w:val="Blockzitat"/>
      </w:pPr>
      <w:r>
        <w:rPr>
          <w:lang w:val="de-DE" w:eastAsia="de-DE"/>
        </w:rPr>
        <mc:AlternateContent>
          <mc:Choice Requires="wps">
            <w:drawing>
              <wp:anchor distT="0" distB="0" distL="114300" distR="114300" simplePos="0" relativeHeight="251730944" behindDoc="0" locked="0" layoutInCell="1" allowOverlap="1" wp14:anchorId="6DF9E36E" wp14:editId="2696F796">
                <wp:simplePos x="0" y="0"/>
                <wp:positionH relativeFrom="column">
                  <wp:posOffset>-52894</wp:posOffset>
                </wp:positionH>
                <wp:positionV relativeFrom="paragraph">
                  <wp:posOffset>8047</wp:posOffset>
                </wp:positionV>
                <wp:extent cx="367665" cy="457200"/>
                <wp:effectExtent l="13335" t="10160" r="9525" b="889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15pt;margin-top:.6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DiLAIAAFk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">
                <v:textbo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921CC" w:rsidRPr="002921CC">
        <w:t>„Mitten unter euch steht einer, den ihr nicht kennt.  Es ist der, der nach mir kommt. Ich bin nicht einmal würdig, ihm die Riemen seiner Sandalen zu öffnen.“ (</w:t>
      </w:r>
      <w:r w:rsidR="003305C3">
        <w:t xml:space="preserve">Johannes </w:t>
      </w:r>
      <w:r w:rsidR="002921CC" w:rsidRPr="002921CC">
        <w:t>1</w:t>
      </w:r>
      <w:r w:rsidR="003305C3">
        <w:t>, 2</w:t>
      </w:r>
      <w:r w:rsidR="002921CC" w:rsidRPr="002921CC">
        <w:t>6-27)</w:t>
      </w:r>
    </w:p>
    <w:p w:rsidR="002921CC" w:rsidRDefault="002921CC" w:rsidP="007D4C42">
      <w:pPr>
        <w:pStyle w:val="Absatzregulr"/>
        <w:numPr>
          <w:ilvl w:val="0"/>
          <w:numId w:val="0"/>
        </w:numPr>
        <w:rPr>
          <w:rFonts w:cs="Arial"/>
          <w:noProof/>
        </w:rPr>
      </w:pPr>
      <w:r>
        <w:rPr>
          <w:rFonts w:cs="Arial"/>
          <w:noProof/>
        </w:rPr>
        <w:t xml:space="preserve">Statt mich zu verhören, würdet ihr besser nach diesem Mann fragen, der bereits in Israel lebt und dem </w:t>
      </w:r>
      <w:r w:rsidR="00B54CE4">
        <w:rPr>
          <w:rFonts w:cs="Arial"/>
          <w:noProof/>
        </w:rPr>
        <w:t>i</w:t>
      </w:r>
      <w:r>
        <w:rPr>
          <w:rFonts w:cs="Arial"/>
          <w:noProof/>
        </w:rPr>
        <w:t>hr folgen solltet.</w:t>
      </w:r>
    </w:p>
    <w:p w:rsidR="002921CC" w:rsidRDefault="0047721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32992" behindDoc="0" locked="0" layoutInCell="1" allowOverlap="1" wp14:anchorId="2B2270A0" wp14:editId="634771C1">
                <wp:simplePos x="0" y="0"/>
                <wp:positionH relativeFrom="column">
                  <wp:posOffset>-53529</wp:posOffset>
                </wp:positionH>
                <wp:positionV relativeFrom="paragraph">
                  <wp:posOffset>933971</wp:posOffset>
                </wp:positionV>
                <wp:extent cx="367665" cy="457200"/>
                <wp:effectExtent l="13335" t="10160" r="9525" b="889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4.2pt;margin-top:73.5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FH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">
                <v:textbox>
                  <w:txbxContent>
                    <w:p w:rsidR="0047721A" w:rsidRPr="005B338F" w:rsidRDefault="0047721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921CC">
        <w:rPr>
          <w:rFonts w:cs="Arial"/>
          <w:noProof/>
        </w:rPr>
        <w:t>Aber das wollten sie nicht hören.</w:t>
      </w:r>
      <w:r w:rsidR="00013701">
        <w:rPr>
          <w:rFonts w:cs="Arial"/>
          <w:noProof/>
        </w:rPr>
        <w:t xml:space="preserve"> </w:t>
      </w:r>
      <w:r w:rsidR="00B54CE4">
        <w:rPr>
          <w:rFonts w:cs="Arial"/>
          <w:noProof/>
        </w:rPr>
        <w:t xml:space="preserve">Sie wollten nicht Verstehen wer Johannes ist und sie wollten schon gar nichts von dem wissen, auf den Johannes hingewiesen hat. Wie hiess es doch einige Verse </w:t>
      </w:r>
      <w:r w:rsidR="00A9377B">
        <w:rPr>
          <w:rFonts w:cs="Arial"/>
          <w:noProof/>
        </w:rPr>
        <w:t>z</w:t>
      </w:r>
      <w:r w:rsidR="00B54CE4">
        <w:rPr>
          <w:rFonts w:cs="Arial"/>
          <w:noProof/>
        </w:rPr>
        <w:t>uvor?</w:t>
      </w:r>
    </w:p>
    <w:p w:rsidR="00013701" w:rsidRPr="00013701" w:rsidRDefault="00013701" w:rsidP="00013701">
      <w:pPr>
        <w:pStyle w:val="Blockzitat"/>
      </w:pPr>
      <w:r w:rsidRPr="00013701">
        <w:t>„Er kam zu seinem Volk, aber sein Volk wollte nichts von ihm wissen.“ (</w:t>
      </w:r>
      <w:r w:rsidR="003305C3">
        <w:t xml:space="preserve">Johannes </w:t>
      </w:r>
      <w:r w:rsidRPr="00013701">
        <w:t>1</w:t>
      </w:r>
      <w:r w:rsidR="003305C3">
        <w:t>, 1</w:t>
      </w:r>
      <w:r w:rsidRPr="00013701">
        <w:t>1)</w:t>
      </w:r>
    </w:p>
    <w:p w:rsidR="00013701" w:rsidRDefault="00A724A5" w:rsidP="007D4C42">
      <w:pPr>
        <w:pStyle w:val="Absatzregulr"/>
        <w:numPr>
          <w:ilvl w:val="0"/>
          <w:numId w:val="0"/>
        </w:numPr>
        <w:rPr>
          <w:rFonts w:cs="Arial"/>
          <w:noProof/>
        </w:rPr>
      </w:pPr>
      <w:r>
        <w:rPr>
          <w:rFonts w:cs="Arial"/>
          <w:noProof/>
        </w:rPr>
        <w:lastRenderedPageBreak/>
        <w:t>Was für eine Tragik.</w:t>
      </w:r>
      <w:r w:rsidR="00974C0E">
        <w:rPr>
          <w:rFonts w:cs="Arial"/>
          <w:noProof/>
        </w:rPr>
        <w:t xml:space="preserve"> Das Verhalten diese Leute brachte Jesus einmal folgendermassen auf den Punkt:</w:t>
      </w:r>
    </w:p>
    <w:p w:rsidR="00974C0E" w:rsidRPr="008D5E4B" w:rsidRDefault="00CE7F9A" w:rsidP="008D5E4B">
      <w:pPr>
        <w:pStyle w:val="Blockzitat"/>
      </w:pPr>
      <w:r>
        <w:rPr>
          <w:lang w:val="de-DE" w:eastAsia="de-DE"/>
        </w:rPr>
        <mc:AlternateContent>
          <mc:Choice Requires="wps">
            <w:drawing>
              <wp:anchor distT="0" distB="0" distL="114300" distR="114300" simplePos="0" relativeHeight="251735040" behindDoc="0" locked="0" layoutInCell="1" allowOverlap="1" wp14:anchorId="3D2049DF" wp14:editId="1ABEC25C">
                <wp:simplePos x="0" y="0"/>
                <wp:positionH relativeFrom="column">
                  <wp:posOffset>-54164</wp:posOffset>
                </wp:positionH>
                <wp:positionV relativeFrom="paragraph">
                  <wp:posOffset>32575</wp:posOffset>
                </wp:positionV>
                <wp:extent cx="367665" cy="457200"/>
                <wp:effectExtent l="13335" t="10160" r="9525" b="889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E7F9A" w:rsidRPr="005B338F" w:rsidRDefault="00CE7F9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4.25pt;margin-top:2.5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">
                <v:textbox>
                  <w:txbxContent>
                    <w:p w:rsidR="00CE7F9A" w:rsidRPr="005B338F" w:rsidRDefault="00CE7F9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74C0E" w:rsidRPr="008D5E4B">
        <w:t>„So ist es doch: Johannes der Täufer ist gekommen, hat gefastet und keinen Wein getrunken, und schon habt ihr gesagt: ›Er ist von einem bösen Geist besessen.‹“ (</w:t>
      </w:r>
      <w:r w:rsidR="003305C3">
        <w:t xml:space="preserve">Lukas </w:t>
      </w:r>
      <w:r w:rsidR="00974C0E" w:rsidRPr="008D5E4B">
        <w:t>7</w:t>
      </w:r>
      <w:r w:rsidR="003305C3">
        <w:t>, 3</w:t>
      </w:r>
      <w:r w:rsidR="00974C0E" w:rsidRPr="008D5E4B">
        <w:t>3)</w:t>
      </w:r>
    </w:p>
    <w:p w:rsidR="00974C0E" w:rsidRPr="008D5E4B" w:rsidRDefault="00CE7F9A" w:rsidP="008D5E4B">
      <w:pPr>
        <w:pStyle w:val="Blockzitat"/>
      </w:pPr>
      <w:r>
        <w:rPr>
          <w:lang w:val="de-DE" w:eastAsia="de-DE"/>
        </w:rPr>
        <mc:AlternateContent>
          <mc:Choice Requires="wps">
            <w:drawing>
              <wp:anchor distT="0" distB="0" distL="114300" distR="114300" simplePos="0" relativeHeight="251737088" behindDoc="0" locked="0" layoutInCell="1" allowOverlap="1" wp14:anchorId="23330ECD" wp14:editId="78CB9DF8">
                <wp:simplePos x="0" y="0"/>
                <wp:positionH relativeFrom="column">
                  <wp:posOffset>-75271</wp:posOffset>
                </wp:positionH>
                <wp:positionV relativeFrom="paragraph">
                  <wp:posOffset>46734</wp:posOffset>
                </wp:positionV>
                <wp:extent cx="367665" cy="457200"/>
                <wp:effectExtent l="13335" t="10160" r="9525" b="889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E7F9A" w:rsidRPr="005B338F" w:rsidRDefault="00CE7F9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95pt;margin-top:3.7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TLLA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">
                <v:textbox>
                  <w:txbxContent>
                    <w:p w:rsidR="00CE7F9A" w:rsidRPr="005B338F" w:rsidRDefault="00CE7F9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74C0E" w:rsidRPr="008D5E4B">
        <w:t>„Der Menschensohn</w:t>
      </w:r>
      <w:r w:rsidR="008D5E4B">
        <w:t xml:space="preserve"> ist gekommen, isst und trinkt wie jedermann</w:t>
      </w:r>
      <w:r w:rsidR="00974C0E" w:rsidRPr="008D5E4B">
        <w:t xml:space="preserve">, und da sagt ihr: ›Was für ein Schlemmer und Säufer, dieser Freund </w:t>
      </w:r>
      <w:r w:rsidR="008D5E4B">
        <w:t>der Zolleinnehmer und Sünder!‹</w:t>
      </w:r>
      <w:r w:rsidR="00974C0E" w:rsidRPr="008D5E4B">
        <w:t>“ (</w:t>
      </w:r>
      <w:r w:rsidR="003305C3">
        <w:t xml:space="preserve">Lukas </w:t>
      </w:r>
      <w:r w:rsidR="00974C0E" w:rsidRPr="008D5E4B">
        <w:t>7</w:t>
      </w:r>
      <w:r w:rsidR="003305C3">
        <w:t>, 3</w:t>
      </w:r>
      <w:r w:rsidR="00974C0E" w:rsidRPr="008D5E4B">
        <w:t>4)</w:t>
      </w:r>
    </w:p>
    <w:p w:rsidR="00974C0E" w:rsidRDefault="00B54CE4" w:rsidP="007D4C42">
      <w:pPr>
        <w:pStyle w:val="Absatzregulr"/>
        <w:numPr>
          <w:ilvl w:val="0"/>
          <w:numId w:val="0"/>
        </w:numPr>
        <w:rPr>
          <w:rFonts w:cs="Arial"/>
          <w:noProof/>
        </w:rPr>
      </w:pPr>
      <w:r>
        <w:rPr>
          <w:rFonts w:cs="Arial"/>
          <w:noProof/>
        </w:rPr>
        <w:t>Sie verweigerten sich partou dem Wirken Gottes.</w:t>
      </w:r>
    </w:p>
    <w:p w:rsidR="007D4C42" w:rsidRDefault="007D4C42" w:rsidP="00A724A5">
      <w:pPr>
        <w:pStyle w:val="BlockzitatArial"/>
        <w:jc w:val="left"/>
      </w:pPr>
      <w:r w:rsidRPr="00F4602C">
        <w:t>Bibelstellen zum Nachschlagen:</w:t>
      </w:r>
      <w:r>
        <w:t xml:space="preserve"> </w:t>
      </w:r>
      <w:r w:rsidR="003305C3">
        <w:t xml:space="preserve">5. Mose </w:t>
      </w:r>
      <w:r w:rsidR="00A724A5">
        <w:t>18</w:t>
      </w:r>
      <w:r w:rsidR="003305C3">
        <w:t>, 1</w:t>
      </w:r>
      <w:r w:rsidR="00A724A5">
        <w:t xml:space="preserve">5; </w:t>
      </w:r>
      <w:r w:rsidR="003305C3">
        <w:t xml:space="preserve">Jesaja </w:t>
      </w:r>
      <w:r w:rsidR="00A724A5">
        <w:t>40</w:t>
      </w:r>
      <w:r w:rsidR="003305C3">
        <w:t>, 3</w:t>
      </w:r>
      <w:r w:rsidR="00A724A5">
        <w:t>; Mal.3</w:t>
      </w:r>
      <w:r w:rsidR="003305C3">
        <w:t>, 1</w:t>
      </w:r>
      <w:r w:rsidR="00A724A5">
        <w:t xml:space="preserve">.22-24; </w:t>
      </w:r>
      <w:r w:rsidR="003305C3">
        <w:t xml:space="preserve">Matthäus </w:t>
      </w:r>
      <w:r w:rsidR="00A724A5">
        <w:t>3</w:t>
      </w:r>
      <w:r w:rsidR="003305C3">
        <w:t>, 1</w:t>
      </w:r>
      <w:r w:rsidR="00A724A5">
        <w:t>-6.11; 11</w:t>
      </w:r>
      <w:r w:rsidR="003305C3">
        <w:t>, 1</w:t>
      </w:r>
      <w:r w:rsidR="00A724A5">
        <w:t>4; 17</w:t>
      </w:r>
      <w:r w:rsidR="003305C3">
        <w:t>, 1</w:t>
      </w:r>
      <w:r w:rsidR="00A724A5">
        <w:t xml:space="preserve">0-13; </w:t>
      </w:r>
      <w:r w:rsidR="00974C0E">
        <w:t>21</w:t>
      </w:r>
      <w:r w:rsidR="003305C3">
        <w:t>, 2</w:t>
      </w:r>
      <w:r w:rsidR="00974C0E">
        <w:t xml:space="preserve">5; </w:t>
      </w:r>
      <w:r w:rsidR="003305C3">
        <w:t xml:space="preserve">Markus </w:t>
      </w:r>
      <w:r w:rsidR="00974C0E">
        <w:t>1</w:t>
      </w:r>
      <w:r w:rsidR="003305C3">
        <w:t>, 2</w:t>
      </w:r>
      <w:r w:rsidR="00974C0E">
        <w:t xml:space="preserve">-8; </w:t>
      </w:r>
      <w:r w:rsidR="003305C3">
        <w:t>Lukas 1, 5</w:t>
      </w:r>
      <w:r w:rsidR="003D2BCD">
        <w:t xml:space="preserve">-25.57-80; </w:t>
      </w:r>
      <w:r w:rsidR="00974C0E">
        <w:t>3</w:t>
      </w:r>
      <w:r w:rsidR="003305C3">
        <w:t>, 2</w:t>
      </w:r>
      <w:r w:rsidR="00974C0E">
        <w:t xml:space="preserve">-6.15; </w:t>
      </w:r>
      <w:r w:rsidR="008D5E4B">
        <w:t>7</w:t>
      </w:r>
      <w:r w:rsidR="003305C3">
        <w:t>, 2</w:t>
      </w:r>
      <w:r w:rsidR="00602C07">
        <w:t>9-30.</w:t>
      </w:r>
      <w:r w:rsidR="008D5E4B">
        <w:t xml:space="preserve">33-35; </w:t>
      </w:r>
      <w:r w:rsidR="003305C3">
        <w:t xml:space="preserve">Johannes </w:t>
      </w:r>
      <w:r w:rsidR="00A724A5">
        <w:t>1</w:t>
      </w:r>
      <w:r w:rsidR="003305C3">
        <w:t>, 1</w:t>
      </w:r>
      <w:r w:rsidR="00A724A5">
        <w:t xml:space="preserve">1; </w:t>
      </w:r>
      <w:r w:rsidR="003305C3">
        <w:t xml:space="preserve">Apostelgeschichte </w:t>
      </w:r>
      <w:r w:rsidR="00974C0E">
        <w:t>13</w:t>
      </w:r>
      <w:r w:rsidR="003305C3">
        <w:t>, 2</w:t>
      </w:r>
      <w:r w:rsidR="00974C0E">
        <w:t>3-25</w:t>
      </w:r>
    </w:p>
    <w:bookmarkStart w:id="3" w:name="_Toc248748171"/>
    <w:bookmarkStart w:id="4" w:name="_Toc278980491"/>
    <w:p w:rsidR="00AD7BCA" w:rsidRDefault="007C3D7F">
      <w:pPr>
        <w:pStyle w:val="berschrift1"/>
      </w:pPr>
      <w:r>
        <w:rPr>
          <w:noProof/>
          <w:lang w:val="de-DE"/>
        </w:rPr>
        <mc:AlternateContent>
          <mc:Choice Requires="wps">
            <w:drawing>
              <wp:anchor distT="0" distB="0" distL="114300" distR="114300" simplePos="0" relativeHeight="251664384" behindDoc="0" locked="0" layoutInCell="1" allowOverlap="1" wp14:anchorId="3B6881B4" wp14:editId="3344B2EE">
                <wp:simplePos x="0" y="0"/>
                <wp:positionH relativeFrom="column">
                  <wp:posOffset>-441960</wp:posOffset>
                </wp:positionH>
                <wp:positionV relativeFrom="paragraph">
                  <wp:posOffset>-74930</wp:posOffset>
                </wp:positionV>
                <wp:extent cx="367665" cy="457200"/>
                <wp:effectExtent l="5715" t="10795" r="7620" b="825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DqKw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r w:rsidR="00343483">
        <w:rPr>
          <w:noProof/>
          <w:lang w:eastAsia="de-CH"/>
        </w:rPr>
        <w:t>Die Krafthandlungen Gottes</w:t>
      </w:r>
      <w:bookmarkEnd w:id="4"/>
    </w:p>
    <w:p w:rsidR="0063286B" w:rsidRDefault="00FF6FCB" w:rsidP="00D55147">
      <w:pPr>
        <w:pStyle w:val="Absatzregulr"/>
        <w:numPr>
          <w:ilvl w:val="0"/>
          <w:numId w:val="0"/>
        </w:numPr>
        <w:rPr>
          <w:rFonts w:cs="Arial"/>
          <w:noProof/>
        </w:rPr>
      </w:pPr>
      <w:r>
        <w:rPr>
          <w:rFonts w:cs="Arial"/>
          <w:noProof/>
        </w:rPr>
        <w:t>Einen Tag nach dieser</w:t>
      </w:r>
      <w:r w:rsidR="00AF7E5E">
        <w:rPr>
          <w:rFonts w:cs="Arial"/>
          <w:noProof/>
        </w:rPr>
        <w:t>,</w:t>
      </w:r>
      <w:r>
        <w:rPr>
          <w:rFonts w:cs="Arial"/>
          <w:noProof/>
        </w:rPr>
        <w:t xml:space="preserve"> für Johannes bestimmt frustrierenden Begegnung mit dieser Delegation aus Jerusalem, erlebte er den wohl bedeutensten Tag seines Lebens, denn an diesem Tag kam Jesus zu ihm – Gott besuchte Johannes den Täufer!</w:t>
      </w:r>
    </w:p>
    <w:p w:rsidR="00FF6FCB" w:rsidRDefault="0086104B" w:rsidP="00D55147">
      <w:pPr>
        <w:pStyle w:val="Absatzregulr"/>
        <w:numPr>
          <w:ilvl w:val="0"/>
          <w:numId w:val="0"/>
        </w:numPr>
        <w:rPr>
          <w:rFonts w:cs="Arial"/>
          <w:noProof/>
        </w:rPr>
      </w:pPr>
      <w:r>
        <w:rPr>
          <w:noProof/>
          <w:lang w:val="de-DE"/>
        </w:rPr>
        <mc:AlternateContent>
          <mc:Choice Requires="wps">
            <w:drawing>
              <wp:anchor distT="0" distB="0" distL="114300" distR="114300" simplePos="0" relativeHeight="251739136" behindDoc="0" locked="0" layoutInCell="1" allowOverlap="1" wp14:anchorId="6D911472" wp14:editId="71CA5E42">
                <wp:simplePos x="0" y="0"/>
                <wp:positionH relativeFrom="column">
                  <wp:posOffset>-52999</wp:posOffset>
                </wp:positionH>
                <wp:positionV relativeFrom="paragraph">
                  <wp:posOffset>187372</wp:posOffset>
                </wp:positionV>
                <wp:extent cx="367665" cy="457200"/>
                <wp:effectExtent l="5715" t="10795" r="7620" b="825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4.15pt;margin-top:14.75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eY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">
                <v:textbo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F6FCB">
        <w:rPr>
          <w:rFonts w:cs="Arial"/>
          <w:noProof/>
        </w:rPr>
        <w:t>Als er Jesus erkannte rief er:</w:t>
      </w:r>
    </w:p>
    <w:p w:rsidR="00FF6FCB" w:rsidRPr="00FF6FCB" w:rsidRDefault="00FF6FCB" w:rsidP="00FF6FCB">
      <w:pPr>
        <w:pStyle w:val="Blockzitat"/>
      </w:pPr>
      <w:r w:rsidRPr="00FF6FCB">
        <w:t>„Seht, hier ist das Opferlamm Gottes, das die Sünde der ganzen Welt wegnimmt!“ (</w:t>
      </w:r>
      <w:r w:rsidR="003305C3">
        <w:t xml:space="preserve">Johannes </w:t>
      </w:r>
      <w:r w:rsidRPr="00FF6FCB">
        <w:t>1</w:t>
      </w:r>
      <w:r w:rsidR="003305C3">
        <w:t>, 2</w:t>
      </w:r>
      <w:r w:rsidRPr="00FF6FCB">
        <w:t>9)</w:t>
      </w:r>
    </w:p>
    <w:p w:rsidR="00FF6FCB" w:rsidRDefault="00C07334" w:rsidP="00D55147">
      <w:pPr>
        <w:pStyle w:val="Absatzregulr"/>
        <w:numPr>
          <w:ilvl w:val="0"/>
          <w:numId w:val="0"/>
        </w:numPr>
        <w:rPr>
          <w:rFonts w:cs="Arial"/>
          <w:noProof/>
        </w:rPr>
      </w:pPr>
      <w:r>
        <w:rPr>
          <w:rFonts w:cs="Arial"/>
          <w:noProof/>
        </w:rPr>
        <w:t>Nicht das Wasser, mit dem er tauft, nimmt die Sünden weg, dieser Mensch, der nun vor uns steht</w:t>
      </w:r>
      <w:r w:rsidR="00EB5513">
        <w:rPr>
          <w:rFonts w:cs="Arial"/>
          <w:noProof/>
        </w:rPr>
        <w:t>,</w:t>
      </w:r>
      <w:r>
        <w:rPr>
          <w:rFonts w:cs="Arial"/>
          <w:noProof/>
        </w:rPr>
        <w:t xml:space="preserve"> nimmt die Sünden weg und zwar nicht nur die Sünden der Juden, sondern die Sünden der ganzen Welt. Jeder Mensch kann von der Sünde frei werden. </w:t>
      </w:r>
      <w:r>
        <w:rPr>
          <w:rFonts w:cs="Arial"/>
          <w:noProof/>
        </w:rPr>
        <w:lastRenderedPageBreak/>
        <w:t>Vermutlich hatte Johannes die Worte Jesaja</w:t>
      </w:r>
      <w:r w:rsidR="00EB5513">
        <w:rPr>
          <w:rFonts w:cs="Arial"/>
          <w:noProof/>
        </w:rPr>
        <w:t>s über das Lamm, das zur Schlachtung geführt wird,</w:t>
      </w:r>
      <w:r>
        <w:rPr>
          <w:rFonts w:cs="Arial"/>
          <w:noProof/>
        </w:rPr>
        <w:t xml:space="preserve"> vor Augen:</w:t>
      </w:r>
    </w:p>
    <w:p w:rsidR="0025193A" w:rsidRDefault="0086104B" w:rsidP="0025193A">
      <w:pPr>
        <w:pStyle w:val="Blockzitat"/>
      </w:pPr>
      <w:r>
        <w:rPr>
          <w:lang w:val="de-DE" w:eastAsia="de-DE"/>
        </w:rPr>
        <mc:AlternateContent>
          <mc:Choice Requires="wps">
            <w:drawing>
              <wp:anchor distT="0" distB="0" distL="114300" distR="114300" simplePos="0" relativeHeight="251741184" behindDoc="0" locked="0" layoutInCell="1" allowOverlap="1" wp14:anchorId="7B8F0C20" wp14:editId="39D11519">
                <wp:simplePos x="0" y="0"/>
                <wp:positionH relativeFrom="column">
                  <wp:posOffset>-73176</wp:posOffset>
                </wp:positionH>
                <wp:positionV relativeFrom="paragraph">
                  <wp:posOffset>27741</wp:posOffset>
                </wp:positionV>
                <wp:extent cx="367665" cy="457200"/>
                <wp:effectExtent l="5715" t="10795" r="7620" b="825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5.75pt;margin-top:2.2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to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">
                <v:textbo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5193A">
        <w:t>„Wegen unserer Schuld wurde er gequält und wegen unseres Ungehorsams geschlagen. Die Strafe für unsere Schuld traf ihn und wir sind gerettet. Er wurde verwundet und wir sind heil geworden.“</w:t>
      </w:r>
      <w:r w:rsidR="0025193A" w:rsidRPr="0025193A">
        <w:t xml:space="preserve"> </w:t>
      </w:r>
      <w:r w:rsidR="003305C3">
        <w:t xml:space="preserve">Jesaja </w:t>
      </w:r>
      <w:r w:rsidR="0025193A">
        <w:t>53</w:t>
      </w:r>
      <w:r w:rsidR="003305C3">
        <w:t>, 5</w:t>
      </w:r>
    </w:p>
    <w:p w:rsidR="0025193A" w:rsidRDefault="0086104B" w:rsidP="0025193A">
      <w:pPr>
        <w:pStyle w:val="Blockzitat"/>
      </w:pPr>
      <w:r>
        <w:rPr>
          <w:lang w:val="de-DE" w:eastAsia="de-DE"/>
        </w:rPr>
        <mc:AlternateContent>
          <mc:Choice Requires="wps">
            <w:drawing>
              <wp:anchor distT="0" distB="0" distL="114300" distR="114300" simplePos="0" relativeHeight="251743232" behindDoc="0" locked="0" layoutInCell="1" allowOverlap="1" wp14:anchorId="3E84E821" wp14:editId="0BCA0046">
                <wp:simplePos x="0" y="0"/>
                <wp:positionH relativeFrom="column">
                  <wp:posOffset>-73025</wp:posOffset>
                </wp:positionH>
                <wp:positionV relativeFrom="paragraph">
                  <wp:posOffset>7535</wp:posOffset>
                </wp:positionV>
                <wp:extent cx="367665" cy="457200"/>
                <wp:effectExtent l="5715" t="10795" r="7620" b="825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5.75pt;margin-top:.6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t7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">
                <v:textbo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5193A">
        <w:t>„Wir alle waren wie Schafe, die sich verlaufen haben; jeder ging seinen eigenen Weg. Ihm aber hat der Herr unsere ganze Schuld aufgeladen.“</w:t>
      </w:r>
      <w:r w:rsidR="0025193A" w:rsidRPr="0025193A">
        <w:t xml:space="preserve"> </w:t>
      </w:r>
      <w:r w:rsidR="003305C3">
        <w:t xml:space="preserve">Jesaja </w:t>
      </w:r>
      <w:r w:rsidR="0025193A">
        <w:t>53</w:t>
      </w:r>
      <w:r w:rsidR="003305C3">
        <w:t>, 6</w:t>
      </w:r>
    </w:p>
    <w:p w:rsidR="00EB5513" w:rsidRDefault="00EB5513" w:rsidP="00EB5513">
      <w:pPr>
        <w:pStyle w:val="Absatzregulr"/>
        <w:numPr>
          <w:ilvl w:val="0"/>
          <w:numId w:val="0"/>
        </w:numPr>
        <w:rPr>
          <w:rFonts w:cs="Arial"/>
          <w:noProof/>
        </w:rPr>
      </w:pPr>
      <w:r>
        <w:rPr>
          <w:rFonts w:cs="Arial"/>
          <w:noProof/>
        </w:rPr>
        <w:t>Alle Schuld lag auf ihm, auf diesem Opferlamm: Jesus. Es war ein schwieriger Weg für Jesus, einmal sagte er seinen Jünger</w:t>
      </w:r>
      <w:r w:rsidR="00FA54E5">
        <w:rPr>
          <w:rFonts w:cs="Arial"/>
          <w:noProof/>
        </w:rPr>
        <w:t>n</w:t>
      </w:r>
      <w:r>
        <w:rPr>
          <w:rFonts w:cs="Arial"/>
          <w:noProof/>
        </w:rPr>
        <w:t xml:space="preserve">: </w:t>
      </w:r>
    </w:p>
    <w:p w:rsidR="00EB5513" w:rsidRPr="0025193A" w:rsidRDefault="0086104B" w:rsidP="00EB5513">
      <w:pPr>
        <w:pStyle w:val="Blockzitat"/>
      </w:pPr>
      <w:r>
        <w:rPr>
          <w:lang w:val="de-DE" w:eastAsia="de-DE"/>
        </w:rPr>
        <mc:AlternateContent>
          <mc:Choice Requires="wps">
            <w:drawing>
              <wp:anchor distT="0" distB="0" distL="114300" distR="114300" simplePos="0" relativeHeight="251745280" behindDoc="0" locked="0" layoutInCell="1" allowOverlap="1" wp14:anchorId="57DCB9F0" wp14:editId="49D61CBB">
                <wp:simplePos x="0" y="0"/>
                <wp:positionH relativeFrom="column">
                  <wp:posOffset>-73025</wp:posOffset>
                </wp:positionH>
                <wp:positionV relativeFrom="paragraph">
                  <wp:posOffset>21381</wp:posOffset>
                </wp:positionV>
                <wp:extent cx="367665" cy="457200"/>
                <wp:effectExtent l="5715" t="10795" r="7620" b="825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5.75pt;margin-top:1.7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">
                <v:textbo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5513" w:rsidRPr="0025193A">
        <w:t>„</w:t>
      </w:r>
      <w:r w:rsidR="00EB5513">
        <w:t>V</w:t>
      </w:r>
      <w:r w:rsidR="00EB5513" w:rsidRPr="0025193A">
        <w:t>or mir steht eine Taufe, mit der ich noch getauft werden muss, und wie schwer ist mir das Herz, bis sie vollzogen ist!“ (</w:t>
      </w:r>
      <w:r w:rsidR="003305C3">
        <w:t xml:space="preserve">Lukas </w:t>
      </w:r>
      <w:r w:rsidR="00EB5513" w:rsidRPr="0025193A">
        <w:t>12</w:t>
      </w:r>
      <w:r w:rsidR="003305C3">
        <w:t>, 5</w:t>
      </w:r>
      <w:r w:rsidR="00EB5513" w:rsidRPr="0025193A">
        <w:t>0)</w:t>
      </w:r>
    </w:p>
    <w:p w:rsidR="0025193A" w:rsidRDefault="0086104B" w:rsidP="00C07334">
      <w:pPr>
        <w:pStyle w:val="Absatzregulr"/>
        <w:numPr>
          <w:ilvl w:val="0"/>
          <w:numId w:val="0"/>
        </w:numPr>
        <w:rPr>
          <w:rFonts w:cs="Arial"/>
          <w:noProof/>
        </w:rPr>
      </w:pPr>
      <w:r>
        <w:rPr>
          <w:noProof/>
          <w:lang w:val="de-DE"/>
        </w:rPr>
        <mc:AlternateContent>
          <mc:Choice Requires="wps">
            <w:drawing>
              <wp:anchor distT="0" distB="0" distL="114300" distR="114300" simplePos="0" relativeHeight="251747328" behindDoc="0" locked="0" layoutInCell="1" allowOverlap="1" wp14:anchorId="36190508" wp14:editId="78E2C83D">
                <wp:simplePos x="0" y="0"/>
                <wp:positionH relativeFrom="column">
                  <wp:posOffset>-38906</wp:posOffset>
                </wp:positionH>
                <wp:positionV relativeFrom="paragraph">
                  <wp:posOffset>1145114</wp:posOffset>
                </wp:positionV>
                <wp:extent cx="367665" cy="457200"/>
                <wp:effectExtent l="5715" t="10795" r="7620" b="8255"/>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05pt;margin-top:90.15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xdLA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">
                <v:textbox>
                  <w:txbxContent>
                    <w:p w:rsidR="0086104B" w:rsidRPr="005B338F" w:rsidRDefault="0086104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5513">
        <w:rPr>
          <w:rFonts w:cs="Arial"/>
          <w:noProof/>
        </w:rPr>
        <w:t xml:space="preserve">Hier spricht Jesus vom Kreuz. Dort wo er für unsere Schuld gestorben ist. Das war keine Zeichhandlung, sondern das war ein Sterben für Dich und für mich. Wäre Jesus für unsere Schuld nicht gestorben, gäbe es keine Vergebung. Es gäbe keine Kraft zum Leben. </w:t>
      </w:r>
      <w:r w:rsidR="0025193A">
        <w:rPr>
          <w:rFonts w:cs="Arial"/>
          <w:noProof/>
        </w:rPr>
        <w:t>Ja – es ist so:</w:t>
      </w:r>
    </w:p>
    <w:p w:rsidR="0025193A" w:rsidRPr="00FF6FCB" w:rsidRDefault="0025193A" w:rsidP="0025193A">
      <w:pPr>
        <w:pStyle w:val="Blockzitat"/>
      </w:pPr>
      <w:r w:rsidRPr="00FF6FCB">
        <w:t>„Seht, hier ist das Opferlamm Gottes, das die Sünde der ganzen Welt wegnimmt!“ (</w:t>
      </w:r>
      <w:r w:rsidR="003305C3">
        <w:t xml:space="preserve">Johannes </w:t>
      </w:r>
      <w:r w:rsidRPr="00FF6FCB">
        <w:t>1</w:t>
      </w:r>
      <w:r w:rsidR="003305C3">
        <w:t>, 2</w:t>
      </w:r>
      <w:r w:rsidRPr="00FF6FCB">
        <w:t>9)</w:t>
      </w:r>
    </w:p>
    <w:p w:rsidR="0025193A" w:rsidRDefault="006272EB" w:rsidP="00C07334">
      <w:pPr>
        <w:pStyle w:val="Absatzregulr"/>
        <w:numPr>
          <w:ilvl w:val="0"/>
          <w:numId w:val="0"/>
        </w:numPr>
        <w:rPr>
          <w:rFonts w:cs="Arial"/>
          <w:noProof/>
        </w:rPr>
      </w:pPr>
      <w:r>
        <w:rPr>
          <w:noProof/>
          <w:lang w:val="de-DE"/>
        </w:rPr>
        <mc:AlternateContent>
          <mc:Choice Requires="wps">
            <w:drawing>
              <wp:anchor distT="0" distB="0" distL="114300" distR="114300" simplePos="0" relativeHeight="251749376" behindDoc="0" locked="0" layoutInCell="1" allowOverlap="1" wp14:anchorId="2F28BF2D" wp14:editId="493AF44B">
                <wp:simplePos x="0" y="0"/>
                <wp:positionH relativeFrom="column">
                  <wp:posOffset>-38735</wp:posOffset>
                </wp:positionH>
                <wp:positionV relativeFrom="paragraph">
                  <wp:posOffset>1139579</wp:posOffset>
                </wp:positionV>
                <wp:extent cx="367665" cy="457200"/>
                <wp:effectExtent l="5715" t="10795" r="7620" b="825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3.05pt;margin-top:89.75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">
                <v:textbo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5193A">
        <w:rPr>
          <w:rFonts w:cs="Arial"/>
          <w:noProof/>
        </w:rPr>
        <w:t xml:space="preserve">Diese Tatsache gibt eine neue Dimension ins Leben. Wenn wir in unserem Leben </w:t>
      </w:r>
      <w:r w:rsidR="00EB5513">
        <w:rPr>
          <w:rFonts w:cs="Arial"/>
          <w:noProof/>
        </w:rPr>
        <w:t xml:space="preserve">Jesus </w:t>
      </w:r>
      <w:r w:rsidR="0025193A">
        <w:rPr>
          <w:rFonts w:cs="Arial"/>
          <w:noProof/>
        </w:rPr>
        <w:t xml:space="preserve">Raum geben, dann beginnt etwas ganz </w:t>
      </w:r>
      <w:r w:rsidR="00FA54E5">
        <w:rPr>
          <w:rFonts w:cs="Arial"/>
          <w:noProof/>
        </w:rPr>
        <w:t>N</w:t>
      </w:r>
      <w:r w:rsidR="0025193A">
        <w:rPr>
          <w:rFonts w:cs="Arial"/>
          <w:noProof/>
        </w:rPr>
        <w:t xml:space="preserve">eues. Wir haben dann nicht einfach </w:t>
      </w:r>
      <w:r w:rsidR="00EB5513">
        <w:rPr>
          <w:rFonts w:cs="Arial"/>
          <w:noProof/>
        </w:rPr>
        <w:t xml:space="preserve">an Erkenntnis zugenommen, </w:t>
      </w:r>
      <w:r w:rsidR="0025193A">
        <w:rPr>
          <w:rFonts w:cs="Arial"/>
          <w:noProof/>
        </w:rPr>
        <w:t xml:space="preserve">sondern wir sind tatsächlich befreit worden. </w:t>
      </w:r>
      <w:r w:rsidR="00EB5513">
        <w:rPr>
          <w:rFonts w:cs="Arial"/>
          <w:noProof/>
        </w:rPr>
        <w:t>Die Macht der zerstörenden Sünde ist gebrochen.</w:t>
      </w:r>
    </w:p>
    <w:p w:rsidR="0025193A" w:rsidRPr="0004751D" w:rsidRDefault="0025193A" w:rsidP="0004751D">
      <w:pPr>
        <w:pStyle w:val="Blockzitat"/>
      </w:pPr>
      <w:r w:rsidRPr="0004751D">
        <w:t>„</w:t>
      </w:r>
      <w:r w:rsidR="00EB5513">
        <w:t>Jesus, d</w:t>
      </w:r>
      <w:r w:rsidRPr="0004751D">
        <w:t xml:space="preserve">er ohne jede Sünde war, hat Gott für uns zur Sünde gemacht, damit wir durch die Verbindung mit </w:t>
      </w:r>
      <w:r w:rsidRPr="0004751D">
        <w:lastRenderedPageBreak/>
        <w:t>ihm die Gerechtigkeit bekommen, mit der wir vor Gott bestehen können.“ (2.</w:t>
      </w:r>
      <w:r w:rsidR="003305C3">
        <w:t xml:space="preserve"> </w:t>
      </w:r>
      <w:r w:rsidRPr="0004751D">
        <w:t>Kor</w:t>
      </w:r>
      <w:r w:rsidR="003305C3">
        <w:t>inther</w:t>
      </w:r>
      <w:r w:rsidRPr="0004751D">
        <w:t xml:space="preserve"> 5</w:t>
      </w:r>
      <w:r w:rsidR="003305C3">
        <w:t>, 2</w:t>
      </w:r>
      <w:r w:rsidRPr="0004751D">
        <w:t>1)</w:t>
      </w:r>
    </w:p>
    <w:p w:rsidR="0025193A" w:rsidRDefault="0004751D" w:rsidP="00C07334">
      <w:pPr>
        <w:pStyle w:val="Absatzregulr"/>
        <w:numPr>
          <w:ilvl w:val="0"/>
          <w:numId w:val="0"/>
        </w:numPr>
        <w:rPr>
          <w:rFonts w:cs="Arial"/>
          <w:noProof/>
        </w:rPr>
      </w:pPr>
      <w:r>
        <w:rPr>
          <w:rFonts w:cs="Arial"/>
          <w:noProof/>
        </w:rPr>
        <w:t>Oder noch anders gesagt:</w:t>
      </w:r>
    </w:p>
    <w:p w:rsidR="0004751D" w:rsidRPr="0004751D" w:rsidRDefault="006272EB" w:rsidP="0004751D">
      <w:pPr>
        <w:pStyle w:val="Blockzitat"/>
      </w:pPr>
      <w:r>
        <w:rPr>
          <w:lang w:val="de-DE" w:eastAsia="de-DE"/>
        </w:rPr>
        <mc:AlternateContent>
          <mc:Choice Requires="wps">
            <w:drawing>
              <wp:anchor distT="0" distB="0" distL="114300" distR="114300" simplePos="0" relativeHeight="251751424" behindDoc="0" locked="0" layoutInCell="1" allowOverlap="1" wp14:anchorId="75BABE01" wp14:editId="181827A0">
                <wp:simplePos x="0" y="0"/>
                <wp:positionH relativeFrom="column">
                  <wp:posOffset>-72854</wp:posOffset>
                </wp:positionH>
                <wp:positionV relativeFrom="paragraph">
                  <wp:posOffset>35684</wp:posOffset>
                </wp:positionV>
                <wp:extent cx="367665" cy="457200"/>
                <wp:effectExtent l="5715" t="10795" r="7620" b="825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5.75pt;margin-top:2.8pt;width:28.9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ShKQ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">
                <v:textbo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751D" w:rsidRPr="0004751D">
        <w:t>„Die Sünde wird ihre Macht nicht mehr über euch ausüben. Denn ihr lebt nicht unter dem Gesetz; euer Leben steht vielmehr unter der Gnade.“ (</w:t>
      </w:r>
      <w:r w:rsidR="003305C3">
        <w:t xml:space="preserve">Römer </w:t>
      </w:r>
      <w:r w:rsidR="0004751D" w:rsidRPr="0004751D">
        <w:t>6</w:t>
      </w:r>
      <w:r w:rsidR="003305C3">
        <w:t>, 1</w:t>
      </w:r>
      <w:r w:rsidR="0004751D" w:rsidRPr="0004751D">
        <w:t>4)</w:t>
      </w:r>
    </w:p>
    <w:p w:rsidR="0004751D" w:rsidRDefault="007F3DD0" w:rsidP="00C07334">
      <w:pPr>
        <w:pStyle w:val="Absatzregulr"/>
        <w:numPr>
          <w:ilvl w:val="0"/>
          <w:numId w:val="0"/>
        </w:numPr>
        <w:rPr>
          <w:rFonts w:cs="Arial"/>
          <w:noProof/>
        </w:rPr>
      </w:pPr>
      <w:r>
        <w:rPr>
          <w:rFonts w:cs="Arial"/>
          <w:noProof/>
        </w:rPr>
        <w:t>Johannes wusste, dass mit Jesus eine völlig neue Zeit für die Menschen weltweit beginnt. Es ist die Zeit der Gnade</w:t>
      </w:r>
      <w:r w:rsidR="00EB5513">
        <w:rPr>
          <w:rFonts w:cs="Arial"/>
          <w:noProof/>
        </w:rPr>
        <w:t>.</w:t>
      </w:r>
      <w:r>
        <w:rPr>
          <w:rFonts w:cs="Arial"/>
          <w:noProof/>
        </w:rPr>
        <w:t xml:space="preserve"> </w:t>
      </w:r>
      <w:r w:rsidR="00EB5513">
        <w:rPr>
          <w:rFonts w:cs="Arial"/>
          <w:noProof/>
        </w:rPr>
        <w:t>I</w:t>
      </w:r>
      <w:r>
        <w:rPr>
          <w:rFonts w:cs="Arial"/>
          <w:noProof/>
        </w:rPr>
        <w:t xml:space="preserve">n dieser Zeit erbarmt sich Gott über </w:t>
      </w:r>
      <w:r w:rsidR="00EB5513">
        <w:rPr>
          <w:rFonts w:cs="Arial"/>
          <w:noProof/>
        </w:rPr>
        <w:t>allen</w:t>
      </w:r>
      <w:r>
        <w:rPr>
          <w:rFonts w:cs="Arial"/>
          <w:noProof/>
        </w:rPr>
        <w:t xml:space="preserve">, </w:t>
      </w:r>
      <w:r w:rsidR="00EB5513">
        <w:rPr>
          <w:rFonts w:cs="Arial"/>
          <w:noProof/>
        </w:rPr>
        <w:t>die</w:t>
      </w:r>
      <w:r>
        <w:rPr>
          <w:rFonts w:cs="Arial"/>
          <w:noProof/>
        </w:rPr>
        <w:t xml:space="preserve"> sich zu Jesus </w:t>
      </w:r>
      <w:r w:rsidR="00EB5513">
        <w:rPr>
          <w:rFonts w:cs="Arial"/>
          <w:noProof/>
        </w:rPr>
        <w:t>halten</w:t>
      </w:r>
      <w:r>
        <w:rPr>
          <w:rFonts w:cs="Arial"/>
          <w:noProof/>
        </w:rPr>
        <w:t>.</w:t>
      </w:r>
    </w:p>
    <w:p w:rsidR="007F3DD0" w:rsidRDefault="007F3DD0" w:rsidP="00C07334">
      <w:pPr>
        <w:pStyle w:val="Absatzregulr"/>
        <w:numPr>
          <w:ilvl w:val="0"/>
          <w:numId w:val="0"/>
        </w:numPr>
        <w:rPr>
          <w:rFonts w:cs="Arial"/>
          <w:noProof/>
        </w:rPr>
      </w:pPr>
      <w:r>
        <w:rPr>
          <w:rFonts w:cs="Arial"/>
          <w:noProof/>
        </w:rPr>
        <w:t xml:space="preserve">Damit Johannes sicher sein konnte, dass </w:t>
      </w:r>
      <w:r w:rsidR="000F5F3E">
        <w:rPr>
          <w:rFonts w:cs="Arial"/>
          <w:noProof/>
        </w:rPr>
        <w:t>ihm tatsächlich der Sohn Gottes begegnete, gab ihm Gott ein Zeichen.</w:t>
      </w:r>
    </w:p>
    <w:p w:rsidR="007F3DD0" w:rsidRPr="007F3DD0" w:rsidRDefault="006272EB" w:rsidP="007F3DD0">
      <w:pPr>
        <w:pStyle w:val="Blockzitat"/>
      </w:pPr>
      <w:r>
        <w:rPr>
          <w:lang w:val="de-DE" w:eastAsia="de-DE"/>
        </w:rPr>
        <mc:AlternateContent>
          <mc:Choice Requires="wps">
            <w:drawing>
              <wp:anchor distT="0" distB="0" distL="114300" distR="114300" simplePos="0" relativeHeight="251753472" behindDoc="0" locked="0" layoutInCell="1" allowOverlap="1" wp14:anchorId="71B4D0F5" wp14:editId="40C12ACF">
                <wp:simplePos x="0" y="0"/>
                <wp:positionH relativeFrom="column">
                  <wp:posOffset>-72390</wp:posOffset>
                </wp:positionH>
                <wp:positionV relativeFrom="paragraph">
                  <wp:posOffset>40801</wp:posOffset>
                </wp:positionV>
                <wp:extent cx="367665" cy="457200"/>
                <wp:effectExtent l="5715" t="10795" r="7620" b="8255"/>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5.7pt;margin-top:3.2pt;width:28.9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rQKg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">
                <v:textbo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F3DD0" w:rsidRPr="007F3DD0">
        <w:t>„Der, auf den du den Geist herabkommen siehst und auf dem er bleiben wird, der ist es, der mit dem Heiligen Geist tauft.‹“ (</w:t>
      </w:r>
      <w:r w:rsidR="003305C3">
        <w:t xml:space="preserve">Johannes </w:t>
      </w:r>
      <w:r w:rsidR="007F3DD0" w:rsidRPr="007F3DD0">
        <w:t>1</w:t>
      </w:r>
      <w:r w:rsidR="003305C3">
        <w:t>, 3</w:t>
      </w:r>
      <w:r w:rsidR="007F3DD0" w:rsidRPr="007F3DD0">
        <w:t>3)</w:t>
      </w:r>
    </w:p>
    <w:p w:rsidR="007F3DD0" w:rsidRDefault="006272EB" w:rsidP="00C07334">
      <w:pPr>
        <w:pStyle w:val="Absatzregulr"/>
        <w:numPr>
          <w:ilvl w:val="0"/>
          <w:numId w:val="0"/>
        </w:numPr>
        <w:rPr>
          <w:rFonts w:cs="Arial"/>
          <w:noProof/>
        </w:rPr>
      </w:pPr>
      <w:r>
        <w:rPr>
          <w:noProof/>
          <w:lang w:val="de-DE"/>
        </w:rPr>
        <mc:AlternateContent>
          <mc:Choice Requires="wps">
            <w:drawing>
              <wp:anchor distT="0" distB="0" distL="114300" distR="114300" simplePos="0" relativeHeight="251755520" behindDoc="0" locked="0" layoutInCell="1" allowOverlap="1" wp14:anchorId="4D941EF1" wp14:editId="4673D1ED">
                <wp:simplePos x="0" y="0"/>
                <wp:positionH relativeFrom="column">
                  <wp:posOffset>-379465</wp:posOffset>
                </wp:positionH>
                <wp:positionV relativeFrom="paragraph">
                  <wp:posOffset>345933</wp:posOffset>
                </wp:positionV>
                <wp:extent cx="367665" cy="457200"/>
                <wp:effectExtent l="5715" t="10795" r="7620" b="8255"/>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29.9pt;margin-top:27.25pt;width:28.9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rDKw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">
                <v:textbo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F5F3E">
        <w:rPr>
          <w:rFonts w:cs="Arial"/>
          <w:noProof/>
        </w:rPr>
        <w:t>Das hat</w:t>
      </w:r>
      <w:r w:rsidR="00FA54E5">
        <w:rPr>
          <w:rFonts w:cs="Arial"/>
          <w:noProof/>
        </w:rPr>
        <w:t>te</w:t>
      </w:r>
      <w:r w:rsidR="000F5F3E">
        <w:rPr>
          <w:rFonts w:cs="Arial"/>
          <w:noProof/>
        </w:rPr>
        <w:t xml:space="preserve"> Johannes gesehen und k</w:t>
      </w:r>
      <w:r w:rsidR="00FA54E5">
        <w:rPr>
          <w:rFonts w:cs="Arial"/>
          <w:noProof/>
        </w:rPr>
        <w:t>onnte</w:t>
      </w:r>
      <w:r w:rsidR="000F5F3E">
        <w:rPr>
          <w:rFonts w:cs="Arial"/>
          <w:noProof/>
        </w:rPr>
        <w:t xml:space="preserve"> jetzt</w:t>
      </w:r>
      <w:r w:rsidR="007F3DD0">
        <w:rPr>
          <w:rFonts w:cs="Arial"/>
          <w:noProof/>
        </w:rPr>
        <w:t xml:space="preserve"> mit voller Überzeugung sagen:</w:t>
      </w:r>
    </w:p>
    <w:p w:rsidR="007F3DD0" w:rsidRPr="007F3DD0" w:rsidRDefault="007F3DD0" w:rsidP="007F3DD0">
      <w:pPr>
        <w:pStyle w:val="Blockzitat"/>
      </w:pPr>
      <w:r w:rsidRPr="007F3DD0">
        <w:t>„Dieser Mann ist der Sohn Gottes.“ (</w:t>
      </w:r>
      <w:r w:rsidR="003305C3">
        <w:t xml:space="preserve">Johannes </w:t>
      </w:r>
      <w:r w:rsidRPr="007F3DD0">
        <w:t>1</w:t>
      </w:r>
      <w:r w:rsidR="003305C3">
        <w:t>, 3</w:t>
      </w:r>
      <w:r w:rsidRPr="007F3DD0">
        <w:t>4)</w:t>
      </w:r>
    </w:p>
    <w:p w:rsidR="007F3DD0" w:rsidRPr="00C07334" w:rsidRDefault="001E7327" w:rsidP="00C07334">
      <w:pPr>
        <w:pStyle w:val="Absatzregulr"/>
        <w:numPr>
          <w:ilvl w:val="0"/>
          <w:numId w:val="0"/>
        </w:numPr>
        <w:rPr>
          <w:rFonts w:cs="Arial"/>
          <w:noProof/>
        </w:rPr>
      </w:pPr>
      <w:r>
        <w:rPr>
          <w:rFonts w:cs="Arial"/>
          <w:noProof/>
        </w:rPr>
        <w:t xml:space="preserve">Er ist das Wort, das vor der Schöpfung existierte. Das Wort, das die Welt geschaffen hat. Gott </w:t>
      </w:r>
      <w:r w:rsidR="000F5F3E">
        <w:rPr>
          <w:rFonts w:cs="Arial"/>
          <w:noProof/>
        </w:rPr>
        <w:t xml:space="preserve">steht als </w:t>
      </w:r>
      <w:r>
        <w:rPr>
          <w:rFonts w:cs="Arial"/>
          <w:noProof/>
        </w:rPr>
        <w:t xml:space="preserve">Mensch von Fleisch und Blut </w:t>
      </w:r>
      <w:r w:rsidR="000F5F3E">
        <w:rPr>
          <w:rFonts w:cs="Arial"/>
          <w:noProof/>
        </w:rPr>
        <w:t>vor ihm!</w:t>
      </w:r>
    </w:p>
    <w:p w:rsidR="000F5F3E" w:rsidRDefault="001E7327" w:rsidP="00D55147">
      <w:pPr>
        <w:pStyle w:val="Absatzregulr"/>
        <w:numPr>
          <w:ilvl w:val="0"/>
          <w:numId w:val="0"/>
        </w:numPr>
        <w:rPr>
          <w:rFonts w:cs="Arial"/>
          <w:noProof/>
        </w:rPr>
      </w:pPr>
      <w:r>
        <w:rPr>
          <w:rFonts w:cs="Arial"/>
          <w:noProof/>
        </w:rPr>
        <w:t xml:space="preserve">Johannes </w:t>
      </w:r>
      <w:r w:rsidR="000F5F3E">
        <w:rPr>
          <w:rFonts w:cs="Arial"/>
          <w:noProof/>
        </w:rPr>
        <w:t>war einfach ein</w:t>
      </w:r>
      <w:r>
        <w:rPr>
          <w:rFonts w:cs="Arial"/>
          <w:noProof/>
        </w:rPr>
        <w:t xml:space="preserve"> Wegweiser </w:t>
      </w:r>
      <w:r w:rsidR="000F5F3E">
        <w:rPr>
          <w:rFonts w:cs="Arial"/>
          <w:noProof/>
        </w:rPr>
        <w:t>zum Messias. Seine Taufe konnte keine Sünden vergeben, sie konnte nur auf die Vergebung vorbereiten. Es war nur Wasser.</w:t>
      </w:r>
    </w:p>
    <w:p w:rsidR="00C07334" w:rsidRDefault="00063FA5" w:rsidP="00D55147">
      <w:pPr>
        <w:pStyle w:val="Absatzregulr"/>
        <w:numPr>
          <w:ilvl w:val="0"/>
          <w:numId w:val="0"/>
        </w:numPr>
        <w:rPr>
          <w:rFonts w:cs="Arial"/>
          <w:noProof/>
        </w:rPr>
      </w:pPr>
      <w:r>
        <w:rPr>
          <w:rFonts w:cs="Arial"/>
          <w:noProof/>
        </w:rPr>
        <w:t>Die Vergebung wird erst wirksam, durch die Tat von Jesus, der für mich – für meine Schuld – am Kreuz starb.</w:t>
      </w:r>
      <w:r w:rsidR="000F5F3E">
        <w:rPr>
          <w:rFonts w:cs="Arial"/>
          <w:noProof/>
        </w:rPr>
        <w:t xml:space="preserve"> Hier liegt die Kraft zum Leben, wie Paulus einmal sagt:</w:t>
      </w:r>
    </w:p>
    <w:p w:rsidR="00C51737" w:rsidRPr="00C51737" w:rsidRDefault="006272EB" w:rsidP="00C51737">
      <w:pPr>
        <w:pStyle w:val="Blockzitat"/>
      </w:pPr>
      <w:r>
        <w:rPr>
          <w:lang w:val="de-DE" w:eastAsia="de-DE"/>
        </w:rPr>
        <w:lastRenderedPageBreak/>
        <mc:AlternateContent>
          <mc:Choice Requires="wps">
            <w:drawing>
              <wp:anchor distT="0" distB="0" distL="114300" distR="114300" simplePos="0" relativeHeight="251757568" behindDoc="0" locked="0" layoutInCell="1" allowOverlap="1" wp14:anchorId="64494AC9" wp14:editId="6AC6EB1E">
                <wp:simplePos x="0" y="0"/>
                <wp:positionH relativeFrom="column">
                  <wp:posOffset>-72020</wp:posOffset>
                </wp:positionH>
                <wp:positionV relativeFrom="paragraph">
                  <wp:posOffset>61471</wp:posOffset>
                </wp:positionV>
                <wp:extent cx="367665" cy="457200"/>
                <wp:effectExtent l="5715" t="10795" r="7620" b="825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5.65pt;margin-top:4.85pt;width:28.9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3yKg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">
                <v:textbox>
                  <w:txbxContent>
                    <w:p w:rsidR="006272EB" w:rsidRPr="005B338F" w:rsidRDefault="006272E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51737" w:rsidRPr="00C51737">
        <w:t>„Mit der Botschaft vom Kreuz ist es nämlich so: In den Augen derer, die verloren gehen, ist sie etwas völlig Unsinniges; für uns aber, die wir gerettet werden, ist sie der Inbegriff von Gottes Kraft.“ (</w:t>
      </w:r>
      <w:r w:rsidR="003305C3">
        <w:t xml:space="preserve">1. Korinther </w:t>
      </w:r>
      <w:r w:rsidR="00C51737" w:rsidRPr="00C51737">
        <w:t>1</w:t>
      </w:r>
      <w:r w:rsidR="003305C3">
        <w:t>, 1</w:t>
      </w:r>
      <w:r w:rsidR="00C51737" w:rsidRPr="00C51737">
        <w:t>8)</w:t>
      </w:r>
    </w:p>
    <w:p w:rsidR="00C51737" w:rsidRDefault="00C51737" w:rsidP="00D55147">
      <w:pPr>
        <w:pStyle w:val="Absatzregulr"/>
        <w:numPr>
          <w:ilvl w:val="0"/>
          <w:numId w:val="0"/>
        </w:numPr>
        <w:rPr>
          <w:rFonts w:cs="Arial"/>
          <w:noProof/>
        </w:rPr>
      </w:pPr>
      <w:r>
        <w:rPr>
          <w:rFonts w:cs="Arial"/>
          <w:noProof/>
        </w:rPr>
        <w:t>Diese Kraft Gottes hat in unserem Leben ganz konkrete Auswirkungen. Wir werden, wie Johannes bezeugte</w:t>
      </w:r>
      <w:r w:rsidR="00FA54E5">
        <w:rPr>
          <w:rFonts w:cs="Arial"/>
          <w:noProof/>
        </w:rPr>
        <w:t>,</w:t>
      </w:r>
      <w:r>
        <w:rPr>
          <w:rFonts w:cs="Arial"/>
          <w:noProof/>
        </w:rPr>
        <w:t xml:space="preserve"> mit dem Heiligen Geist getauft, was soviel heisst, dass Gott selber in unser Leben kommt. Den Galatern schreibt Paulus:</w:t>
      </w:r>
    </w:p>
    <w:p w:rsidR="00063FA5" w:rsidRPr="00063FA5" w:rsidRDefault="002341FC" w:rsidP="00063FA5">
      <w:pPr>
        <w:pStyle w:val="Blockzitat"/>
      </w:pPr>
      <w:r>
        <w:rPr>
          <w:lang w:val="de-DE" w:eastAsia="de-DE"/>
        </w:rPr>
        <mc:AlternateContent>
          <mc:Choice Requires="wps">
            <w:drawing>
              <wp:anchor distT="0" distB="0" distL="114300" distR="114300" simplePos="0" relativeHeight="251759616" behindDoc="0" locked="0" layoutInCell="1" allowOverlap="1" wp14:anchorId="6C36BF87" wp14:editId="0B5E91F6">
                <wp:simplePos x="0" y="0"/>
                <wp:positionH relativeFrom="column">
                  <wp:posOffset>-45284</wp:posOffset>
                </wp:positionH>
                <wp:positionV relativeFrom="paragraph">
                  <wp:posOffset>25779</wp:posOffset>
                </wp:positionV>
                <wp:extent cx="367665" cy="457200"/>
                <wp:effectExtent l="5715" t="10795" r="7620" b="825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341FC" w:rsidRPr="005B338F" w:rsidRDefault="002341F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3.55pt;margin-top:2.05pt;width:28.9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rkKwIAAFg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">
                <v:textbox>
                  <w:txbxContent>
                    <w:p w:rsidR="002341FC" w:rsidRPr="005B338F" w:rsidRDefault="002341F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63FA5" w:rsidRPr="00063FA5">
        <w:t>„Weil ihr nun also seine Söhne und Töchter seid, hat Gott den Geist seines Sohnes in eure Herzen gesandt, den Geist, der in uns betet und »Abba, Vater!« ruft.“ (</w:t>
      </w:r>
      <w:r w:rsidR="003305C3">
        <w:t xml:space="preserve">Galater </w:t>
      </w:r>
      <w:r w:rsidR="00063FA5" w:rsidRPr="00063FA5">
        <w:t>4</w:t>
      </w:r>
      <w:r w:rsidR="003305C3">
        <w:t>, 6</w:t>
      </w:r>
      <w:r w:rsidR="00063FA5" w:rsidRPr="00063FA5">
        <w:t>)</w:t>
      </w:r>
    </w:p>
    <w:p w:rsidR="00063FA5" w:rsidRDefault="004F1BB8" w:rsidP="00D55147">
      <w:pPr>
        <w:pStyle w:val="Absatzregulr"/>
        <w:numPr>
          <w:ilvl w:val="0"/>
          <w:numId w:val="0"/>
        </w:numPr>
        <w:rPr>
          <w:rFonts w:cs="Arial"/>
          <w:noProof/>
        </w:rPr>
      </w:pPr>
      <w:r>
        <w:rPr>
          <w:noProof/>
          <w:lang w:val="de-DE"/>
        </w:rPr>
        <mc:AlternateContent>
          <mc:Choice Requires="wps">
            <w:drawing>
              <wp:anchor distT="0" distB="0" distL="114300" distR="114300" simplePos="0" relativeHeight="251761664" behindDoc="0" locked="0" layoutInCell="1" allowOverlap="1" wp14:anchorId="46123DD8" wp14:editId="44DB5924">
                <wp:simplePos x="0" y="0"/>
                <wp:positionH relativeFrom="column">
                  <wp:posOffset>-412750</wp:posOffset>
                </wp:positionH>
                <wp:positionV relativeFrom="paragraph">
                  <wp:posOffset>578201</wp:posOffset>
                </wp:positionV>
                <wp:extent cx="367665" cy="457200"/>
                <wp:effectExtent l="5715" t="10795" r="7620" b="8255"/>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F1BB8" w:rsidRPr="005B338F" w:rsidRDefault="004F1BB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32.5pt;margin-top:45.55pt;width:28.9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YUKw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">
                <v:textbox>
                  <w:txbxContent>
                    <w:p w:rsidR="004F1BB8" w:rsidRPr="005B338F" w:rsidRDefault="004F1BB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63FA5">
        <w:rPr>
          <w:rFonts w:cs="Arial"/>
          <w:noProof/>
        </w:rPr>
        <w:t>Das ist die wirkliche Kraft in unserem Leben. Gott ist mit uns – ja – in uns! Das ist so radikal, dass wir für diesen Vorgang ein starkes Bild in der Bibel finden. Es ist das Bild der Geburt.</w:t>
      </w:r>
    </w:p>
    <w:p w:rsidR="00063FA5" w:rsidRPr="00063FA5" w:rsidRDefault="00063FA5" w:rsidP="00063FA5">
      <w:pPr>
        <w:pStyle w:val="Blockzitat"/>
      </w:pPr>
      <w:r w:rsidRPr="00063FA5">
        <w:t>„Sie sind aus Gott geboren worden.“ (</w:t>
      </w:r>
      <w:r w:rsidR="003305C3">
        <w:t xml:space="preserve">Johannes </w:t>
      </w:r>
      <w:r w:rsidRPr="00063FA5">
        <w:t>1</w:t>
      </w:r>
      <w:r w:rsidR="003305C3">
        <w:t>, 1</w:t>
      </w:r>
      <w:r w:rsidRPr="00063FA5">
        <w:t>3)</w:t>
      </w:r>
    </w:p>
    <w:p w:rsidR="00063FA5" w:rsidRDefault="0094046C" w:rsidP="00D55147">
      <w:pPr>
        <w:pStyle w:val="Absatzregulr"/>
        <w:numPr>
          <w:ilvl w:val="0"/>
          <w:numId w:val="0"/>
        </w:numPr>
        <w:rPr>
          <w:rFonts w:cs="Arial"/>
          <w:noProof/>
        </w:rPr>
      </w:pPr>
      <w:r>
        <w:rPr>
          <w:rFonts w:cs="Arial"/>
          <w:noProof/>
        </w:rPr>
        <w:t>Bist Du aus Gott geboren?</w:t>
      </w:r>
    </w:p>
    <w:p w:rsidR="009C2EE6" w:rsidRDefault="009C2EE6" w:rsidP="007F0C97">
      <w:pPr>
        <w:pStyle w:val="BlockzitatArial"/>
        <w:jc w:val="left"/>
      </w:pPr>
      <w:r w:rsidRPr="00F4602C">
        <w:t>Bibelstellen zum Nachschlagen:</w:t>
      </w:r>
      <w:r w:rsidR="00355FE9">
        <w:t xml:space="preserve"> </w:t>
      </w:r>
      <w:r w:rsidR="003305C3">
        <w:t xml:space="preserve">Psalm </w:t>
      </w:r>
      <w:r w:rsidR="007F0C97">
        <w:t>65</w:t>
      </w:r>
      <w:r w:rsidR="003305C3">
        <w:t>, 4</w:t>
      </w:r>
      <w:r w:rsidR="007F0C97">
        <w:t xml:space="preserve">; </w:t>
      </w:r>
      <w:r w:rsidR="003305C3">
        <w:t xml:space="preserve">Jesaja </w:t>
      </w:r>
      <w:r w:rsidR="007F0C97">
        <w:t>11</w:t>
      </w:r>
      <w:r w:rsidR="003305C3">
        <w:t>, 2</w:t>
      </w:r>
      <w:r w:rsidR="007F0C97">
        <w:t>; 53</w:t>
      </w:r>
      <w:r w:rsidR="003305C3">
        <w:t>, 3</w:t>
      </w:r>
      <w:r w:rsidR="007F0C97">
        <w:t>-7; Mi.7</w:t>
      </w:r>
      <w:r w:rsidR="003305C3">
        <w:t>, 1</w:t>
      </w:r>
      <w:r w:rsidR="007F0C97">
        <w:t xml:space="preserve">8; </w:t>
      </w:r>
      <w:r w:rsidR="003305C3">
        <w:t xml:space="preserve">Matthäus </w:t>
      </w:r>
      <w:r w:rsidR="007F0C97">
        <w:t>3</w:t>
      </w:r>
      <w:r w:rsidR="003305C3">
        <w:t>, 1</w:t>
      </w:r>
      <w:r w:rsidR="007F0C97">
        <w:t>3-17; 16</w:t>
      </w:r>
      <w:r w:rsidR="003305C3">
        <w:t>, 1</w:t>
      </w:r>
      <w:r w:rsidR="007F0C97">
        <w:t xml:space="preserve">6; </w:t>
      </w:r>
      <w:r w:rsidR="003305C3">
        <w:t>Lukas 3, 2</w:t>
      </w:r>
      <w:r w:rsidR="007F0C97">
        <w:t xml:space="preserve">1; </w:t>
      </w:r>
      <w:r w:rsidR="003305C3">
        <w:t xml:space="preserve">Johannes </w:t>
      </w:r>
      <w:r w:rsidR="007F0C97">
        <w:t>3</w:t>
      </w:r>
      <w:r w:rsidR="003305C3">
        <w:t>, 5</w:t>
      </w:r>
      <w:r w:rsidR="007F0C97">
        <w:t>; 4</w:t>
      </w:r>
      <w:r w:rsidR="003305C3">
        <w:t>, 1</w:t>
      </w:r>
      <w:r w:rsidR="007F0C97">
        <w:t>9; 6</w:t>
      </w:r>
      <w:r w:rsidR="003305C3">
        <w:t>, 1</w:t>
      </w:r>
      <w:r w:rsidR="007F0C97">
        <w:t>4; 7</w:t>
      </w:r>
      <w:r w:rsidR="003305C3">
        <w:t>, 4</w:t>
      </w:r>
      <w:r w:rsidR="007F0C97">
        <w:t xml:space="preserve">0; </w:t>
      </w:r>
      <w:r w:rsidR="003305C3">
        <w:t xml:space="preserve">Apostelgeschichte </w:t>
      </w:r>
      <w:r w:rsidR="007F0C97">
        <w:t>1</w:t>
      </w:r>
      <w:r w:rsidR="003305C3">
        <w:t>, 5</w:t>
      </w:r>
      <w:r w:rsidR="007F0C97">
        <w:t xml:space="preserve">; </w:t>
      </w:r>
      <w:r w:rsidR="003305C3">
        <w:t xml:space="preserve">Römer </w:t>
      </w:r>
      <w:r w:rsidR="007F0C97">
        <w:t>6</w:t>
      </w:r>
      <w:r w:rsidR="003305C3">
        <w:t>, 1</w:t>
      </w:r>
      <w:r w:rsidR="007F0C97">
        <w:t xml:space="preserve">4; </w:t>
      </w:r>
      <w:r w:rsidR="003305C3">
        <w:t xml:space="preserve">1. Korinther </w:t>
      </w:r>
      <w:r w:rsidR="00C51737">
        <w:t>1</w:t>
      </w:r>
      <w:r w:rsidR="003305C3">
        <w:t>, 1</w:t>
      </w:r>
      <w:r w:rsidR="00C51737">
        <w:t xml:space="preserve">8; </w:t>
      </w:r>
      <w:r w:rsidR="007F0C97">
        <w:t>3</w:t>
      </w:r>
      <w:r w:rsidR="003305C3">
        <w:t>, 1</w:t>
      </w:r>
      <w:r w:rsidR="007F0C97">
        <w:t xml:space="preserve">6; </w:t>
      </w:r>
      <w:r w:rsidR="003305C3">
        <w:t xml:space="preserve">2. Korinther </w:t>
      </w:r>
      <w:r w:rsidR="007F0C97">
        <w:t>5</w:t>
      </w:r>
      <w:r w:rsidR="003305C3">
        <w:t>, 2</w:t>
      </w:r>
      <w:r w:rsidR="007F0C97">
        <w:t xml:space="preserve">1; </w:t>
      </w:r>
      <w:r w:rsidR="003305C3">
        <w:t xml:space="preserve">Galater </w:t>
      </w:r>
      <w:r w:rsidR="007F0C97">
        <w:t>4</w:t>
      </w:r>
      <w:r w:rsidR="003305C3">
        <w:t>, 4</w:t>
      </w:r>
      <w:r w:rsidR="007F0C97">
        <w:t xml:space="preserve">-6; </w:t>
      </w:r>
      <w:r w:rsidR="003305C3">
        <w:t xml:space="preserve">Epheser </w:t>
      </w:r>
      <w:r w:rsidR="007F0C97">
        <w:t>2</w:t>
      </w:r>
      <w:r w:rsidR="003305C3">
        <w:t>, 1</w:t>
      </w:r>
      <w:r w:rsidR="007F0C97">
        <w:t xml:space="preserve">5; </w:t>
      </w:r>
      <w:r w:rsidR="003305C3">
        <w:t xml:space="preserve">Kolosser </w:t>
      </w:r>
      <w:r w:rsidR="007F0C97">
        <w:t>1</w:t>
      </w:r>
      <w:r w:rsidR="003305C3">
        <w:t>, 2</w:t>
      </w:r>
      <w:r w:rsidR="007F0C97">
        <w:t xml:space="preserve">2; </w:t>
      </w:r>
      <w:r w:rsidR="003305C3">
        <w:t xml:space="preserve">1. Petrus </w:t>
      </w:r>
      <w:r w:rsidR="007F0C97">
        <w:t>1</w:t>
      </w:r>
      <w:r w:rsidR="003305C3">
        <w:t>, 2</w:t>
      </w:r>
      <w:r w:rsidR="007F0C97">
        <w:t xml:space="preserve">3; </w:t>
      </w:r>
      <w:r w:rsidR="003305C3">
        <w:t xml:space="preserve">1. Johannes </w:t>
      </w:r>
      <w:r w:rsidR="007F0C97">
        <w:t>5</w:t>
      </w:r>
      <w:r w:rsidR="003305C3">
        <w:t>, 2</w:t>
      </w:r>
      <w:r w:rsidR="007F0C97">
        <w:t>0</w:t>
      </w:r>
    </w:p>
    <w:p w:rsidR="00AD7BCA" w:rsidRDefault="007C3D7F">
      <w:pPr>
        <w:pStyle w:val="Basis-berschrift"/>
      </w:pPr>
      <w:r>
        <w:rPr>
          <w:noProof/>
          <w:lang w:val="de-DE"/>
        </w:rPr>
        <mc:AlternateContent>
          <mc:Choice Requires="wps">
            <w:drawing>
              <wp:anchor distT="0" distB="0" distL="114300" distR="114300" simplePos="0" relativeHeight="251683840" behindDoc="0" locked="0" layoutInCell="1" allowOverlap="1" wp14:anchorId="5ECD662C" wp14:editId="08D59914">
                <wp:simplePos x="0" y="0"/>
                <wp:positionH relativeFrom="column">
                  <wp:posOffset>-415290</wp:posOffset>
                </wp:positionH>
                <wp:positionV relativeFrom="paragraph">
                  <wp:posOffset>9525</wp:posOffset>
                </wp:positionV>
                <wp:extent cx="367665" cy="457200"/>
                <wp:effectExtent l="13335" t="9525" r="9525" b="952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2"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PKLA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6D3F9B" w:rsidRDefault="006D3F9B" w:rsidP="00AB5FD5">
      <w:pPr>
        <w:pStyle w:val="Absatzregulr"/>
        <w:numPr>
          <w:ilvl w:val="0"/>
          <w:numId w:val="0"/>
        </w:numPr>
        <w:rPr>
          <w:rFonts w:cs="Arial"/>
          <w:noProof/>
          <w:lang w:val="de-DE"/>
        </w:rPr>
      </w:pPr>
      <w:r>
        <w:rPr>
          <w:rFonts w:cs="Arial"/>
          <w:noProof/>
          <w:lang w:val="de-DE"/>
        </w:rPr>
        <w:t xml:space="preserve">Unsere Aufgabe </w:t>
      </w:r>
      <w:r w:rsidR="00CC30DF">
        <w:rPr>
          <w:rFonts w:cs="Arial"/>
          <w:noProof/>
          <w:lang w:val="de-DE"/>
        </w:rPr>
        <w:t xml:space="preserve">als Christen können wir mit dem Auftrag des Johannes vergleichen. Wir sind Wegbereiter zu Jesus. </w:t>
      </w:r>
      <w:r>
        <w:rPr>
          <w:rFonts w:cs="Arial"/>
          <w:noProof/>
          <w:lang w:val="de-DE"/>
        </w:rPr>
        <w:t xml:space="preserve">Wir weisen Menschen auf Jesus hin. Die Kraft für’s Leben bekommen die Menschen von Jesus. </w:t>
      </w:r>
      <w:r w:rsidR="006E788D">
        <w:rPr>
          <w:rFonts w:cs="Arial"/>
          <w:noProof/>
          <w:lang w:val="de-DE"/>
        </w:rPr>
        <w:t xml:space="preserve">Ein Vorbild für uns kann auch die </w:t>
      </w:r>
      <w:r>
        <w:rPr>
          <w:rFonts w:cs="Arial"/>
          <w:noProof/>
          <w:lang w:val="de-DE"/>
        </w:rPr>
        <w:lastRenderedPageBreak/>
        <w:t>Samariterin</w:t>
      </w:r>
      <w:r w:rsidR="006E788D">
        <w:rPr>
          <w:rFonts w:cs="Arial"/>
          <w:noProof/>
          <w:lang w:val="de-DE"/>
        </w:rPr>
        <w:t xml:space="preserve"> sein</w:t>
      </w:r>
      <w:r>
        <w:rPr>
          <w:rFonts w:cs="Arial"/>
          <w:noProof/>
          <w:lang w:val="de-DE"/>
        </w:rPr>
        <w:t xml:space="preserve">, die mit Jesus </w:t>
      </w:r>
      <w:r w:rsidR="006E788D">
        <w:rPr>
          <w:rFonts w:cs="Arial"/>
          <w:noProof/>
          <w:lang w:val="de-DE"/>
        </w:rPr>
        <w:t xml:space="preserve">am Brunnen </w:t>
      </w:r>
      <w:r>
        <w:rPr>
          <w:rFonts w:cs="Arial"/>
          <w:noProof/>
          <w:lang w:val="de-DE"/>
        </w:rPr>
        <w:t>gesprochen hatte und erkannte, dass er der Messias ist</w:t>
      </w:r>
      <w:r w:rsidR="006E788D">
        <w:rPr>
          <w:rFonts w:cs="Arial"/>
          <w:noProof/>
          <w:lang w:val="de-DE"/>
        </w:rPr>
        <w:t>. Sie</w:t>
      </w:r>
      <w:r>
        <w:rPr>
          <w:rFonts w:cs="Arial"/>
          <w:noProof/>
          <w:lang w:val="de-DE"/>
        </w:rPr>
        <w:t xml:space="preserve"> erzählte ihren Freunden und Bekannten vo</w:t>
      </w:r>
      <w:r w:rsidR="006E788D">
        <w:rPr>
          <w:rFonts w:cs="Arial"/>
          <w:noProof/>
          <w:lang w:val="de-DE"/>
        </w:rPr>
        <w:t xml:space="preserve">n Jesus und brachte sie zu ihm. </w:t>
      </w:r>
      <w:r>
        <w:rPr>
          <w:rFonts w:cs="Arial"/>
          <w:noProof/>
          <w:lang w:val="de-DE"/>
        </w:rPr>
        <w:t>Und als diese Menschen Jesus zuhörten, sagten sie zur Samariterin:</w:t>
      </w:r>
    </w:p>
    <w:p w:rsidR="006D3F9B" w:rsidRPr="006D3F9B" w:rsidRDefault="00307D78" w:rsidP="006D3F9B">
      <w:pPr>
        <w:pStyle w:val="Blockzitat"/>
      </w:pPr>
      <w:r>
        <w:rPr>
          <w:lang w:val="de-DE" w:eastAsia="de-DE"/>
        </w:rPr>
        <mc:AlternateContent>
          <mc:Choice Requires="wps">
            <w:drawing>
              <wp:anchor distT="0" distB="0" distL="114300" distR="114300" simplePos="0" relativeHeight="251763712" behindDoc="0" locked="0" layoutInCell="1" allowOverlap="1" wp14:anchorId="055E47BF" wp14:editId="0CF315B3">
                <wp:simplePos x="0" y="0"/>
                <wp:positionH relativeFrom="column">
                  <wp:posOffset>-74096</wp:posOffset>
                </wp:positionH>
                <wp:positionV relativeFrom="paragraph">
                  <wp:posOffset>48137</wp:posOffset>
                </wp:positionV>
                <wp:extent cx="367665" cy="457200"/>
                <wp:effectExtent l="13335" t="9525" r="9525" b="9525"/>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5.85pt;margin-top:3.8pt;width:28.95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5hLA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">
                <v:textbo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D3F9B" w:rsidRPr="006D3F9B">
        <w:t>„Wir glauben jetzt nicht mehr nur aufgrund von dem, was du uns erzählt hast«, erklärten sie der Frau. »Wir haben ihn jetzt mit eigenen Ohren gehört und wissen, dass er wirklich der Retter der Welt ist.«“ (</w:t>
      </w:r>
      <w:r w:rsidR="003305C3">
        <w:t xml:space="preserve">Johannes </w:t>
      </w:r>
      <w:r w:rsidR="006D3F9B" w:rsidRPr="006D3F9B">
        <w:t>4</w:t>
      </w:r>
      <w:r w:rsidR="003305C3">
        <w:t>, 4</w:t>
      </w:r>
      <w:r w:rsidR="006D3F9B" w:rsidRPr="006D3F9B">
        <w:t>2)</w:t>
      </w:r>
    </w:p>
    <w:p w:rsidR="006D3F9B" w:rsidRDefault="006D3F9B" w:rsidP="00AB5FD5">
      <w:pPr>
        <w:pStyle w:val="Absatzregulr"/>
        <w:numPr>
          <w:ilvl w:val="0"/>
          <w:numId w:val="0"/>
        </w:numPr>
        <w:rPr>
          <w:rFonts w:cs="Arial"/>
          <w:noProof/>
          <w:lang w:val="de-DE"/>
        </w:rPr>
      </w:pPr>
      <w:r>
        <w:rPr>
          <w:rFonts w:cs="Arial"/>
          <w:noProof/>
          <w:lang w:val="de-DE"/>
        </w:rPr>
        <w:t>Wir können nur Zeichenhandlungen machen. Wir können nur hinweisen. Krafthandlungen kommen von Gott.</w:t>
      </w:r>
    </w:p>
    <w:p w:rsidR="006D3F9B" w:rsidRDefault="00307D78" w:rsidP="00AB5FD5">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65760" behindDoc="0" locked="0" layoutInCell="1" allowOverlap="1" wp14:anchorId="4DEC32EA" wp14:editId="796A2C72">
                <wp:simplePos x="0" y="0"/>
                <wp:positionH relativeFrom="column">
                  <wp:posOffset>-73660</wp:posOffset>
                </wp:positionH>
                <wp:positionV relativeFrom="paragraph">
                  <wp:posOffset>1389598</wp:posOffset>
                </wp:positionV>
                <wp:extent cx="367665" cy="457200"/>
                <wp:effectExtent l="13335" t="9525" r="9525" b="9525"/>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5.8pt;margin-top:109.4pt;width:28.9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">
                <v:textbo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D3F9B">
        <w:rPr>
          <w:rFonts w:cs="Arial"/>
          <w:noProof/>
          <w:lang w:val="de-DE"/>
        </w:rPr>
        <w:t>Die Kraft zum Leben kommt von Jesus. Es gibt keine andere Quelle. An Weihnachten sollten wir es wie Johannes in seinem Evangelium machen. Wir sollten nicht vor der Krippe stehen und in dieser Krippe ein schönes Kind bestaunen. Wenn wir in die Krippe schauen, dann sollten wir den sehen, der für unsere Schuld am Kreuz starb. Wir sollten den Menschen sagen:</w:t>
      </w:r>
    </w:p>
    <w:p w:rsidR="006D3F9B" w:rsidRPr="00FF6FCB" w:rsidRDefault="006D3F9B" w:rsidP="006D3F9B">
      <w:pPr>
        <w:pStyle w:val="Blockzitat"/>
      </w:pPr>
      <w:r w:rsidRPr="00FF6FCB">
        <w:t>„Seht, hier ist das Opferlamm Gottes, das die Sünde der ganzen Welt wegnimmt!“ (</w:t>
      </w:r>
      <w:r w:rsidR="003305C3">
        <w:t xml:space="preserve">Johannes </w:t>
      </w:r>
      <w:r w:rsidRPr="00FF6FCB">
        <w:t>1</w:t>
      </w:r>
      <w:r w:rsidR="003305C3">
        <w:t>, 2</w:t>
      </w:r>
      <w:r w:rsidRPr="00FF6FCB">
        <w:t>9)</w:t>
      </w:r>
    </w:p>
    <w:p w:rsidR="00602C07" w:rsidRDefault="00307D78" w:rsidP="00AB5FD5">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67808" behindDoc="0" locked="0" layoutInCell="1" allowOverlap="1" wp14:anchorId="639B436C" wp14:editId="5676755A">
                <wp:simplePos x="0" y="0"/>
                <wp:positionH relativeFrom="column">
                  <wp:posOffset>-73660</wp:posOffset>
                </wp:positionH>
                <wp:positionV relativeFrom="paragraph">
                  <wp:posOffset>187411</wp:posOffset>
                </wp:positionV>
                <wp:extent cx="367665" cy="457200"/>
                <wp:effectExtent l="13335" t="9525" r="9525" b="9525"/>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5.8pt;margin-top:14.75pt;width:28.9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PA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">
                <v:textbo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D3F9B">
        <w:rPr>
          <w:rFonts w:cs="Arial"/>
          <w:noProof/>
          <w:lang w:val="de-DE"/>
        </w:rPr>
        <w:t>Hier ist Gott, der Euch die Kraft zum Leben gibt</w:t>
      </w:r>
      <w:r w:rsidR="006E788D">
        <w:rPr>
          <w:rFonts w:cs="Arial"/>
          <w:noProof/>
          <w:lang w:val="de-DE"/>
        </w:rPr>
        <w:t>, denn</w:t>
      </w:r>
    </w:p>
    <w:p w:rsidR="00602C07" w:rsidRPr="00602C07" w:rsidRDefault="00602C07" w:rsidP="00602C07">
      <w:pPr>
        <w:pStyle w:val="Blockzitat"/>
      </w:pPr>
      <w:r w:rsidRPr="00602C07">
        <w:t>„Wir alle empfangen aus der Fülle seines Reichtums Gnade und immer neu Gnade.“ (</w:t>
      </w:r>
      <w:r w:rsidR="003305C3">
        <w:t xml:space="preserve">Johannes </w:t>
      </w:r>
      <w:r w:rsidRPr="00602C07">
        <w:t>1</w:t>
      </w:r>
      <w:r w:rsidR="003305C3">
        <w:t>, 1</w:t>
      </w:r>
      <w:r w:rsidRPr="00602C07">
        <w:t>6)</w:t>
      </w:r>
    </w:p>
    <w:p w:rsidR="006D3F9B" w:rsidRDefault="00602C07" w:rsidP="00AB5FD5">
      <w:pPr>
        <w:pStyle w:val="Absatzregulr"/>
        <w:numPr>
          <w:ilvl w:val="0"/>
          <w:numId w:val="0"/>
        </w:numPr>
        <w:rPr>
          <w:rFonts w:cs="Arial"/>
          <w:noProof/>
          <w:lang w:val="de-DE"/>
        </w:rPr>
      </w:pPr>
      <w:r>
        <w:rPr>
          <w:rFonts w:cs="Arial"/>
          <w:noProof/>
          <w:lang w:val="de-DE"/>
        </w:rPr>
        <w:t>Mit einem Wort des Paulus möchte ich diese Predigreihe abschliessen.</w:t>
      </w:r>
    </w:p>
    <w:p w:rsidR="00602C07" w:rsidRPr="006E788D" w:rsidRDefault="00307D78" w:rsidP="006E788D">
      <w:pPr>
        <w:pStyle w:val="Blockzitat"/>
      </w:pPr>
      <w:r>
        <w:rPr>
          <w:lang w:val="de-DE" w:eastAsia="de-DE"/>
        </w:rPr>
        <mc:AlternateContent>
          <mc:Choice Requires="wps">
            <w:drawing>
              <wp:anchor distT="0" distB="0" distL="114300" distR="114300" simplePos="0" relativeHeight="251769856" behindDoc="0" locked="0" layoutInCell="1" allowOverlap="1" wp14:anchorId="6683C8E9" wp14:editId="68BF8D73">
                <wp:simplePos x="0" y="0"/>
                <wp:positionH relativeFrom="column">
                  <wp:posOffset>-73660</wp:posOffset>
                </wp:positionH>
                <wp:positionV relativeFrom="paragraph">
                  <wp:posOffset>51710</wp:posOffset>
                </wp:positionV>
                <wp:extent cx="367665" cy="457200"/>
                <wp:effectExtent l="13335" t="9525" r="9525" b="9525"/>
                <wp:wrapNone/>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5.8pt;margin-top:4.05pt;width:28.95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VNKwIAAFk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">
                <v:textbox>
                  <w:txbxContent>
                    <w:p w:rsidR="00307D78" w:rsidRPr="005B338F" w:rsidRDefault="00307D7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02C07" w:rsidRPr="006E788D">
        <w:t xml:space="preserve">„Zu dieser Botschaft bekenne ich mich offen und ohne mich zu schämen, denn das Evangelium ist die Kraft Gottes, die jedem, der glaubt, Rettung bringt. Das gilt </w:t>
      </w:r>
      <w:r w:rsidR="00602C07" w:rsidRPr="006E788D">
        <w:lastRenderedPageBreak/>
        <w:t>zunächst für die Juden, es gilt aber auch für jeden anderen Menschen.“ (</w:t>
      </w:r>
      <w:r w:rsidR="003305C3">
        <w:t xml:space="preserve">Römer </w:t>
      </w:r>
      <w:r w:rsidR="00602C07" w:rsidRPr="006E788D">
        <w:t>1</w:t>
      </w:r>
      <w:r w:rsidR="003305C3">
        <w:t>, 1</w:t>
      </w:r>
      <w:r w:rsidR="00602C07" w:rsidRPr="006E788D">
        <w:t>6)</w:t>
      </w:r>
    </w:p>
    <w:p w:rsidR="00F70CAD" w:rsidRDefault="00F70CAD" w:rsidP="00BF2620">
      <w:pPr>
        <w:pStyle w:val="BlockzitatArial"/>
      </w:pPr>
      <w:r w:rsidRPr="00F4602C">
        <w:t>Bibelstellen zum Nachschlagen:</w:t>
      </w:r>
      <w:r w:rsidR="009C0A7D">
        <w:t xml:space="preserve"> </w:t>
      </w:r>
      <w:r w:rsidR="003305C3">
        <w:t xml:space="preserve">Johannes </w:t>
      </w:r>
      <w:r w:rsidR="00602C07">
        <w:t>1</w:t>
      </w:r>
      <w:r w:rsidR="003305C3">
        <w:t>, 1</w:t>
      </w:r>
      <w:r w:rsidR="00602C07">
        <w:t>6; 7</w:t>
      </w:r>
      <w:r w:rsidR="003305C3">
        <w:t>, 3</w:t>
      </w:r>
      <w:r w:rsidR="00602C07">
        <w:t>9; 14</w:t>
      </w:r>
      <w:r w:rsidR="003305C3">
        <w:t>, 1</w:t>
      </w:r>
      <w:r w:rsidR="00602C07">
        <w:t xml:space="preserve">7; </w:t>
      </w:r>
      <w:r w:rsidR="003305C3">
        <w:t xml:space="preserve">Römer </w:t>
      </w:r>
      <w:r w:rsidR="007C7BD6">
        <w:t>1</w:t>
      </w:r>
      <w:r w:rsidR="003305C3">
        <w:t>, 1</w:t>
      </w:r>
      <w:r w:rsidR="007C7BD6">
        <w:t xml:space="preserve">6; </w:t>
      </w:r>
      <w:r w:rsidR="003305C3">
        <w:t xml:space="preserve">1. Timotheus </w:t>
      </w:r>
      <w:r w:rsidR="007C7BD6">
        <w:t>3</w:t>
      </w:r>
      <w:r w:rsidR="003305C3">
        <w:t>, 1</w:t>
      </w:r>
      <w:r w:rsidR="007C7BD6">
        <w:t xml:space="preserve">6; </w:t>
      </w:r>
      <w:r w:rsidR="003305C3">
        <w:t xml:space="preserve">Offenbarung </w:t>
      </w:r>
      <w:r w:rsidR="007C7BD6">
        <w:t>21</w:t>
      </w:r>
      <w:r w:rsidR="003305C3">
        <w:t>, 3</w:t>
      </w:r>
    </w:p>
    <w:sectPr w:rsidR="00F70CAD" w:rsidSect="00C13E05">
      <w:footerReference w:type="even" r:id="rId9"/>
      <w:footerReference w:type="default" r:id="rId10"/>
      <w:type w:val="continuous"/>
      <w:pgSz w:w="8392" w:h="11907" w:code="11"/>
      <w:pgMar w:top="1134" w:right="851" w:bottom="851" w:left="1134"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5D" w:rsidRDefault="00E81C5D">
      <w:r>
        <w:separator/>
      </w:r>
    </w:p>
  </w:endnote>
  <w:endnote w:type="continuationSeparator" w:id="0">
    <w:p w:rsidR="00E81C5D" w:rsidRDefault="00E8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03" w:rsidRDefault="00FF4589">
    <w:pPr>
      <w:pStyle w:val="Fuzeile"/>
      <w:framePr w:wrap="none" w:vAnchor="text" w:hAnchor="margin" w:xAlign="center" w:y="1"/>
      <w:rPr>
        <w:rStyle w:val="Seitenzahl"/>
      </w:rPr>
    </w:pPr>
    <w:r>
      <w:rPr>
        <w:rStyle w:val="Seitenzahl"/>
      </w:rPr>
      <w:fldChar w:fldCharType="begin"/>
    </w:r>
    <w:r w:rsidR="00B87603">
      <w:rPr>
        <w:rStyle w:val="Seitenzahl"/>
      </w:rPr>
      <w:instrText xml:space="preserve">PAGE  </w:instrText>
    </w:r>
    <w:r>
      <w:rPr>
        <w:rStyle w:val="Seitenzahl"/>
      </w:rPr>
      <w:fldChar w:fldCharType="end"/>
    </w:r>
  </w:p>
  <w:p w:rsidR="00B87603" w:rsidRDefault="00B876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03" w:rsidRDefault="00FF4589">
    <w:pPr>
      <w:pStyle w:val="Fuzeile"/>
      <w:framePr w:wrap="none" w:vAnchor="text" w:hAnchor="margin" w:xAlign="center" w:y="1"/>
      <w:rPr>
        <w:rStyle w:val="Seitenzahl"/>
      </w:rPr>
    </w:pPr>
    <w:r>
      <w:rPr>
        <w:rStyle w:val="Seitenzahl"/>
      </w:rPr>
      <w:fldChar w:fldCharType="begin"/>
    </w:r>
    <w:r w:rsidR="00B87603">
      <w:rPr>
        <w:rStyle w:val="Seitenzahl"/>
      </w:rPr>
      <w:instrText xml:space="preserve">PAGE  </w:instrText>
    </w:r>
    <w:r>
      <w:rPr>
        <w:rStyle w:val="Seitenzahl"/>
      </w:rPr>
      <w:fldChar w:fldCharType="separate"/>
    </w:r>
    <w:r w:rsidR="003305C3">
      <w:rPr>
        <w:rStyle w:val="Seitenzahl"/>
        <w:noProof/>
      </w:rPr>
      <w:t>1</w:t>
    </w:r>
    <w:r>
      <w:rPr>
        <w:rStyle w:val="Seitenzahl"/>
      </w:rPr>
      <w:fldChar w:fldCharType="end"/>
    </w:r>
  </w:p>
  <w:p w:rsidR="00B87603" w:rsidRDefault="00B876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5D" w:rsidRDefault="00E81C5D">
      <w:r>
        <w:separator/>
      </w:r>
    </w:p>
  </w:footnote>
  <w:footnote w:type="continuationSeparator" w:id="0">
    <w:p w:rsidR="00E81C5D" w:rsidRDefault="00E8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652B"/>
    <w:rsid w:val="00011B94"/>
    <w:rsid w:val="00013701"/>
    <w:rsid w:val="000175E3"/>
    <w:rsid w:val="00024182"/>
    <w:rsid w:val="00025914"/>
    <w:rsid w:val="00026FBC"/>
    <w:rsid w:val="0002746D"/>
    <w:rsid w:val="00030D8A"/>
    <w:rsid w:val="00043FF0"/>
    <w:rsid w:val="0004751D"/>
    <w:rsid w:val="00061583"/>
    <w:rsid w:val="00063FA5"/>
    <w:rsid w:val="00063FBC"/>
    <w:rsid w:val="00075204"/>
    <w:rsid w:val="00075DD6"/>
    <w:rsid w:val="000811A5"/>
    <w:rsid w:val="00085C35"/>
    <w:rsid w:val="000901EC"/>
    <w:rsid w:val="000922AA"/>
    <w:rsid w:val="00092307"/>
    <w:rsid w:val="0009284B"/>
    <w:rsid w:val="0009412C"/>
    <w:rsid w:val="000941E6"/>
    <w:rsid w:val="000B1942"/>
    <w:rsid w:val="000C35B7"/>
    <w:rsid w:val="000C654C"/>
    <w:rsid w:val="000D2BDB"/>
    <w:rsid w:val="000D2E8A"/>
    <w:rsid w:val="000D57D2"/>
    <w:rsid w:val="000E4C23"/>
    <w:rsid w:val="000E6AF1"/>
    <w:rsid w:val="000F4258"/>
    <w:rsid w:val="000F4F6A"/>
    <w:rsid w:val="000F5E39"/>
    <w:rsid w:val="000F5F3E"/>
    <w:rsid w:val="00100770"/>
    <w:rsid w:val="00101AD9"/>
    <w:rsid w:val="001056C1"/>
    <w:rsid w:val="00112CA3"/>
    <w:rsid w:val="00121AEA"/>
    <w:rsid w:val="00123DB1"/>
    <w:rsid w:val="00125CC8"/>
    <w:rsid w:val="00133204"/>
    <w:rsid w:val="00134DD9"/>
    <w:rsid w:val="001356FB"/>
    <w:rsid w:val="0014697F"/>
    <w:rsid w:val="00150D1D"/>
    <w:rsid w:val="001523BE"/>
    <w:rsid w:val="001556EF"/>
    <w:rsid w:val="001564F1"/>
    <w:rsid w:val="00160BC7"/>
    <w:rsid w:val="00162700"/>
    <w:rsid w:val="00167F60"/>
    <w:rsid w:val="0017529F"/>
    <w:rsid w:val="00177D26"/>
    <w:rsid w:val="00180EB7"/>
    <w:rsid w:val="00193941"/>
    <w:rsid w:val="00194762"/>
    <w:rsid w:val="001A09B5"/>
    <w:rsid w:val="001B0C76"/>
    <w:rsid w:val="001B0E25"/>
    <w:rsid w:val="001B1625"/>
    <w:rsid w:val="001B7599"/>
    <w:rsid w:val="001C138D"/>
    <w:rsid w:val="001C304C"/>
    <w:rsid w:val="001E7327"/>
    <w:rsid w:val="001F15E0"/>
    <w:rsid w:val="001F49A5"/>
    <w:rsid w:val="00203720"/>
    <w:rsid w:val="00203E24"/>
    <w:rsid w:val="002065B6"/>
    <w:rsid w:val="00206F43"/>
    <w:rsid w:val="00214DC5"/>
    <w:rsid w:val="00225595"/>
    <w:rsid w:val="00226398"/>
    <w:rsid w:val="00233BDA"/>
    <w:rsid w:val="002341FC"/>
    <w:rsid w:val="00237A04"/>
    <w:rsid w:val="002436B9"/>
    <w:rsid w:val="0025193A"/>
    <w:rsid w:val="00260F70"/>
    <w:rsid w:val="00262D1C"/>
    <w:rsid w:val="002650AA"/>
    <w:rsid w:val="002679FE"/>
    <w:rsid w:val="00271DE7"/>
    <w:rsid w:val="002912CA"/>
    <w:rsid w:val="002921CC"/>
    <w:rsid w:val="002A22AF"/>
    <w:rsid w:val="002A56CB"/>
    <w:rsid w:val="002B0DE9"/>
    <w:rsid w:val="002B7024"/>
    <w:rsid w:val="002B7EE7"/>
    <w:rsid w:val="002C01FA"/>
    <w:rsid w:val="002C32F0"/>
    <w:rsid w:val="002C5537"/>
    <w:rsid w:val="002C62FD"/>
    <w:rsid w:val="002E2C03"/>
    <w:rsid w:val="002E6149"/>
    <w:rsid w:val="002E62D2"/>
    <w:rsid w:val="002F5372"/>
    <w:rsid w:val="00300677"/>
    <w:rsid w:val="00300C9D"/>
    <w:rsid w:val="003026C0"/>
    <w:rsid w:val="00307D78"/>
    <w:rsid w:val="003238B8"/>
    <w:rsid w:val="00325972"/>
    <w:rsid w:val="00325D18"/>
    <w:rsid w:val="00327AD7"/>
    <w:rsid w:val="00330211"/>
    <w:rsid w:val="003305C3"/>
    <w:rsid w:val="003417DE"/>
    <w:rsid w:val="00342188"/>
    <w:rsid w:val="00343483"/>
    <w:rsid w:val="00344708"/>
    <w:rsid w:val="00344E95"/>
    <w:rsid w:val="00355FE9"/>
    <w:rsid w:val="00365A12"/>
    <w:rsid w:val="00371752"/>
    <w:rsid w:val="00372B25"/>
    <w:rsid w:val="00373E24"/>
    <w:rsid w:val="00383885"/>
    <w:rsid w:val="00391766"/>
    <w:rsid w:val="003920FF"/>
    <w:rsid w:val="00396191"/>
    <w:rsid w:val="003A0A5B"/>
    <w:rsid w:val="003B5509"/>
    <w:rsid w:val="003C229C"/>
    <w:rsid w:val="003C57A6"/>
    <w:rsid w:val="003C76FC"/>
    <w:rsid w:val="003D2BCD"/>
    <w:rsid w:val="003F100A"/>
    <w:rsid w:val="003F36CA"/>
    <w:rsid w:val="003F3EDE"/>
    <w:rsid w:val="00413973"/>
    <w:rsid w:val="00424523"/>
    <w:rsid w:val="0043007D"/>
    <w:rsid w:val="0043330F"/>
    <w:rsid w:val="00437162"/>
    <w:rsid w:val="00447FD7"/>
    <w:rsid w:val="00464F51"/>
    <w:rsid w:val="004759EE"/>
    <w:rsid w:val="0047721A"/>
    <w:rsid w:val="004817C6"/>
    <w:rsid w:val="0048690E"/>
    <w:rsid w:val="00487769"/>
    <w:rsid w:val="004A066F"/>
    <w:rsid w:val="004A4231"/>
    <w:rsid w:val="004A4785"/>
    <w:rsid w:val="004A731C"/>
    <w:rsid w:val="004B5C67"/>
    <w:rsid w:val="004C3327"/>
    <w:rsid w:val="004E6057"/>
    <w:rsid w:val="004F1BA8"/>
    <w:rsid w:val="004F1BB8"/>
    <w:rsid w:val="004F411D"/>
    <w:rsid w:val="00512CAE"/>
    <w:rsid w:val="005458C6"/>
    <w:rsid w:val="00553313"/>
    <w:rsid w:val="005673DD"/>
    <w:rsid w:val="00570C30"/>
    <w:rsid w:val="00585653"/>
    <w:rsid w:val="0058635F"/>
    <w:rsid w:val="00586D7F"/>
    <w:rsid w:val="005A00F5"/>
    <w:rsid w:val="005A2942"/>
    <w:rsid w:val="005C513D"/>
    <w:rsid w:val="005C5711"/>
    <w:rsid w:val="005E06B6"/>
    <w:rsid w:val="005E417C"/>
    <w:rsid w:val="005E4CD3"/>
    <w:rsid w:val="005E6A52"/>
    <w:rsid w:val="005F5990"/>
    <w:rsid w:val="005F62DA"/>
    <w:rsid w:val="005F6E37"/>
    <w:rsid w:val="005F7203"/>
    <w:rsid w:val="0060190D"/>
    <w:rsid w:val="00602C07"/>
    <w:rsid w:val="00603524"/>
    <w:rsid w:val="00610140"/>
    <w:rsid w:val="00611528"/>
    <w:rsid w:val="00612CB4"/>
    <w:rsid w:val="00614449"/>
    <w:rsid w:val="006166B0"/>
    <w:rsid w:val="00620301"/>
    <w:rsid w:val="00620D3A"/>
    <w:rsid w:val="006272EB"/>
    <w:rsid w:val="0063286B"/>
    <w:rsid w:val="0063336E"/>
    <w:rsid w:val="006424CE"/>
    <w:rsid w:val="0065516E"/>
    <w:rsid w:val="00662BFB"/>
    <w:rsid w:val="00665B1A"/>
    <w:rsid w:val="00671A3B"/>
    <w:rsid w:val="00671FCC"/>
    <w:rsid w:val="00672AB6"/>
    <w:rsid w:val="00672D7E"/>
    <w:rsid w:val="0067329E"/>
    <w:rsid w:val="0067360D"/>
    <w:rsid w:val="0067674A"/>
    <w:rsid w:val="00676A62"/>
    <w:rsid w:val="0068010F"/>
    <w:rsid w:val="00683A57"/>
    <w:rsid w:val="00687E39"/>
    <w:rsid w:val="006907F7"/>
    <w:rsid w:val="00691B43"/>
    <w:rsid w:val="00696BB0"/>
    <w:rsid w:val="006A588E"/>
    <w:rsid w:val="006B1DC8"/>
    <w:rsid w:val="006B3EF3"/>
    <w:rsid w:val="006B73AA"/>
    <w:rsid w:val="006D234D"/>
    <w:rsid w:val="006D3F9B"/>
    <w:rsid w:val="006D5348"/>
    <w:rsid w:val="006E48C0"/>
    <w:rsid w:val="006E788D"/>
    <w:rsid w:val="006F275B"/>
    <w:rsid w:val="006F5B29"/>
    <w:rsid w:val="00700EB9"/>
    <w:rsid w:val="007042B2"/>
    <w:rsid w:val="00706E86"/>
    <w:rsid w:val="00711049"/>
    <w:rsid w:val="007131DC"/>
    <w:rsid w:val="00715286"/>
    <w:rsid w:val="00715FBC"/>
    <w:rsid w:val="00722BBC"/>
    <w:rsid w:val="0073003A"/>
    <w:rsid w:val="007312EE"/>
    <w:rsid w:val="00732C5C"/>
    <w:rsid w:val="007400AD"/>
    <w:rsid w:val="007523B4"/>
    <w:rsid w:val="00754EB5"/>
    <w:rsid w:val="00762635"/>
    <w:rsid w:val="007650EF"/>
    <w:rsid w:val="00767751"/>
    <w:rsid w:val="007711B6"/>
    <w:rsid w:val="00780211"/>
    <w:rsid w:val="007821C7"/>
    <w:rsid w:val="00782697"/>
    <w:rsid w:val="00783A08"/>
    <w:rsid w:val="0078517C"/>
    <w:rsid w:val="00785876"/>
    <w:rsid w:val="007878D4"/>
    <w:rsid w:val="0079280E"/>
    <w:rsid w:val="007A0C28"/>
    <w:rsid w:val="007B0E9F"/>
    <w:rsid w:val="007B2033"/>
    <w:rsid w:val="007C3D7F"/>
    <w:rsid w:val="007C7BD6"/>
    <w:rsid w:val="007D2163"/>
    <w:rsid w:val="007D4C42"/>
    <w:rsid w:val="007D6E33"/>
    <w:rsid w:val="007F0C97"/>
    <w:rsid w:val="007F3DD0"/>
    <w:rsid w:val="00804EA2"/>
    <w:rsid w:val="008068BD"/>
    <w:rsid w:val="0081205C"/>
    <w:rsid w:val="00814333"/>
    <w:rsid w:val="00824253"/>
    <w:rsid w:val="00825448"/>
    <w:rsid w:val="0082791D"/>
    <w:rsid w:val="00831E8E"/>
    <w:rsid w:val="008342B9"/>
    <w:rsid w:val="00835563"/>
    <w:rsid w:val="00835F76"/>
    <w:rsid w:val="00841D8B"/>
    <w:rsid w:val="00857028"/>
    <w:rsid w:val="0086104B"/>
    <w:rsid w:val="0086536A"/>
    <w:rsid w:val="00872976"/>
    <w:rsid w:val="00873AAB"/>
    <w:rsid w:val="00873BBA"/>
    <w:rsid w:val="008751FE"/>
    <w:rsid w:val="00880A5F"/>
    <w:rsid w:val="00881ADC"/>
    <w:rsid w:val="008902DA"/>
    <w:rsid w:val="008923D6"/>
    <w:rsid w:val="0089276A"/>
    <w:rsid w:val="00896D0B"/>
    <w:rsid w:val="008970BB"/>
    <w:rsid w:val="008A650E"/>
    <w:rsid w:val="008A67A7"/>
    <w:rsid w:val="008A7B44"/>
    <w:rsid w:val="008B1489"/>
    <w:rsid w:val="008B22D5"/>
    <w:rsid w:val="008B65FC"/>
    <w:rsid w:val="008C18A4"/>
    <w:rsid w:val="008C54FF"/>
    <w:rsid w:val="008D16B3"/>
    <w:rsid w:val="008D549E"/>
    <w:rsid w:val="008D5E4B"/>
    <w:rsid w:val="008E3299"/>
    <w:rsid w:val="008E4F1F"/>
    <w:rsid w:val="008E77F9"/>
    <w:rsid w:val="00900F40"/>
    <w:rsid w:val="00901B1F"/>
    <w:rsid w:val="009045D5"/>
    <w:rsid w:val="009130D5"/>
    <w:rsid w:val="009142B2"/>
    <w:rsid w:val="00917817"/>
    <w:rsid w:val="00934894"/>
    <w:rsid w:val="0093637B"/>
    <w:rsid w:val="00936B65"/>
    <w:rsid w:val="0094046C"/>
    <w:rsid w:val="009569E7"/>
    <w:rsid w:val="009578FF"/>
    <w:rsid w:val="00965305"/>
    <w:rsid w:val="009662EE"/>
    <w:rsid w:val="00970395"/>
    <w:rsid w:val="00973B38"/>
    <w:rsid w:val="00974C0E"/>
    <w:rsid w:val="00980B27"/>
    <w:rsid w:val="00990E19"/>
    <w:rsid w:val="00994197"/>
    <w:rsid w:val="00994549"/>
    <w:rsid w:val="00994DF1"/>
    <w:rsid w:val="009960F5"/>
    <w:rsid w:val="009A239C"/>
    <w:rsid w:val="009A3A56"/>
    <w:rsid w:val="009B28F9"/>
    <w:rsid w:val="009C0A7D"/>
    <w:rsid w:val="009C1DD1"/>
    <w:rsid w:val="009C2EE6"/>
    <w:rsid w:val="009C7773"/>
    <w:rsid w:val="009E6E86"/>
    <w:rsid w:val="009F0D4E"/>
    <w:rsid w:val="009F1951"/>
    <w:rsid w:val="009F4A1B"/>
    <w:rsid w:val="00A031DF"/>
    <w:rsid w:val="00A14390"/>
    <w:rsid w:val="00A160EC"/>
    <w:rsid w:val="00A21DBA"/>
    <w:rsid w:val="00A24985"/>
    <w:rsid w:val="00A35F17"/>
    <w:rsid w:val="00A35FCD"/>
    <w:rsid w:val="00A45372"/>
    <w:rsid w:val="00A46046"/>
    <w:rsid w:val="00A47F0F"/>
    <w:rsid w:val="00A546C5"/>
    <w:rsid w:val="00A57127"/>
    <w:rsid w:val="00A572E8"/>
    <w:rsid w:val="00A724A5"/>
    <w:rsid w:val="00A75664"/>
    <w:rsid w:val="00A767CD"/>
    <w:rsid w:val="00A84493"/>
    <w:rsid w:val="00A925BF"/>
    <w:rsid w:val="00A9377B"/>
    <w:rsid w:val="00A95CEB"/>
    <w:rsid w:val="00AA0807"/>
    <w:rsid w:val="00AA0CF8"/>
    <w:rsid w:val="00AB03F0"/>
    <w:rsid w:val="00AB5FD5"/>
    <w:rsid w:val="00AC001E"/>
    <w:rsid w:val="00AD7BCA"/>
    <w:rsid w:val="00AE6DAA"/>
    <w:rsid w:val="00AE7721"/>
    <w:rsid w:val="00AF1B99"/>
    <w:rsid w:val="00AF2978"/>
    <w:rsid w:val="00AF7E5E"/>
    <w:rsid w:val="00B006EF"/>
    <w:rsid w:val="00B05474"/>
    <w:rsid w:val="00B1346D"/>
    <w:rsid w:val="00B154F5"/>
    <w:rsid w:val="00B213D0"/>
    <w:rsid w:val="00B30795"/>
    <w:rsid w:val="00B35259"/>
    <w:rsid w:val="00B3612F"/>
    <w:rsid w:val="00B36ED7"/>
    <w:rsid w:val="00B37481"/>
    <w:rsid w:val="00B40A7F"/>
    <w:rsid w:val="00B46FBF"/>
    <w:rsid w:val="00B54CE4"/>
    <w:rsid w:val="00B55837"/>
    <w:rsid w:val="00B61861"/>
    <w:rsid w:val="00B656CD"/>
    <w:rsid w:val="00B67A56"/>
    <w:rsid w:val="00B72AC7"/>
    <w:rsid w:val="00B82029"/>
    <w:rsid w:val="00B87603"/>
    <w:rsid w:val="00B87EE1"/>
    <w:rsid w:val="00B92C01"/>
    <w:rsid w:val="00B945A5"/>
    <w:rsid w:val="00BA1D58"/>
    <w:rsid w:val="00BA5000"/>
    <w:rsid w:val="00BA7E41"/>
    <w:rsid w:val="00BC198A"/>
    <w:rsid w:val="00BD57B7"/>
    <w:rsid w:val="00BD7DE7"/>
    <w:rsid w:val="00BE02A7"/>
    <w:rsid w:val="00BE5A02"/>
    <w:rsid w:val="00BE6655"/>
    <w:rsid w:val="00BF0C64"/>
    <w:rsid w:val="00BF2620"/>
    <w:rsid w:val="00BF28CE"/>
    <w:rsid w:val="00BF3140"/>
    <w:rsid w:val="00BF43B9"/>
    <w:rsid w:val="00BF4B77"/>
    <w:rsid w:val="00C01B4B"/>
    <w:rsid w:val="00C02987"/>
    <w:rsid w:val="00C05CBC"/>
    <w:rsid w:val="00C07334"/>
    <w:rsid w:val="00C13E05"/>
    <w:rsid w:val="00C1438C"/>
    <w:rsid w:val="00C2364A"/>
    <w:rsid w:val="00C37CDF"/>
    <w:rsid w:val="00C4083A"/>
    <w:rsid w:val="00C41906"/>
    <w:rsid w:val="00C41992"/>
    <w:rsid w:val="00C41ECC"/>
    <w:rsid w:val="00C43A7F"/>
    <w:rsid w:val="00C51737"/>
    <w:rsid w:val="00C57C02"/>
    <w:rsid w:val="00C83345"/>
    <w:rsid w:val="00C84E36"/>
    <w:rsid w:val="00C87AA4"/>
    <w:rsid w:val="00C95702"/>
    <w:rsid w:val="00C95936"/>
    <w:rsid w:val="00CA61B9"/>
    <w:rsid w:val="00CA6536"/>
    <w:rsid w:val="00CA7C45"/>
    <w:rsid w:val="00CB087C"/>
    <w:rsid w:val="00CB5524"/>
    <w:rsid w:val="00CB590D"/>
    <w:rsid w:val="00CB5D07"/>
    <w:rsid w:val="00CC108D"/>
    <w:rsid w:val="00CC12D0"/>
    <w:rsid w:val="00CC30DF"/>
    <w:rsid w:val="00CC3AED"/>
    <w:rsid w:val="00CC42C1"/>
    <w:rsid w:val="00CD0490"/>
    <w:rsid w:val="00CD0E5F"/>
    <w:rsid w:val="00CD1EE7"/>
    <w:rsid w:val="00CD5AA1"/>
    <w:rsid w:val="00CD5DE3"/>
    <w:rsid w:val="00CD79F8"/>
    <w:rsid w:val="00CE1DA8"/>
    <w:rsid w:val="00CE7F9A"/>
    <w:rsid w:val="00CF7BEF"/>
    <w:rsid w:val="00D0378E"/>
    <w:rsid w:val="00D04A54"/>
    <w:rsid w:val="00D04E34"/>
    <w:rsid w:val="00D05B37"/>
    <w:rsid w:val="00D1584D"/>
    <w:rsid w:val="00D21BBE"/>
    <w:rsid w:val="00D2205E"/>
    <w:rsid w:val="00D263B6"/>
    <w:rsid w:val="00D3134E"/>
    <w:rsid w:val="00D31E8A"/>
    <w:rsid w:val="00D31F63"/>
    <w:rsid w:val="00D43A9E"/>
    <w:rsid w:val="00D44325"/>
    <w:rsid w:val="00D53563"/>
    <w:rsid w:val="00D55147"/>
    <w:rsid w:val="00D561E3"/>
    <w:rsid w:val="00D564A4"/>
    <w:rsid w:val="00D606B5"/>
    <w:rsid w:val="00D62648"/>
    <w:rsid w:val="00D676DD"/>
    <w:rsid w:val="00D71CB2"/>
    <w:rsid w:val="00D74321"/>
    <w:rsid w:val="00D96CF4"/>
    <w:rsid w:val="00DA3596"/>
    <w:rsid w:val="00DB76D2"/>
    <w:rsid w:val="00DC00F4"/>
    <w:rsid w:val="00DC1D98"/>
    <w:rsid w:val="00DD73FE"/>
    <w:rsid w:val="00DE1495"/>
    <w:rsid w:val="00E04749"/>
    <w:rsid w:val="00E11635"/>
    <w:rsid w:val="00E15471"/>
    <w:rsid w:val="00E16805"/>
    <w:rsid w:val="00E16DCA"/>
    <w:rsid w:val="00E275A3"/>
    <w:rsid w:val="00E27A3D"/>
    <w:rsid w:val="00E33535"/>
    <w:rsid w:val="00E37F7C"/>
    <w:rsid w:val="00E429B1"/>
    <w:rsid w:val="00E47973"/>
    <w:rsid w:val="00E50329"/>
    <w:rsid w:val="00E50CEF"/>
    <w:rsid w:val="00E539A4"/>
    <w:rsid w:val="00E65E81"/>
    <w:rsid w:val="00E66C52"/>
    <w:rsid w:val="00E675F1"/>
    <w:rsid w:val="00E81C5D"/>
    <w:rsid w:val="00E93FBE"/>
    <w:rsid w:val="00EA2BA3"/>
    <w:rsid w:val="00EA30E9"/>
    <w:rsid w:val="00EB2E07"/>
    <w:rsid w:val="00EB3A24"/>
    <w:rsid w:val="00EB5513"/>
    <w:rsid w:val="00EB5D7D"/>
    <w:rsid w:val="00EB6612"/>
    <w:rsid w:val="00EC76DE"/>
    <w:rsid w:val="00EE3DDB"/>
    <w:rsid w:val="00EF03FC"/>
    <w:rsid w:val="00EF5BE6"/>
    <w:rsid w:val="00F0007D"/>
    <w:rsid w:val="00F00623"/>
    <w:rsid w:val="00F066BA"/>
    <w:rsid w:val="00F24BBF"/>
    <w:rsid w:val="00F2729F"/>
    <w:rsid w:val="00F45100"/>
    <w:rsid w:val="00F46C71"/>
    <w:rsid w:val="00F52253"/>
    <w:rsid w:val="00F53E78"/>
    <w:rsid w:val="00F571AF"/>
    <w:rsid w:val="00F61605"/>
    <w:rsid w:val="00F70CAD"/>
    <w:rsid w:val="00F80BAF"/>
    <w:rsid w:val="00F82778"/>
    <w:rsid w:val="00F835DE"/>
    <w:rsid w:val="00F84940"/>
    <w:rsid w:val="00FA1849"/>
    <w:rsid w:val="00FA1F9C"/>
    <w:rsid w:val="00FA40AD"/>
    <w:rsid w:val="00FA54E5"/>
    <w:rsid w:val="00FB37D2"/>
    <w:rsid w:val="00FB3DFD"/>
    <w:rsid w:val="00FB45BD"/>
    <w:rsid w:val="00FC42BA"/>
    <w:rsid w:val="00FC6C5A"/>
    <w:rsid w:val="00FD03DE"/>
    <w:rsid w:val="00FD05DF"/>
    <w:rsid w:val="00FE0529"/>
    <w:rsid w:val="00FE3A05"/>
    <w:rsid w:val="00FE3B90"/>
    <w:rsid w:val="00FE599F"/>
    <w:rsid w:val="00FE5BCF"/>
    <w:rsid w:val="00FE792F"/>
    <w:rsid w:val="00FF4589"/>
    <w:rsid w:val="00FF5418"/>
    <w:rsid w:val="00FF6F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BF262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BF262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911E-FEDE-4EB8-9846-849B9BC7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13</Pages>
  <Words>2467</Words>
  <Characters>12722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Leben entsteht! - Teil 4/4 - Die Kraft zum Leben</vt:lpstr>
    </vt:vector>
  </TitlesOfParts>
  <Company/>
  <LinksUpToDate>false</LinksUpToDate>
  <CharactersWithSpaces>15159</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 entsteht! - Teil 4/4 - Die Kraft zum Leben</dc:title>
  <dc:creator>Jürg Birnstiel</dc:creator>
  <cp:lastModifiedBy>Me</cp:lastModifiedBy>
  <cp:revision>64</cp:revision>
  <cp:lastPrinted>2003-12-18T08:57:00Z</cp:lastPrinted>
  <dcterms:created xsi:type="dcterms:W3CDTF">2010-11-09T14:09:00Z</dcterms:created>
  <dcterms:modified xsi:type="dcterms:W3CDTF">2010-12-23T21:51:00Z</dcterms:modified>
</cp:coreProperties>
</file>