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4721AF">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Die wichtigste Taufe aller Zeiten</w:t>
      </w:r>
    </w:p>
    <w:p w:rsidR="005E417C" w:rsidRDefault="00A90FD6">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Lukas-Evangelium 1</w:t>
      </w:r>
      <w:r w:rsidR="004721AF">
        <w:rPr>
          <w:b w:val="0"/>
          <w:sz w:val="24"/>
          <w:szCs w:val="24"/>
        </w:rPr>
        <w:t>2</w:t>
      </w:r>
      <w:r w:rsidR="00105830">
        <w:rPr>
          <w:b w:val="0"/>
          <w:sz w:val="24"/>
          <w:szCs w:val="24"/>
        </w:rPr>
        <w:t>, 4</w:t>
      </w:r>
      <w:r w:rsidR="004721AF">
        <w:rPr>
          <w:b w:val="0"/>
          <w:sz w:val="24"/>
          <w:szCs w:val="24"/>
        </w:rPr>
        <w:t>9-50</w:t>
      </w:r>
    </w:p>
    <w:p w:rsidR="000B1942" w:rsidRDefault="000B1942" w:rsidP="00610140">
      <w:pPr>
        <w:pStyle w:val="BlockzitatArial"/>
      </w:pP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AD7BCA" w:rsidRDefault="00AD7BCA">
      <w:pPr>
        <w:pStyle w:val="Basis-berschrift"/>
        <w:rPr>
          <w:sz w:val="20"/>
        </w:rPr>
      </w:pPr>
    </w:p>
    <w:p w:rsidR="00CB64FC" w:rsidRPr="00CB64FC" w:rsidRDefault="00CB64FC">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CB64FC">
        <w:rPr>
          <w:rFonts w:ascii="Arial Rounded MT Bold" w:hAnsi="Arial Rounded MT Bold"/>
          <w:b w:val="0"/>
        </w:rPr>
        <w:fldChar w:fldCharType="begin"/>
      </w:r>
      <w:r w:rsidRPr="00CB64FC">
        <w:rPr>
          <w:rFonts w:ascii="Arial Rounded MT Bold" w:hAnsi="Arial Rounded MT Bold"/>
          <w:b w:val="0"/>
        </w:rPr>
        <w:instrText xml:space="preserve"> TOC \o "1-3" \n \h \z \u </w:instrText>
      </w:r>
      <w:r w:rsidRPr="00CB64FC">
        <w:rPr>
          <w:rFonts w:ascii="Arial Rounded MT Bold" w:hAnsi="Arial Rounded MT Bold"/>
          <w:b w:val="0"/>
        </w:rPr>
        <w:fldChar w:fldCharType="separate"/>
      </w:r>
      <w:bookmarkStart w:id="0" w:name="_GoBack"/>
      <w:r w:rsidR="00105830">
        <w:fldChar w:fldCharType="begin"/>
      </w:r>
      <w:r w:rsidR="00105830">
        <w:instrText xml:space="preserve"> HYPERLINK \l "_Toc358363115" </w:instrText>
      </w:r>
      <w:r w:rsidR="00105830">
        <w:fldChar w:fldCharType="separate"/>
      </w:r>
      <w:r w:rsidRPr="00CB64FC">
        <w:rPr>
          <w:rStyle w:val="Hyperlink"/>
          <w:rFonts w:ascii="Arial Rounded MT Bold" w:hAnsi="Arial Rounded MT Bold"/>
          <w:b w:val="0"/>
          <w:noProof/>
        </w:rPr>
        <w:t>I.</w:t>
      </w:r>
      <w:r w:rsidRPr="00CB64FC">
        <w:rPr>
          <w:rFonts w:ascii="Arial Rounded MT Bold" w:eastAsiaTheme="minorEastAsia" w:hAnsi="Arial Rounded MT Bold" w:cstheme="minorBidi"/>
          <w:b w:val="0"/>
          <w:bCs w:val="0"/>
          <w:caps w:val="0"/>
          <w:noProof/>
          <w:sz w:val="22"/>
          <w:szCs w:val="22"/>
          <w:lang w:eastAsia="de-CH"/>
        </w:rPr>
        <w:tab/>
      </w:r>
      <w:r w:rsidRPr="00CB64FC">
        <w:rPr>
          <w:rStyle w:val="Hyperlink"/>
          <w:rFonts w:ascii="Arial Rounded MT Bold" w:hAnsi="Arial Rounded MT Bold"/>
          <w:b w:val="0"/>
          <w:noProof/>
        </w:rPr>
        <w:t>Das Feuer brennt!</w:t>
      </w:r>
      <w:r w:rsidR="00105830">
        <w:rPr>
          <w:rStyle w:val="Hyperlink"/>
          <w:rFonts w:ascii="Arial Rounded MT Bold" w:hAnsi="Arial Rounded MT Bold"/>
          <w:b w:val="0"/>
          <w:noProof/>
        </w:rPr>
        <w:fldChar w:fldCharType="end"/>
      </w:r>
    </w:p>
    <w:p w:rsidR="00CB64FC" w:rsidRPr="00CB64FC" w:rsidRDefault="00105830">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8363116" w:history="1">
        <w:r w:rsidR="00CB64FC" w:rsidRPr="00CB64FC">
          <w:rPr>
            <w:rStyle w:val="Hyperlink"/>
            <w:rFonts w:ascii="Arial Rounded MT Bold" w:hAnsi="Arial Rounded MT Bold"/>
            <w:b w:val="0"/>
            <w:noProof/>
          </w:rPr>
          <w:t>II.</w:t>
        </w:r>
        <w:r w:rsidR="00CB64FC" w:rsidRPr="00CB64FC">
          <w:rPr>
            <w:rFonts w:ascii="Arial Rounded MT Bold" w:eastAsiaTheme="minorEastAsia" w:hAnsi="Arial Rounded MT Bold" w:cstheme="minorBidi"/>
            <w:b w:val="0"/>
            <w:bCs w:val="0"/>
            <w:caps w:val="0"/>
            <w:noProof/>
            <w:sz w:val="22"/>
            <w:szCs w:val="22"/>
            <w:lang w:eastAsia="de-CH"/>
          </w:rPr>
          <w:tab/>
        </w:r>
        <w:r w:rsidR="00CB64FC" w:rsidRPr="00CB64FC">
          <w:rPr>
            <w:rStyle w:val="Hyperlink"/>
            <w:rFonts w:ascii="Arial Rounded MT Bold" w:hAnsi="Arial Rounded MT Bold"/>
            <w:b w:val="0"/>
            <w:noProof/>
          </w:rPr>
          <w:t>Die schmerzhafte Taufe</w:t>
        </w:r>
      </w:hyperlink>
      <w:bookmarkEnd w:id="0"/>
    </w:p>
    <w:p w:rsidR="00AD7BCA" w:rsidRDefault="00CB64FC">
      <w:pPr>
        <w:pStyle w:val="Basis-berschrift"/>
      </w:pPr>
      <w:r w:rsidRPr="00CB64FC">
        <w:rPr>
          <w:rFonts w:ascii="Arial Rounded MT Bold" w:hAnsi="Arial Rounded MT Bold"/>
          <w:b w:val="0"/>
        </w:rPr>
        <w:fldChar w:fldCharType="end"/>
      </w:r>
      <w:r w:rsidR="00AD7BCA">
        <w:br w:type="page"/>
      </w:r>
      <w:r w:rsidR="004B5C67">
        <w:lastRenderedPageBreak/>
        <w:t>Einleitende Gedanken</w:t>
      </w:r>
    </w:p>
    <w:p w:rsidR="00991F67" w:rsidRDefault="00991F67" w:rsidP="007D4C42">
      <w:pPr>
        <w:pStyle w:val="Absatzregulr"/>
        <w:numPr>
          <w:ilvl w:val="0"/>
          <w:numId w:val="0"/>
        </w:numPr>
      </w:pPr>
      <w:r>
        <w:t>Der Fall Milton:</w:t>
      </w:r>
      <w:r>
        <w:br/>
        <w:t xml:space="preserve">Milton zog nachdenklich den Rauch der Zigarette in sich hinein. Bisher hatte </w:t>
      </w:r>
      <w:r w:rsidR="005E321E">
        <w:t>ihn</w:t>
      </w:r>
      <w:r>
        <w:t xml:space="preserve"> das Gefühl, dass der Richter, der zusammen mit ihm studierte hatte und </w:t>
      </w:r>
      <w:r w:rsidR="005E321E">
        <w:t xml:space="preserve">sie während dieser Zeit dicke Freunde waren, </w:t>
      </w:r>
      <w:r>
        <w:t xml:space="preserve">eine gewisse Sicherheit gegeben, die ihn nichts fürchten liess. </w:t>
      </w:r>
      <w:r w:rsidR="005E321E">
        <w:t xml:space="preserve">Sein ehemaliger Freund </w:t>
      </w:r>
      <w:r>
        <w:t xml:space="preserve">würde schon eine Möglichkeit </w:t>
      </w:r>
      <w:r w:rsidR="005E321E">
        <w:t xml:space="preserve">finden, um ihn aus dieser </w:t>
      </w:r>
      <w:r>
        <w:t>se</w:t>
      </w:r>
      <w:r w:rsidR="005E321E">
        <w:t>hr dummen Sache herauszukommen.</w:t>
      </w:r>
      <w:r>
        <w:br/>
      </w:r>
      <w:r w:rsidR="00F30766">
        <w:t xml:space="preserve">Kurz vor der Verhandlung hörten die Journalisten von der Freundschaft zwischen Ernest Milton mit seinem Richter. Die </w:t>
      </w:r>
      <w:r w:rsidR="00C447AF">
        <w:t>Zeitungen</w:t>
      </w:r>
      <w:r w:rsidR="00F30766">
        <w:t xml:space="preserve"> berichteten auf den Titelseiten darüber. Natürlich vermutete man, dass der Richter voreingenommen sei und ein zu mildes Urteil verfügen wird. Milton war nicht mehr so zuversichtlich, dass er für seinen schwere</w:t>
      </w:r>
      <w:r w:rsidR="00390F75">
        <w:t>n</w:t>
      </w:r>
      <w:r w:rsidR="00F30766">
        <w:t xml:space="preserve"> Betrug ein mildes Urteil bekommen wird.</w:t>
      </w:r>
      <w:r>
        <w:br/>
        <w:t xml:space="preserve">In England verurteilte man seit langer Zeit keinen Menschen mehr wegen Geldschulden zu Gefängnisstrafen. Konnte der Verurteilte die Geldstrafe </w:t>
      </w:r>
      <w:r w:rsidR="00F30766">
        <w:t xml:space="preserve">jedoch </w:t>
      </w:r>
      <w:r>
        <w:t xml:space="preserve">nicht zahlen, dann verurteilte man ihn wegen Verachtung des Gerichtshofes, </w:t>
      </w:r>
      <w:r w:rsidR="00F30766">
        <w:t>zu einer Gefängnisstrafe.</w:t>
      </w:r>
      <w:r>
        <w:br/>
      </w:r>
      <w:r w:rsidR="00F30766">
        <w:t xml:space="preserve">Der Prozess zog sich über </w:t>
      </w:r>
      <w:r>
        <w:t>vier Stunden hin.</w:t>
      </w:r>
      <w:r w:rsidR="00325292">
        <w:t xml:space="preserve"> Endlich gab der Richter das Urteil bekannt.</w:t>
      </w:r>
      <w:r>
        <w:br/>
        <w:t>Während im Saal die Zuschauer den Atem anhielten, wurde Ernest schuldig befunden und zur höchstmöglichen Geldstrafe</w:t>
      </w:r>
      <w:r w:rsidR="00325292">
        <w:t xml:space="preserve"> </w:t>
      </w:r>
      <w:r w:rsidR="00325292">
        <w:lastRenderedPageBreak/>
        <w:t>verurteilt</w:t>
      </w:r>
      <w:r w:rsidR="00267D84">
        <w:t>,</w:t>
      </w:r>
      <w:r>
        <w:t xml:space="preserve"> die in </w:t>
      </w:r>
      <w:r w:rsidR="00267D84">
        <w:t xml:space="preserve">einem </w:t>
      </w:r>
      <w:r>
        <w:t>solche</w:t>
      </w:r>
      <w:r w:rsidR="00267D84">
        <w:t>n</w:t>
      </w:r>
      <w:r>
        <w:t xml:space="preserve"> Fall vorgesehen war. Da Milton nicht in der Lage war, diese Schuld zu begleichen, </w:t>
      </w:r>
      <w:r w:rsidR="00325292">
        <w:t xml:space="preserve">musste die </w:t>
      </w:r>
      <w:r>
        <w:t xml:space="preserve">Geldstrafe in </w:t>
      </w:r>
      <w:r w:rsidR="00C447AF">
        <w:t xml:space="preserve">einen </w:t>
      </w:r>
      <w:r>
        <w:t>Gefängnis</w:t>
      </w:r>
      <w:r w:rsidR="00325292">
        <w:t>aufenthalt</w:t>
      </w:r>
      <w:r>
        <w:t xml:space="preserve"> umgewandelt</w:t>
      </w:r>
      <w:r w:rsidR="00325292">
        <w:t xml:space="preserve"> werden</w:t>
      </w:r>
      <w:r>
        <w:t>.</w:t>
      </w:r>
    </w:p>
    <w:p w:rsidR="00991F67" w:rsidRDefault="00991F67" w:rsidP="007D4C42">
      <w:pPr>
        <w:pStyle w:val="Absatzregulr"/>
        <w:numPr>
          <w:ilvl w:val="0"/>
          <w:numId w:val="0"/>
        </w:numPr>
      </w:pPr>
      <w:r>
        <w:t>Innerlich erschüttert nahm er dies</w:t>
      </w:r>
      <w:r w:rsidR="00267D84">
        <w:t>es</w:t>
      </w:r>
      <w:r>
        <w:t xml:space="preserve"> Urteil zur Kenntnis. Die Gerichtsdiener traten heran und wollten ihn abführen. </w:t>
      </w:r>
      <w:r w:rsidR="00325292">
        <w:t xml:space="preserve">Der Richter stoppte die Gerichtsdiener. </w:t>
      </w:r>
      <w:r>
        <w:t>Und nun erlebte die im Gerichtssaal versammelte Menge eine eigenartige unvergessliche Szene.</w:t>
      </w:r>
      <w:r>
        <w:br/>
        <w:t xml:space="preserve">Der Richter legt die Perücke ab, streift die Robe herunter und </w:t>
      </w:r>
      <w:r w:rsidR="00325292">
        <w:t>geht</w:t>
      </w:r>
      <w:r>
        <w:t xml:space="preserve"> als Privatmann </w:t>
      </w:r>
      <w:r w:rsidR="00325292">
        <w:t xml:space="preserve">zu seinem </w:t>
      </w:r>
      <w:r>
        <w:t>verurteilten Freund, dem er soeben den Schuldspruch verkündet hatte</w:t>
      </w:r>
      <w:r w:rsidR="00325292">
        <w:t xml:space="preserve">. Er nimmt aus seiner Brieftasche einen Check und überreicht ihn seinem ehemaligen Freund. </w:t>
      </w:r>
      <w:r w:rsidR="004C665D">
        <w:t xml:space="preserve">Milton konnte kaum fassen, was ihm da geschah. Jetzt ist er unverhofft freigekommen. Der Richter sagt ihm: </w:t>
      </w:r>
    </w:p>
    <w:p w:rsidR="00991F67" w:rsidRDefault="00991F67" w:rsidP="007D4C42">
      <w:pPr>
        <w:pStyle w:val="Absatzregulr"/>
        <w:numPr>
          <w:ilvl w:val="0"/>
          <w:numId w:val="0"/>
        </w:numPr>
      </w:pPr>
      <w:r>
        <w:t xml:space="preserve">"Ich musste dich verurteilen, weil das Recht keine Beugung erfahren darf. </w:t>
      </w:r>
      <w:r w:rsidR="004C665D">
        <w:t xml:space="preserve">Ich gebe dir den Betrag, damit Du Deine Schuld begleichen kannst. </w:t>
      </w:r>
      <w:r>
        <w:t xml:space="preserve">Ich habe die Zeit unserer Freundschaft nicht vergessen. </w:t>
      </w:r>
      <w:r w:rsidR="004C665D">
        <w:t>Lebe</w:t>
      </w:r>
      <w:r>
        <w:t xml:space="preserve"> in Zukunft deiner Freiheit würdig!"</w:t>
      </w:r>
      <w:r>
        <w:rPr>
          <w:rStyle w:val="Funotenzeichen"/>
        </w:rPr>
        <w:footnoteReference w:id="1"/>
      </w:r>
    </w:p>
    <w:p w:rsidR="004A0051" w:rsidRDefault="00991F67" w:rsidP="007D4C42">
      <w:pPr>
        <w:pStyle w:val="Absatzregulr"/>
        <w:numPr>
          <w:ilvl w:val="0"/>
          <w:numId w:val="0"/>
        </w:numPr>
      </w:pPr>
      <w:r>
        <w:t xml:space="preserve">Was Milton geschah, entspricht exakt dem, was Jesus für uns getan hat. </w:t>
      </w:r>
      <w:r w:rsidR="004A0051">
        <w:t xml:space="preserve">Nur, </w:t>
      </w:r>
      <w:r w:rsidR="004C665D">
        <w:t xml:space="preserve">dass </w:t>
      </w:r>
      <w:r w:rsidR="004A0051">
        <w:t>die Schuld, die Jesus für uns beglichen hat, wesentlich grösser</w:t>
      </w:r>
      <w:r w:rsidR="004C665D">
        <w:t xml:space="preserve"> ist</w:t>
      </w:r>
      <w:r w:rsidR="004A0051">
        <w:t>, als die Schuld Miltons. Und die Schuldbegleichung war wesentlich aufwändiger, denn dazu m</w:t>
      </w:r>
      <w:r w:rsidR="004C665D">
        <w:t>u</w:t>
      </w:r>
      <w:r w:rsidR="004A0051">
        <w:t>sste Jesus die Herrlichkeit bei seinem Vater verlassen und auf die Erde kommen. Er liess sich für unsere Schuld hinrichten. Paulus beschreibt das anhand eines Rechtsverfahrens:</w:t>
      </w:r>
    </w:p>
    <w:p w:rsidR="004A0051" w:rsidRPr="004A0051" w:rsidRDefault="00342C9B" w:rsidP="004A0051">
      <w:pPr>
        <w:pStyle w:val="Blockzitat"/>
      </w:pPr>
      <w:r>
        <w:rPr>
          <w:lang w:val="de-DE" w:eastAsia="de-DE"/>
        </w:rPr>
        <mc:AlternateContent>
          <mc:Choice Requires="wps">
            <w:drawing>
              <wp:anchor distT="0" distB="0" distL="114300" distR="114300" simplePos="0" relativeHeight="251694080" behindDoc="0" locked="0" layoutInCell="1" allowOverlap="1" wp14:anchorId="64C81263" wp14:editId="6A76597F">
                <wp:simplePos x="0" y="0"/>
                <wp:positionH relativeFrom="column">
                  <wp:posOffset>-88265</wp:posOffset>
                </wp:positionH>
                <wp:positionV relativeFrom="paragraph">
                  <wp:posOffset>45085</wp:posOffset>
                </wp:positionV>
                <wp:extent cx="367665" cy="4572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C9B" w:rsidRPr="005B338F" w:rsidRDefault="00342C9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3.55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">
                <v:textbox>
                  <w:txbxContent>
                    <w:p w:rsidR="00342C9B" w:rsidRPr="005B338F" w:rsidRDefault="00342C9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A0051" w:rsidRPr="004A0051">
        <w:t xml:space="preserve">„Den Schuldschein, der auf unseren Namen ausgestellt war und dessen Inhalt uns anklagte, weil wir die Forderungen des Gesetzes nicht erfüllt hatten, hat Jesus für nicht mehr gültig erklärt. Er hat ihn ans Kreuz genagelt und damit für immer beseitigt.“ </w:t>
      </w:r>
      <w:r w:rsidR="00105830">
        <w:t xml:space="preserve">Kolosser </w:t>
      </w:r>
      <w:r w:rsidR="004A0051" w:rsidRPr="004A0051">
        <w:t>2</w:t>
      </w:r>
      <w:r w:rsidR="00105830">
        <w:t>, 1</w:t>
      </w:r>
      <w:r w:rsidR="004A0051" w:rsidRPr="004A0051">
        <w:t>4.</w:t>
      </w:r>
    </w:p>
    <w:p w:rsidR="004A0051" w:rsidRDefault="004A0051" w:rsidP="007D4C42">
      <w:pPr>
        <w:pStyle w:val="Absatzregulr"/>
        <w:numPr>
          <w:ilvl w:val="0"/>
          <w:numId w:val="0"/>
        </w:numPr>
      </w:pPr>
      <w:r>
        <w:t>Jesus selbst hat sich für uns ans Kreuz schlagen lassen, damit unsere Schuld vergeben werden kann. Paulus sagt:</w:t>
      </w:r>
    </w:p>
    <w:p w:rsidR="004A0051" w:rsidRPr="004A0051" w:rsidRDefault="00342C9B" w:rsidP="004A0051">
      <w:pPr>
        <w:pStyle w:val="Blockzitat"/>
      </w:pPr>
      <w:r>
        <w:rPr>
          <w:lang w:val="de-DE" w:eastAsia="de-DE"/>
        </w:rPr>
        <mc:AlternateContent>
          <mc:Choice Requires="wps">
            <w:drawing>
              <wp:anchor distT="0" distB="0" distL="114300" distR="114300" simplePos="0" relativeHeight="251696128" behindDoc="0" locked="0" layoutInCell="1" allowOverlap="1" wp14:anchorId="6836FE43" wp14:editId="20C53C2A">
                <wp:simplePos x="0" y="0"/>
                <wp:positionH relativeFrom="column">
                  <wp:posOffset>-88265</wp:posOffset>
                </wp:positionH>
                <wp:positionV relativeFrom="paragraph">
                  <wp:posOffset>50768</wp:posOffset>
                </wp:positionV>
                <wp:extent cx="367665" cy="45720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C9B" w:rsidRPr="005B338F" w:rsidRDefault="00342C9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95pt;margin-top:4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FdKQ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">
                <v:textbox>
                  <w:txbxContent>
                    <w:p w:rsidR="00342C9B" w:rsidRPr="005B338F" w:rsidRDefault="00342C9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A0051" w:rsidRPr="004A0051">
        <w:t xml:space="preserve">„Ja, Gott hat euch zusammen mit Christus lebendig gemacht. Ihr wart nämlich tot – tot aufgrund eurer Verfehlungen und wegen eures unbeschnittenen, sündigen Wesens. Doch Gott hat uns alle unsere Verfehlungen vergeben.“ </w:t>
      </w:r>
      <w:r w:rsidR="00105830">
        <w:t xml:space="preserve">Kolosser </w:t>
      </w:r>
      <w:r w:rsidR="004A0051" w:rsidRPr="004A0051">
        <w:t>2</w:t>
      </w:r>
      <w:r w:rsidR="00105830">
        <w:t>, 1</w:t>
      </w:r>
      <w:r w:rsidR="004A0051" w:rsidRPr="004A0051">
        <w:t>3.</w:t>
      </w:r>
    </w:p>
    <w:p w:rsidR="004A0051" w:rsidRDefault="004A0051" w:rsidP="007D4C42">
      <w:pPr>
        <w:pStyle w:val="Absatzregulr"/>
        <w:numPr>
          <w:ilvl w:val="0"/>
          <w:numId w:val="0"/>
        </w:numPr>
      </w:pPr>
      <w:r>
        <w:t xml:space="preserve">Bereits im Alten Testament wird darauf hingewiesen, dass Jesus unsere Schuld tragen wird. Jesaja </w:t>
      </w:r>
      <w:r w:rsidR="00DC2BF2">
        <w:t>schreibt:</w:t>
      </w:r>
    </w:p>
    <w:p w:rsidR="00E15280" w:rsidRDefault="00342C9B" w:rsidP="00E15280">
      <w:pPr>
        <w:pStyle w:val="Blockzitat"/>
      </w:pPr>
      <w:r>
        <w:rPr>
          <w:lang w:val="de-DE" w:eastAsia="de-DE"/>
        </w:rPr>
        <mc:AlternateContent>
          <mc:Choice Requires="wps">
            <w:drawing>
              <wp:anchor distT="0" distB="0" distL="114300" distR="114300" simplePos="0" relativeHeight="251698176" behindDoc="0" locked="0" layoutInCell="1" allowOverlap="1" wp14:anchorId="46A6C994" wp14:editId="078FFE86">
                <wp:simplePos x="0" y="0"/>
                <wp:positionH relativeFrom="column">
                  <wp:posOffset>-88265</wp:posOffset>
                </wp:positionH>
                <wp:positionV relativeFrom="paragraph">
                  <wp:posOffset>21431</wp:posOffset>
                </wp:positionV>
                <wp:extent cx="367665" cy="4572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C9B" w:rsidRPr="005B338F" w:rsidRDefault="00342C9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95pt;margin-top:1.7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">
                <v:textbox>
                  <w:txbxContent>
                    <w:p w:rsidR="00342C9B" w:rsidRPr="005B338F" w:rsidRDefault="00342C9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15280">
        <w:t xml:space="preserve">„Wir gingen alle in die Irre wie Schafe, ein jeder sah auf seinen Weg. Aber der </w:t>
      </w:r>
      <w:r w:rsidR="00E15280" w:rsidRPr="00E15280">
        <w:t>Herr</w:t>
      </w:r>
      <w:r w:rsidR="00E15280">
        <w:t xml:space="preserve"> warf unser aller Sünde auf ihn.“ </w:t>
      </w:r>
      <w:r w:rsidR="00105830">
        <w:t xml:space="preserve">Jesaja </w:t>
      </w:r>
      <w:r w:rsidR="00E15280" w:rsidRPr="00E15280">
        <w:t>53</w:t>
      </w:r>
      <w:r w:rsidR="00105830">
        <w:t>, 6</w:t>
      </w:r>
      <w:r w:rsidR="00E15280" w:rsidRPr="00E15280">
        <w:t>.</w:t>
      </w:r>
    </w:p>
    <w:p w:rsidR="00DC2BF2" w:rsidRDefault="00E15280" w:rsidP="007D4C42">
      <w:pPr>
        <w:pStyle w:val="Absatzregulr"/>
        <w:numPr>
          <w:ilvl w:val="0"/>
          <w:numId w:val="0"/>
        </w:numPr>
      </w:pPr>
      <w:r>
        <w:t>Jesus bezahlte einen sehr hohen Preis und er wusste, dass dieser Weg zum Kreuz nicht einfach sein wird. Seinen Jüngern sagte er einmal:</w:t>
      </w:r>
    </w:p>
    <w:p w:rsidR="00991F67" w:rsidRPr="00991F67" w:rsidRDefault="004A0051" w:rsidP="00991F67">
      <w:pPr>
        <w:pStyle w:val="Blockzitat"/>
      </w:pPr>
      <w:r>
        <w:rPr>
          <w:lang w:val="de-DE" w:eastAsia="de-DE"/>
        </w:rPr>
        <mc:AlternateContent>
          <mc:Choice Requires="wps">
            <w:drawing>
              <wp:anchor distT="0" distB="0" distL="114300" distR="114300" simplePos="0" relativeHeight="251658240" behindDoc="0" locked="0" layoutInCell="1" allowOverlap="1" wp14:anchorId="6B485401" wp14:editId="50CBA8D7">
                <wp:simplePos x="0" y="0"/>
                <wp:positionH relativeFrom="column">
                  <wp:posOffset>-88265</wp:posOffset>
                </wp:positionH>
                <wp:positionV relativeFrom="paragraph">
                  <wp:posOffset>41275</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6.95pt;margin-top:3.2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wZKg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">
                <v:textbo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91F67">
        <w:t>„</w:t>
      </w:r>
      <w:r w:rsidR="00991F67" w:rsidRPr="00991F67">
        <w:t>Ich bin gekommen, um auf der Erde ein Feuer anzuzünden; ich wünschte, es würde schon brennen!</w:t>
      </w:r>
      <w:r w:rsidR="00991F67">
        <w:t>“</w:t>
      </w:r>
      <w:r w:rsidR="00991F67" w:rsidRPr="00991F67">
        <w:t xml:space="preserve"> </w:t>
      </w:r>
      <w:r w:rsidR="00105830">
        <w:t>Lukas 1</w:t>
      </w:r>
      <w:r w:rsidR="00991F67" w:rsidRPr="00991F67">
        <w:t>2</w:t>
      </w:r>
      <w:r w:rsidR="00105830">
        <w:t>, 4</w:t>
      </w:r>
      <w:r w:rsidR="00991F67" w:rsidRPr="00991F67">
        <w:t>9</w:t>
      </w:r>
      <w:r w:rsidR="00991F67">
        <w:t>.</w:t>
      </w:r>
    </w:p>
    <w:p w:rsidR="00991F67" w:rsidRPr="00991F67" w:rsidRDefault="00342C9B" w:rsidP="00991F67">
      <w:pPr>
        <w:pStyle w:val="Blockzitat"/>
      </w:pPr>
      <w:r>
        <w:rPr>
          <w:lang w:val="de-DE" w:eastAsia="de-DE"/>
        </w:rPr>
        <mc:AlternateContent>
          <mc:Choice Requires="wps">
            <w:drawing>
              <wp:anchor distT="0" distB="0" distL="114300" distR="114300" simplePos="0" relativeHeight="251700224" behindDoc="0" locked="0" layoutInCell="1" allowOverlap="1" wp14:anchorId="30193153" wp14:editId="5186023C">
                <wp:simplePos x="0" y="0"/>
                <wp:positionH relativeFrom="column">
                  <wp:posOffset>-88265</wp:posOffset>
                </wp:positionH>
                <wp:positionV relativeFrom="paragraph">
                  <wp:posOffset>1648</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C9B" w:rsidRPr="005B338F" w:rsidRDefault="00342C9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95pt;margin-top:.1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">
                <v:textbox>
                  <w:txbxContent>
                    <w:p w:rsidR="00342C9B" w:rsidRPr="005B338F" w:rsidRDefault="00342C9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91F67">
        <w:t>„</w:t>
      </w:r>
      <w:r w:rsidR="00991F67" w:rsidRPr="00991F67">
        <w:t>Aber vor mir steht eine Taufe, mit der ich noch getauft werden muss, und wie schwer ist mir das Herz, bis sie vollzogen ist!</w:t>
      </w:r>
      <w:r w:rsidR="00991F67">
        <w:t>“</w:t>
      </w:r>
      <w:r w:rsidR="00991F67" w:rsidRPr="00991F67">
        <w:t xml:space="preserve"> </w:t>
      </w:r>
      <w:r w:rsidR="00105830">
        <w:t>Lukas 1</w:t>
      </w:r>
      <w:r w:rsidR="00991F67" w:rsidRPr="00991F67">
        <w:t>2</w:t>
      </w:r>
      <w:r w:rsidR="00105830">
        <w:t>, 5</w:t>
      </w:r>
      <w:r w:rsidR="00991F67" w:rsidRPr="00991F67">
        <w:t>0</w:t>
      </w:r>
      <w:r w:rsidR="00991F67">
        <w:t>.</w:t>
      </w:r>
    </w:p>
    <w:p w:rsidR="00F70CAD" w:rsidRDefault="00F70CAD" w:rsidP="004D7E38">
      <w:pPr>
        <w:pStyle w:val="BlockzitatArial"/>
        <w:ind w:left="0"/>
        <w:jc w:val="left"/>
      </w:pPr>
      <w:r w:rsidRPr="00F4602C">
        <w:t>Bibelstellen zum Nachschlagen:</w:t>
      </w:r>
      <w:r>
        <w:t xml:space="preserve"> </w:t>
      </w:r>
      <w:r w:rsidR="00105830">
        <w:t xml:space="preserve">Jesaja </w:t>
      </w:r>
      <w:r w:rsidR="0085295D">
        <w:t>53</w:t>
      </w:r>
      <w:r w:rsidR="00105830">
        <w:t>, 6</w:t>
      </w:r>
      <w:r w:rsidR="0085295D">
        <w:t xml:space="preserve">; </w:t>
      </w:r>
      <w:r w:rsidR="00105830">
        <w:t xml:space="preserve">Kolosser </w:t>
      </w:r>
      <w:r w:rsidR="0085295D">
        <w:t>2</w:t>
      </w:r>
      <w:r w:rsidR="00105830">
        <w:t>, 1</w:t>
      </w:r>
      <w:r w:rsidR="0085295D">
        <w:t>3-14</w:t>
      </w:r>
    </w:p>
    <w:p w:rsidR="00AD7BCA" w:rsidRDefault="00991F67">
      <w:pPr>
        <w:pStyle w:val="berschrift1"/>
      </w:pPr>
      <w:bookmarkStart w:id="1" w:name="_Toc256678882"/>
      <w:bookmarkStart w:id="2" w:name="_Toc284665883"/>
      <w:bookmarkStart w:id="3" w:name="_Toc358363115"/>
      <w:r>
        <w:t>Das Feuer</w:t>
      </w:r>
      <w:r w:rsidR="007059A9">
        <w:rPr>
          <w:noProof/>
          <w:lang w:val="de-DE"/>
        </w:rPr>
        <mc:AlternateContent>
          <mc:Choice Requires="wps">
            <w:drawing>
              <wp:anchor distT="0" distB="0" distL="114300" distR="114300" simplePos="0" relativeHeight="251692032" behindDoc="0" locked="0" layoutInCell="1" allowOverlap="1" wp14:anchorId="6EC3072E" wp14:editId="4AF7541D">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C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C+qSnCKwIAAFcEAAAOAAAAAAAAAAAAAAAAAC4CAABkcnMv&#10;ZTJvRG9jLnhtbFBLAQItABQABgAIAAAAIQCtoQix3gAAAAgBAAAPAAAAAAAAAAAAAAAAAIUEAABk&#10;cnMvZG93bnJldi54bWxQSwUGAAAAAAQABADzAAAAkA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r w:rsidR="005379FF">
        <w:t xml:space="preserve"> brennt!</w:t>
      </w:r>
      <w:bookmarkEnd w:id="3"/>
    </w:p>
    <w:p w:rsidR="005379FF" w:rsidRPr="005379FF" w:rsidRDefault="005379FF" w:rsidP="005379FF">
      <w:pPr>
        <w:pStyle w:val="Absatzregulr"/>
        <w:numPr>
          <w:ilvl w:val="0"/>
          <w:numId w:val="0"/>
        </w:numPr>
      </w:pPr>
      <w:r>
        <w:t>Jesus will ein Feuer anzünden.</w:t>
      </w:r>
    </w:p>
    <w:p w:rsidR="00991F67" w:rsidRPr="00991F67" w:rsidRDefault="00F173F2" w:rsidP="00991F67">
      <w:pPr>
        <w:pStyle w:val="Blockzitat"/>
      </w:pPr>
      <w:r>
        <w:rPr>
          <w:lang w:val="de-DE" w:eastAsia="de-DE"/>
        </w:rPr>
        <mc:AlternateContent>
          <mc:Choice Requires="wps">
            <w:drawing>
              <wp:anchor distT="0" distB="0" distL="114300" distR="114300" simplePos="0" relativeHeight="251702272" behindDoc="0" locked="0" layoutInCell="1" allowOverlap="1" wp14:anchorId="0D62C5AA" wp14:editId="2145B82B">
                <wp:simplePos x="0" y="0"/>
                <wp:positionH relativeFrom="column">
                  <wp:posOffset>-84311</wp:posOffset>
                </wp:positionH>
                <wp:positionV relativeFrom="paragraph">
                  <wp:posOffset>19241</wp:posOffset>
                </wp:positionV>
                <wp:extent cx="367665" cy="457200"/>
                <wp:effectExtent l="13335" t="10160" r="9525" b="889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173F2" w:rsidRPr="005B338F" w:rsidRDefault="00F173F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65pt;margin-top:1.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4w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">
                <v:textbox>
                  <w:txbxContent>
                    <w:p w:rsidR="00F173F2" w:rsidRPr="005B338F" w:rsidRDefault="00F173F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91F67" w:rsidRPr="00991F67">
        <w:t xml:space="preserve">„Ich bin gekommen, um auf der Erde ein Feuer anzuzünden; ich wünschte, es würde schon brennen!“ </w:t>
      </w:r>
      <w:r w:rsidR="00105830">
        <w:t>Lukas 1</w:t>
      </w:r>
      <w:r w:rsidR="00991F67" w:rsidRPr="00991F67">
        <w:t>2</w:t>
      </w:r>
      <w:r w:rsidR="00105830">
        <w:t>, 4</w:t>
      </w:r>
      <w:r w:rsidR="00991F67" w:rsidRPr="00991F67">
        <w:t>9.</w:t>
      </w:r>
    </w:p>
    <w:p w:rsidR="00CC1710" w:rsidRDefault="00CC1710" w:rsidP="007D4C42">
      <w:pPr>
        <w:pStyle w:val="Absatzregulr"/>
        <w:numPr>
          <w:ilvl w:val="0"/>
          <w:numId w:val="0"/>
        </w:numPr>
      </w:pPr>
      <w:r>
        <w:t>Feuer wird in der Bibel oft als ein Bild für Gottes Heiligkeit verwendet. Insbesondere wird auch der Heilige Geist mit Feuer in Verbindung gebracht. Jesus sagte seinen Jüngern einmal, dass es gut sei, wenn er sie verlässt, denn dann kann der Heilige Geist, das Feuer Gottes zu uns kommen. An Pfingsten geschah es dann:</w:t>
      </w:r>
    </w:p>
    <w:p w:rsidR="00991F67" w:rsidRPr="00D7488A" w:rsidRDefault="00F173F2" w:rsidP="00D7488A">
      <w:pPr>
        <w:pStyle w:val="Blockzitat"/>
      </w:pPr>
      <w:r>
        <w:rPr>
          <w:lang w:val="de-DE" w:eastAsia="de-DE"/>
        </w:rPr>
        <mc:AlternateContent>
          <mc:Choice Requires="wps">
            <w:drawing>
              <wp:anchor distT="0" distB="0" distL="114300" distR="114300" simplePos="0" relativeHeight="251704320" behindDoc="0" locked="0" layoutInCell="1" allowOverlap="1" wp14:anchorId="0B4C82F0" wp14:editId="1147E38B">
                <wp:simplePos x="0" y="0"/>
                <wp:positionH relativeFrom="column">
                  <wp:posOffset>-83820</wp:posOffset>
                </wp:positionH>
                <wp:positionV relativeFrom="paragraph">
                  <wp:posOffset>73267</wp:posOffset>
                </wp:positionV>
                <wp:extent cx="367665" cy="457200"/>
                <wp:effectExtent l="13335" t="10160" r="9525" b="889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173F2" w:rsidRPr="005B338F" w:rsidRDefault="00F173F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6pt;margin-top:5.7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VoKgIAAFg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">
                <v:textbox>
                  <w:txbxContent>
                    <w:p w:rsidR="00F173F2" w:rsidRPr="005B338F" w:rsidRDefault="00F173F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91F67" w:rsidRPr="00D7488A">
        <w:t>„</w:t>
      </w:r>
      <w:r w:rsidR="00CC1710">
        <w:t>Die Menschen</w:t>
      </w:r>
      <w:r w:rsidR="00991F67" w:rsidRPr="00D7488A">
        <w:t xml:space="preserve"> sahen so etwas wie Flammenzungen, die sich verteilten und sich auf jeden Einzelnen von ihnen niederliessen.</w:t>
      </w:r>
      <w:r w:rsidR="00CC1710" w:rsidRPr="00CC1710">
        <w:t xml:space="preserve"> </w:t>
      </w:r>
      <w:r w:rsidR="00CC1710">
        <w:t xml:space="preserve"> </w:t>
      </w:r>
      <w:r w:rsidR="00CC1710" w:rsidRPr="00D7488A">
        <w:t>Alle wurden mit dem Heiligen Geist erfüllt.“</w:t>
      </w:r>
      <w:r w:rsidR="00991F67" w:rsidRPr="00D7488A">
        <w:t xml:space="preserve"> </w:t>
      </w:r>
      <w:r w:rsidR="00105830">
        <w:t xml:space="preserve">Apostelgeschichte </w:t>
      </w:r>
      <w:r w:rsidR="00991F67" w:rsidRPr="00D7488A">
        <w:t>2</w:t>
      </w:r>
      <w:r w:rsidR="00105830">
        <w:t>, 3</w:t>
      </w:r>
      <w:r w:rsidR="00CC1710">
        <w:t>-4</w:t>
      </w:r>
      <w:r w:rsidR="00991F67" w:rsidRPr="00D7488A">
        <w:t>.</w:t>
      </w:r>
    </w:p>
    <w:p w:rsidR="00CC1710" w:rsidRDefault="00CC1710" w:rsidP="007D4C42">
      <w:pPr>
        <w:pStyle w:val="Absatzregulr"/>
        <w:numPr>
          <w:ilvl w:val="0"/>
          <w:numId w:val="0"/>
        </w:numPr>
      </w:pPr>
      <w:r>
        <w:t xml:space="preserve">Von diesem Tag an lebt der Heilige Geist in den Menschen, die Jesus nachfolgen. Durch das Wirken des Heiligen Geistes </w:t>
      </w:r>
      <w:r w:rsidR="00210683">
        <w:t xml:space="preserve">verbreitet sich </w:t>
      </w:r>
      <w:r>
        <w:t xml:space="preserve">das Evangelium über die ganze Erde. Durch das Wirken des Heiligen Geistes </w:t>
      </w:r>
      <w:r w:rsidR="00210683">
        <w:t>erreicht</w:t>
      </w:r>
      <w:r>
        <w:t xml:space="preserve"> das Evangelium </w:t>
      </w:r>
      <w:r w:rsidR="00210683">
        <w:t xml:space="preserve">auch </w:t>
      </w:r>
      <w:r>
        <w:t>die Schweiz</w:t>
      </w:r>
      <w:r w:rsidR="00210683">
        <w:t>.</w:t>
      </w:r>
    </w:p>
    <w:p w:rsidR="00CC1710" w:rsidRDefault="00CC1710" w:rsidP="007D4C42">
      <w:pPr>
        <w:pStyle w:val="Absatzregulr"/>
        <w:numPr>
          <w:ilvl w:val="0"/>
          <w:numId w:val="0"/>
        </w:numPr>
      </w:pPr>
      <w:r>
        <w:t xml:space="preserve">Es entstand ein Flächenbrand, der sich immer noch ausweitet und das Feuer ist zu auch zu Euch beiden </w:t>
      </w:r>
      <w:r w:rsidR="00210683">
        <w:t xml:space="preserve">nach Bern und Zürich </w:t>
      </w:r>
      <w:r>
        <w:t>gekommen. Deshalb wollt Ihr Euch heute taufen lassen.</w:t>
      </w:r>
    </w:p>
    <w:p w:rsidR="00991F67" w:rsidRDefault="00CC1710" w:rsidP="007D4C42">
      <w:pPr>
        <w:pStyle w:val="Absatzregulr"/>
        <w:numPr>
          <w:ilvl w:val="0"/>
          <w:numId w:val="0"/>
        </w:numPr>
      </w:pPr>
      <w:r>
        <w:t>Dieses Feuer wollte Jesus anzünden, damit möglichst viele Menschen gerettet werden. Denn das war der Auftrag, den Jesus seinen Jüngern gibt:</w:t>
      </w:r>
    </w:p>
    <w:p w:rsidR="00CC1710" w:rsidRPr="00CC1710" w:rsidRDefault="0073043A" w:rsidP="00CC1710">
      <w:pPr>
        <w:pStyle w:val="Blockzitat"/>
      </w:pPr>
      <w:r>
        <w:rPr>
          <w:lang w:val="de-DE" w:eastAsia="de-DE"/>
        </w:rPr>
        <mc:AlternateContent>
          <mc:Choice Requires="wps">
            <w:drawing>
              <wp:anchor distT="0" distB="0" distL="114300" distR="114300" simplePos="0" relativeHeight="251706368" behindDoc="0" locked="0" layoutInCell="1" allowOverlap="1" wp14:anchorId="0DF1015F" wp14:editId="71CE63FD">
                <wp:simplePos x="0" y="0"/>
                <wp:positionH relativeFrom="column">
                  <wp:posOffset>-116590</wp:posOffset>
                </wp:positionH>
                <wp:positionV relativeFrom="paragraph">
                  <wp:posOffset>2883</wp:posOffset>
                </wp:positionV>
                <wp:extent cx="367665" cy="457200"/>
                <wp:effectExtent l="5715" t="10795" r="7620" b="825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9.2pt;margin-top:.2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EKgIAAFc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">
                <v:textbo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C1710" w:rsidRPr="00CC1710">
        <w:t xml:space="preserve">„Geht zu allen Völkern und macht die Menschen zu meinen Jüngern; tauft sie auf den Namen des Vaters, des Sohnes und des Heiligen Geistes.“ </w:t>
      </w:r>
      <w:r w:rsidR="00105830">
        <w:t xml:space="preserve">Matthäus </w:t>
      </w:r>
      <w:r w:rsidR="00CC1710" w:rsidRPr="00CC1710">
        <w:t>28</w:t>
      </w:r>
      <w:r w:rsidR="00105830">
        <w:t>, 1</w:t>
      </w:r>
      <w:r w:rsidR="00CC1710" w:rsidRPr="00CC1710">
        <w:t>9.</w:t>
      </w:r>
    </w:p>
    <w:p w:rsidR="007D4C42" w:rsidRDefault="007D4C42" w:rsidP="004D7E38">
      <w:pPr>
        <w:pStyle w:val="BlockzitatArial"/>
        <w:ind w:left="0"/>
        <w:jc w:val="left"/>
      </w:pPr>
      <w:r w:rsidRPr="00F4602C">
        <w:t>Bibelstellen zum Nachschlagen:</w:t>
      </w:r>
      <w:r>
        <w:t xml:space="preserve"> </w:t>
      </w:r>
      <w:r w:rsidR="00105830">
        <w:t xml:space="preserve">Matthäus </w:t>
      </w:r>
      <w:r w:rsidR="00295472">
        <w:t>28</w:t>
      </w:r>
      <w:r w:rsidR="00105830">
        <w:t>, 1</w:t>
      </w:r>
      <w:r w:rsidR="00295472">
        <w:t xml:space="preserve">9; </w:t>
      </w:r>
      <w:r w:rsidR="00105830">
        <w:t xml:space="preserve">Johannes </w:t>
      </w:r>
      <w:r w:rsidR="00D7488A">
        <w:t>16</w:t>
      </w:r>
      <w:r w:rsidR="00105830">
        <w:t>, 7</w:t>
      </w:r>
      <w:r w:rsidR="00D7488A">
        <w:t>-8</w:t>
      </w:r>
      <w:r w:rsidR="00295472">
        <w:t xml:space="preserve">; </w:t>
      </w:r>
      <w:r w:rsidR="00105830">
        <w:t xml:space="preserve">Apostelgeschichte </w:t>
      </w:r>
      <w:r w:rsidR="00295472">
        <w:t>2</w:t>
      </w:r>
      <w:r w:rsidR="00105830">
        <w:t>, 3</w:t>
      </w:r>
      <w:r w:rsidR="00295472">
        <w:t>-4</w:t>
      </w:r>
    </w:p>
    <w:bookmarkStart w:id="4" w:name="_Toc248748171"/>
    <w:bookmarkStart w:id="5" w:name="_Toc284665884"/>
    <w:bookmarkStart w:id="6" w:name="_Toc358363116"/>
    <w:p w:rsidR="00AD7BCA" w:rsidRDefault="007059A9">
      <w:pPr>
        <w:pStyle w:val="berschrift1"/>
      </w:pPr>
      <w:r>
        <w:rPr>
          <w:noProof/>
          <w:lang w:val="de-DE"/>
        </w:rPr>
        <mc:AlternateContent>
          <mc:Choice Requires="wps">
            <w:drawing>
              <wp:anchor distT="0" distB="0" distL="114300" distR="114300" simplePos="0" relativeHeight="251664384" behindDoc="0" locked="0" layoutInCell="1" allowOverlap="1" wp14:anchorId="15DECFE2" wp14:editId="1FD9C507">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bookmarkEnd w:id="5"/>
      <w:r w:rsidR="00CC1710">
        <w:t>Die schmerzhafte Taufe</w:t>
      </w:r>
      <w:bookmarkEnd w:id="6"/>
    </w:p>
    <w:p w:rsidR="00D67193" w:rsidRDefault="00CC1710" w:rsidP="00D55147">
      <w:pPr>
        <w:pStyle w:val="Absatzregulr"/>
        <w:numPr>
          <w:ilvl w:val="0"/>
          <w:numId w:val="0"/>
        </w:numPr>
      </w:pPr>
      <w:r>
        <w:t xml:space="preserve">Jesus wusste, dass das Feuer erst brennt, wenn er </w:t>
      </w:r>
      <w:r w:rsidR="00431670">
        <w:t>seinen Auftrag ausgeführt hat, deshalb sagt er:</w:t>
      </w:r>
    </w:p>
    <w:p w:rsidR="00D7488A" w:rsidRPr="00D7488A" w:rsidRDefault="0073043A" w:rsidP="00D7488A">
      <w:pPr>
        <w:pStyle w:val="Blockzitat"/>
      </w:pPr>
      <w:r>
        <w:rPr>
          <w:lang w:val="de-DE" w:eastAsia="de-DE"/>
        </w:rPr>
        <mc:AlternateContent>
          <mc:Choice Requires="wps">
            <w:drawing>
              <wp:anchor distT="0" distB="0" distL="114300" distR="114300" simplePos="0" relativeHeight="251708416" behindDoc="0" locked="0" layoutInCell="1" allowOverlap="1" wp14:anchorId="006872AA" wp14:editId="4203A46C">
                <wp:simplePos x="0" y="0"/>
                <wp:positionH relativeFrom="column">
                  <wp:posOffset>-74295</wp:posOffset>
                </wp:positionH>
                <wp:positionV relativeFrom="paragraph">
                  <wp:posOffset>3611</wp:posOffset>
                </wp:positionV>
                <wp:extent cx="367665" cy="457200"/>
                <wp:effectExtent l="5715" t="10795" r="7620" b="825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85pt;margin-top:.3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GlKQ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">
                <v:textbo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488A" w:rsidRPr="00D7488A">
        <w:t>„</w:t>
      </w:r>
      <w:r w:rsidR="00431670">
        <w:t>V</w:t>
      </w:r>
      <w:r w:rsidR="00D7488A" w:rsidRPr="00D7488A">
        <w:t xml:space="preserve">or mir steht eine Taufe, mit der ich noch getauft werden muss, und wie schwer ist mir das Herz, bis sie vollzogen ist!“ </w:t>
      </w:r>
      <w:r w:rsidR="00105830">
        <w:t>Lukas 1</w:t>
      </w:r>
      <w:r w:rsidR="00D7488A" w:rsidRPr="00D7488A">
        <w:t>2</w:t>
      </w:r>
      <w:r w:rsidR="00105830">
        <w:t>, 5</w:t>
      </w:r>
      <w:r w:rsidR="00D7488A" w:rsidRPr="00D7488A">
        <w:t>0.</w:t>
      </w:r>
    </w:p>
    <w:p w:rsidR="00431670" w:rsidRDefault="00431670" w:rsidP="00D55147">
      <w:pPr>
        <w:pStyle w:val="Absatzregulr"/>
        <w:numPr>
          <w:ilvl w:val="0"/>
          <w:numId w:val="0"/>
        </w:numPr>
      </w:pPr>
      <w:r>
        <w:t xml:space="preserve">Jesus wusste, was ihn erwartet. Er wusste, dass er verspottet, geschlagen und auf grässlichste Weise hingerichtet wird. Er wusste, dass die ganze finstere Welt über ihn herfallen wird und ihn vom Kreuz </w:t>
      </w:r>
      <w:r w:rsidR="00210683">
        <w:t>her</w:t>
      </w:r>
      <w:r>
        <w:t>unterholen möchte.</w:t>
      </w:r>
    </w:p>
    <w:p w:rsidR="00431670" w:rsidRDefault="0073043A" w:rsidP="00D55147">
      <w:pPr>
        <w:pStyle w:val="Absatzregulr"/>
        <w:numPr>
          <w:ilvl w:val="0"/>
          <w:numId w:val="0"/>
        </w:numPr>
      </w:pPr>
      <w:r>
        <w:rPr>
          <w:noProof/>
          <w:lang w:val="de-DE"/>
        </w:rPr>
        <mc:AlternateContent>
          <mc:Choice Requires="wps">
            <w:drawing>
              <wp:anchor distT="0" distB="0" distL="114300" distR="114300" simplePos="0" relativeHeight="251710464" behindDoc="0" locked="0" layoutInCell="1" allowOverlap="1" wp14:anchorId="30D3A49F" wp14:editId="425F3D54">
                <wp:simplePos x="0" y="0"/>
                <wp:positionH relativeFrom="column">
                  <wp:posOffset>-71268</wp:posOffset>
                </wp:positionH>
                <wp:positionV relativeFrom="paragraph">
                  <wp:posOffset>427160</wp:posOffset>
                </wp:positionV>
                <wp:extent cx="367665" cy="457200"/>
                <wp:effectExtent l="5715" t="10795" r="7620" b="825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6pt;margin-top:33.6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q0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">
                <v:textbo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31670">
        <w:t>Wie schwer dieser Weg für Jesus war sehen wir im Garten Gethsemane. Er flehte zu seinem Vater:</w:t>
      </w:r>
    </w:p>
    <w:p w:rsidR="00431670" w:rsidRPr="00431670" w:rsidRDefault="00431670" w:rsidP="00431670">
      <w:pPr>
        <w:pStyle w:val="Blockzitat"/>
      </w:pPr>
      <w:r w:rsidRPr="00431670">
        <w:t xml:space="preserve">„Vater, wenn du willst, lass diesen bitteren Kelch an mir vorübergehen.“ </w:t>
      </w:r>
      <w:r w:rsidR="00105830">
        <w:t>Lukas 2</w:t>
      </w:r>
      <w:r w:rsidRPr="00431670">
        <w:t>2</w:t>
      </w:r>
      <w:r w:rsidR="00105830">
        <w:t>, 4</w:t>
      </w:r>
      <w:r w:rsidRPr="00431670">
        <w:t>2.</w:t>
      </w:r>
    </w:p>
    <w:p w:rsidR="00431670" w:rsidRDefault="0073043A" w:rsidP="00D55147">
      <w:pPr>
        <w:pStyle w:val="Absatzregulr"/>
        <w:numPr>
          <w:ilvl w:val="0"/>
          <w:numId w:val="0"/>
        </w:numPr>
      </w:pPr>
      <w:r>
        <w:rPr>
          <w:noProof/>
          <w:lang w:val="de-DE"/>
        </w:rPr>
        <mc:AlternateContent>
          <mc:Choice Requires="wps">
            <w:drawing>
              <wp:anchor distT="0" distB="0" distL="114300" distR="114300" simplePos="0" relativeHeight="251712512" behindDoc="0" locked="0" layoutInCell="1" allowOverlap="1" wp14:anchorId="016029D6" wp14:editId="61319B3C">
                <wp:simplePos x="0" y="0"/>
                <wp:positionH relativeFrom="column">
                  <wp:posOffset>-115999</wp:posOffset>
                </wp:positionH>
                <wp:positionV relativeFrom="paragraph">
                  <wp:posOffset>434792</wp:posOffset>
                </wp:positionV>
                <wp:extent cx="367665" cy="457200"/>
                <wp:effectExtent l="0" t="0" r="13335" b="1905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9.15pt;margin-top:34.2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H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">
                <v:textbo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31670">
        <w:t xml:space="preserve">Doch Jesus </w:t>
      </w:r>
      <w:r w:rsidR="00210683">
        <w:t>war bereit diese Demütigungen und Schmerzen a</w:t>
      </w:r>
      <w:r w:rsidR="00431670">
        <w:t>uf sich zu nehmen:</w:t>
      </w:r>
    </w:p>
    <w:p w:rsidR="00431670" w:rsidRPr="00431670" w:rsidRDefault="00431670" w:rsidP="00431670">
      <w:pPr>
        <w:pStyle w:val="Blockzitat"/>
      </w:pPr>
      <w:r w:rsidRPr="00431670">
        <w:t xml:space="preserve">„Aber nicht mein Wille soll geschehen, sondern deiner.“ </w:t>
      </w:r>
      <w:r w:rsidR="00105830">
        <w:t>Lukas 2</w:t>
      </w:r>
      <w:r w:rsidRPr="00431670">
        <w:t>2</w:t>
      </w:r>
      <w:r w:rsidR="00105830">
        <w:t>, 4</w:t>
      </w:r>
      <w:r w:rsidRPr="00431670">
        <w:t>2.</w:t>
      </w:r>
    </w:p>
    <w:p w:rsidR="00431670" w:rsidRDefault="00210683" w:rsidP="00D55147">
      <w:pPr>
        <w:pStyle w:val="Absatzregulr"/>
        <w:numPr>
          <w:ilvl w:val="0"/>
          <w:numId w:val="0"/>
        </w:numPr>
      </w:pPr>
      <w:r>
        <w:t>E</w:t>
      </w:r>
      <w:r w:rsidR="00431670">
        <w:t>s muss für Jesus unglaublich schwer gewesen sein. Lukas berichtet über seinen Kampf in Gethsemane:</w:t>
      </w:r>
    </w:p>
    <w:p w:rsidR="00431670" w:rsidRPr="00431670" w:rsidRDefault="00210683" w:rsidP="00431670">
      <w:pPr>
        <w:pStyle w:val="Blockzitat"/>
      </w:pPr>
      <w:r>
        <w:rPr>
          <w:lang w:val="de-DE" w:eastAsia="de-DE"/>
        </w:rPr>
        <mc:AlternateContent>
          <mc:Choice Requires="wps">
            <w:drawing>
              <wp:anchor distT="0" distB="0" distL="114300" distR="114300" simplePos="0" relativeHeight="251714560" behindDoc="0" locked="0" layoutInCell="1" allowOverlap="1" wp14:anchorId="6199013B" wp14:editId="45D10D4C">
                <wp:simplePos x="0" y="0"/>
                <wp:positionH relativeFrom="column">
                  <wp:posOffset>-116205</wp:posOffset>
                </wp:positionH>
                <wp:positionV relativeFrom="paragraph">
                  <wp:posOffset>3175</wp:posOffset>
                </wp:positionV>
                <wp:extent cx="367665" cy="457200"/>
                <wp:effectExtent l="0" t="0" r="13335" b="1905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9.15pt;margin-top:.2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TW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">
                <v:textbox>
                  <w:txbxContent>
                    <w:p w:rsidR="0073043A" w:rsidRPr="005B338F" w:rsidRDefault="0073043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31670" w:rsidRPr="00431670">
        <w:t xml:space="preserve">„Der Kampf wurde so heftig, und Jesus betete mit solcher Anspannung, dass sein Schweiss wie Blut auf die Erde tropfte.“ </w:t>
      </w:r>
      <w:r w:rsidR="00105830">
        <w:t>Lukas 2</w:t>
      </w:r>
      <w:r w:rsidR="00431670" w:rsidRPr="00431670">
        <w:t>2</w:t>
      </w:r>
      <w:r w:rsidR="00105830">
        <w:t>, 4</w:t>
      </w:r>
      <w:r w:rsidR="00431670" w:rsidRPr="00431670">
        <w:t>4.</w:t>
      </w:r>
    </w:p>
    <w:p w:rsidR="00431670" w:rsidRDefault="00431670" w:rsidP="00D55147">
      <w:pPr>
        <w:pStyle w:val="Absatzregulr"/>
        <w:numPr>
          <w:ilvl w:val="0"/>
          <w:numId w:val="0"/>
        </w:numPr>
      </w:pPr>
      <w:r>
        <w:t xml:space="preserve">Nun können wir doch verstehen, </w:t>
      </w:r>
      <w:r w:rsidR="00210683">
        <w:t>warum</w:t>
      </w:r>
      <w:r>
        <w:t xml:space="preserve"> Jesus seinen Jüngern sagte, dass ihm diese Taufe </w:t>
      </w:r>
      <w:r w:rsidR="00210683">
        <w:t xml:space="preserve">sehr </w:t>
      </w:r>
      <w:r>
        <w:t>schwer</w:t>
      </w:r>
      <w:r w:rsidR="00210683">
        <w:t xml:space="preserve"> </w:t>
      </w:r>
      <w:r>
        <w:t>fällt.</w:t>
      </w:r>
    </w:p>
    <w:p w:rsidR="00960C20" w:rsidRDefault="00031AD2" w:rsidP="00D55147">
      <w:pPr>
        <w:pStyle w:val="Absatzregulr"/>
        <w:numPr>
          <w:ilvl w:val="0"/>
          <w:numId w:val="0"/>
        </w:numPr>
      </w:pPr>
      <w:r>
        <w:rPr>
          <w:noProof/>
          <w:lang w:val="de-DE"/>
        </w:rPr>
        <mc:AlternateContent>
          <mc:Choice Requires="wps">
            <w:drawing>
              <wp:anchor distT="0" distB="0" distL="114300" distR="114300" simplePos="0" relativeHeight="251716608" behindDoc="0" locked="0" layoutInCell="1" allowOverlap="1" wp14:anchorId="716F2C1C" wp14:editId="50FC2981">
                <wp:simplePos x="0" y="0"/>
                <wp:positionH relativeFrom="column">
                  <wp:posOffset>-402099</wp:posOffset>
                </wp:positionH>
                <wp:positionV relativeFrom="paragraph">
                  <wp:posOffset>582911</wp:posOffset>
                </wp:positionV>
                <wp:extent cx="367665" cy="457200"/>
                <wp:effectExtent l="5715" t="10795" r="7620" b="825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1.65pt;margin-top:45.9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g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">
                <v:textbo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60C20">
        <w:t xml:space="preserve">Diese Taufe war keine symbolische Handlung, </w:t>
      </w:r>
      <w:r w:rsidR="00431670">
        <w:t>wie wir sie heute machen werden</w:t>
      </w:r>
      <w:r w:rsidR="00210683">
        <w:t>.</w:t>
      </w:r>
      <w:r w:rsidR="00431670">
        <w:t xml:space="preserve"> </w:t>
      </w:r>
      <w:r w:rsidR="00210683">
        <w:t>D</w:t>
      </w:r>
      <w:r w:rsidR="00960C20">
        <w:t>iese Taufe, die Kreuzigung Jesus, ist die Grundlage einer jeden Taufe.</w:t>
      </w:r>
      <w:r w:rsidR="00431670">
        <w:t xml:space="preserve"> A</w:t>
      </w:r>
      <w:r w:rsidR="00210683">
        <w:t>m</w:t>
      </w:r>
      <w:r w:rsidR="00431670">
        <w:t xml:space="preserve"> Kreuz sagt Jesus:</w:t>
      </w:r>
    </w:p>
    <w:p w:rsidR="00960C20" w:rsidRPr="00164F93" w:rsidRDefault="00960C20" w:rsidP="00164F93">
      <w:pPr>
        <w:pStyle w:val="Blockzitat"/>
      </w:pPr>
      <w:r w:rsidRPr="00164F93">
        <w:t>„Es ist vollbracht.</w:t>
      </w:r>
      <w:r w:rsidR="00164F93" w:rsidRPr="00164F93">
        <w:t>“</w:t>
      </w:r>
      <w:r w:rsidRPr="00164F93">
        <w:t xml:space="preserve"> </w:t>
      </w:r>
      <w:r w:rsidR="00105830">
        <w:t xml:space="preserve">Johannes </w:t>
      </w:r>
      <w:r w:rsidRPr="00164F93">
        <w:t>19</w:t>
      </w:r>
      <w:r w:rsidR="00105830">
        <w:t>, 3</w:t>
      </w:r>
      <w:r w:rsidRPr="00164F93">
        <w:t>0</w:t>
      </w:r>
      <w:r w:rsidR="00164F93" w:rsidRPr="00164F93">
        <w:t>.</w:t>
      </w:r>
    </w:p>
    <w:p w:rsidR="00AB712D" w:rsidRDefault="00431670" w:rsidP="00D55147">
      <w:pPr>
        <w:pStyle w:val="Absatzregulr"/>
        <w:numPr>
          <w:ilvl w:val="0"/>
          <w:numId w:val="0"/>
        </w:numPr>
      </w:pPr>
      <w:r>
        <w:t xml:space="preserve">Am Kreuz hat Jesus die Voraussetzung für unsere Erlösung geschaffen. An diesem Kreuz ist er für meine und Deine Schuld gestorben. </w:t>
      </w:r>
      <w:r w:rsidR="00AB712D">
        <w:t xml:space="preserve">Jesus hat für uns das getan, was der Freund von Milton getan hatte. Jetzt sind wir frei von der Sünde! Petrus ist begeistert </w:t>
      </w:r>
      <w:r w:rsidR="00210683">
        <w:t>und</w:t>
      </w:r>
      <w:r w:rsidR="00AB712D">
        <w:t xml:space="preserve"> schreibt:</w:t>
      </w:r>
    </w:p>
    <w:p w:rsidR="00AB712D" w:rsidRPr="00AB712D" w:rsidRDefault="00031AD2" w:rsidP="00AB712D">
      <w:pPr>
        <w:pStyle w:val="Blockzitat"/>
      </w:pPr>
      <w:r>
        <w:rPr>
          <w:lang w:val="de-DE" w:eastAsia="de-DE"/>
        </w:rPr>
        <mc:AlternateContent>
          <mc:Choice Requires="wps">
            <w:drawing>
              <wp:anchor distT="0" distB="0" distL="114300" distR="114300" simplePos="0" relativeHeight="251718656" behindDoc="0" locked="0" layoutInCell="1" allowOverlap="1" wp14:anchorId="74D1131A" wp14:editId="13D6B31A">
                <wp:simplePos x="0" y="0"/>
                <wp:positionH relativeFrom="column">
                  <wp:posOffset>-121464</wp:posOffset>
                </wp:positionH>
                <wp:positionV relativeFrom="paragraph">
                  <wp:posOffset>70894</wp:posOffset>
                </wp:positionV>
                <wp:extent cx="367665" cy="457200"/>
                <wp:effectExtent l="5715" t="10795" r="7620"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9.55pt;margin-top:5.6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Tx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">
                <v:textbo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B712D" w:rsidRPr="00AB712D">
        <w:t xml:space="preserve">„Jesus, der unsere Sünden an seinem eigenen Leib ans Kreuz hinaufgetragen hat, sodass wir jetzt den Sünden gegenüber gestorben sind und für das leben können, was vor Gott richtig ist. Ja, durch seine Wunden seid ihr geheilt.“ </w:t>
      </w:r>
      <w:r w:rsidR="00105830">
        <w:t xml:space="preserve">1. Petrus </w:t>
      </w:r>
      <w:r w:rsidR="00AB712D" w:rsidRPr="00AB712D">
        <w:t>2</w:t>
      </w:r>
      <w:r w:rsidR="00105830">
        <w:t>, 2</w:t>
      </w:r>
      <w:r w:rsidR="00AB712D" w:rsidRPr="00AB712D">
        <w:t>4.</w:t>
      </w:r>
    </w:p>
    <w:p w:rsidR="00AB712D" w:rsidRDefault="00AB712D" w:rsidP="00D55147">
      <w:pPr>
        <w:pStyle w:val="Absatzregulr"/>
        <w:numPr>
          <w:ilvl w:val="0"/>
          <w:numId w:val="0"/>
        </w:numPr>
      </w:pPr>
      <w:r>
        <w:t>Jesus hat unser Leben in Ordnung gebracht. Er hat die Rechnung beglichen, die eigentlich wir bezahlen müssten.</w:t>
      </w:r>
    </w:p>
    <w:p w:rsidR="00164F93" w:rsidRDefault="00031AD2" w:rsidP="00D55147">
      <w:pPr>
        <w:pStyle w:val="Absatzregulr"/>
        <w:numPr>
          <w:ilvl w:val="0"/>
          <w:numId w:val="0"/>
        </w:numPr>
      </w:pPr>
      <w:r>
        <w:rPr>
          <w:noProof/>
          <w:lang w:val="de-DE"/>
        </w:rPr>
        <mc:AlternateContent>
          <mc:Choice Requires="wps">
            <w:drawing>
              <wp:anchor distT="0" distB="0" distL="114300" distR="114300" simplePos="0" relativeHeight="251720704" behindDoc="0" locked="0" layoutInCell="1" allowOverlap="1" wp14:anchorId="37E657A1" wp14:editId="1ABC9CD3">
                <wp:simplePos x="0" y="0"/>
                <wp:positionH relativeFrom="column">
                  <wp:posOffset>-401775</wp:posOffset>
                </wp:positionH>
                <wp:positionV relativeFrom="paragraph">
                  <wp:posOffset>803902</wp:posOffset>
                </wp:positionV>
                <wp:extent cx="367665" cy="457200"/>
                <wp:effectExtent l="5715" t="10795" r="7620"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1.65pt;margin-top:63.3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MD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">
                <v:textbo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B712D">
        <w:t xml:space="preserve">Doch diese Rechnung wird </w:t>
      </w:r>
      <w:r w:rsidR="00210683">
        <w:t xml:space="preserve">nur </w:t>
      </w:r>
      <w:r w:rsidR="00AB712D">
        <w:t xml:space="preserve">dann beglichen, wenn ein Mensch Jesus sein ganzes Vertrauen schenkt. </w:t>
      </w:r>
      <w:r w:rsidR="00164F93">
        <w:t xml:space="preserve">Als die Juden an Pfingsten begriffen, was </w:t>
      </w:r>
      <w:r w:rsidR="00AB712D">
        <w:t>Jesus getan hatte, fragten sie die Apostel innerlich bewegt:</w:t>
      </w:r>
    </w:p>
    <w:p w:rsidR="00164F93" w:rsidRPr="00164F93" w:rsidRDefault="00164F93" w:rsidP="00164F93">
      <w:pPr>
        <w:pStyle w:val="Blockzitat"/>
      </w:pPr>
      <w:r w:rsidRPr="00164F93">
        <w:t xml:space="preserve">„Was sollen wir jetzt tun, liebe Brüder?“ </w:t>
      </w:r>
      <w:r w:rsidR="00105830">
        <w:t xml:space="preserve">Apostelgeschichte </w:t>
      </w:r>
      <w:r w:rsidRPr="00164F93">
        <w:t>2</w:t>
      </w:r>
      <w:r w:rsidR="00105830">
        <w:t>, 3</w:t>
      </w:r>
      <w:r w:rsidRPr="00164F93">
        <w:t>7</w:t>
      </w:r>
    </w:p>
    <w:p w:rsidR="00164F93" w:rsidRDefault="00164F93" w:rsidP="00D55147">
      <w:pPr>
        <w:pStyle w:val="Absatzregulr"/>
        <w:numPr>
          <w:ilvl w:val="0"/>
          <w:numId w:val="0"/>
        </w:numPr>
      </w:pPr>
      <w:r>
        <w:t>Und die Antwort ist einfach und klar:</w:t>
      </w:r>
    </w:p>
    <w:p w:rsidR="00164F93" w:rsidRPr="00164F93" w:rsidRDefault="00031AD2" w:rsidP="00164F93">
      <w:pPr>
        <w:pStyle w:val="Blockzitat"/>
      </w:pPr>
      <w:r>
        <w:rPr>
          <w:lang w:val="de-DE" w:eastAsia="de-DE"/>
        </w:rPr>
        <mc:AlternateContent>
          <mc:Choice Requires="wps">
            <w:drawing>
              <wp:anchor distT="0" distB="0" distL="114300" distR="114300" simplePos="0" relativeHeight="251722752" behindDoc="0" locked="0" layoutInCell="1" allowOverlap="1" wp14:anchorId="50D8FC41" wp14:editId="2F522CE5">
                <wp:simplePos x="0" y="0"/>
                <wp:positionH relativeFrom="column">
                  <wp:posOffset>-87170</wp:posOffset>
                </wp:positionH>
                <wp:positionV relativeFrom="paragraph">
                  <wp:posOffset>22202</wp:posOffset>
                </wp:positionV>
                <wp:extent cx="367665" cy="457200"/>
                <wp:effectExtent l="5715" t="10795" r="7620" b="825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6.85pt;margin-top:1.7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gS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">
                <v:textbo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64F93" w:rsidRPr="00164F93">
        <w:t>„Kehrt um</w:t>
      </w:r>
      <w:r w:rsidR="00AB712D">
        <w:t xml:space="preserve"> </w:t>
      </w:r>
      <w:r w:rsidR="00164F93" w:rsidRPr="00164F93">
        <w:t xml:space="preserve">und jeder von euch lasse sich auf den Namen von Jesus Christus taufen! Dann wird Gott euch eure Sünden vergeben, und ihr werdet seine Gabe, den Heiligen Geist, bekommen.“ </w:t>
      </w:r>
      <w:r w:rsidR="00105830">
        <w:t xml:space="preserve">Apostelgeschichte </w:t>
      </w:r>
      <w:r w:rsidR="00164F93" w:rsidRPr="00164F93">
        <w:t>2</w:t>
      </w:r>
      <w:r w:rsidR="00105830">
        <w:t>, 3</w:t>
      </w:r>
      <w:r w:rsidR="00164F93" w:rsidRPr="00164F93">
        <w:t>8.</w:t>
      </w:r>
    </w:p>
    <w:p w:rsidR="00164F93" w:rsidRDefault="00AB712D" w:rsidP="00D55147">
      <w:pPr>
        <w:pStyle w:val="Absatzregulr"/>
        <w:numPr>
          <w:ilvl w:val="0"/>
          <w:numId w:val="0"/>
        </w:numPr>
      </w:pPr>
      <w:r>
        <w:t>Ändere Deine Gesinnung! Oder anders gesagt: Gebt Gott recht und lasst Euch taufen.</w:t>
      </w:r>
    </w:p>
    <w:p w:rsidR="00F70CAD" w:rsidRDefault="00E66C52" w:rsidP="004D7E38">
      <w:pPr>
        <w:pStyle w:val="BlockzitatArial"/>
        <w:ind w:left="0"/>
        <w:jc w:val="left"/>
      </w:pPr>
      <w:r w:rsidRPr="00F4602C">
        <w:t>Bibelstellen zum Nachschlagen:</w:t>
      </w:r>
      <w:r w:rsidR="00DC00F4">
        <w:t xml:space="preserve"> </w:t>
      </w:r>
      <w:r w:rsidR="00105830">
        <w:t>Lukas 2</w:t>
      </w:r>
      <w:r w:rsidR="00295472">
        <w:t>2</w:t>
      </w:r>
      <w:r w:rsidR="00105830">
        <w:t>, 3</w:t>
      </w:r>
      <w:r w:rsidR="00295472">
        <w:t xml:space="preserve">9-46; </w:t>
      </w:r>
      <w:r w:rsidR="00105830">
        <w:t xml:space="preserve">Johannes </w:t>
      </w:r>
      <w:r w:rsidR="00295472">
        <w:t>19</w:t>
      </w:r>
      <w:r w:rsidR="00105830">
        <w:t>, 3</w:t>
      </w:r>
      <w:r w:rsidR="00295472">
        <w:t xml:space="preserve">0; </w:t>
      </w:r>
      <w:r w:rsidR="00105830">
        <w:t xml:space="preserve">Apostelgeschichte </w:t>
      </w:r>
      <w:r w:rsidR="00295472">
        <w:t>2</w:t>
      </w:r>
      <w:r w:rsidR="00105830">
        <w:t>, 3</w:t>
      </w:r>
      <w:r w:rsidR="00295472">
        <w:t xml:space="preserve">7-38; </w:t>
      </w:r>
      <w:r w:rsidR="00105830">
        <w:t xml:space="preserve">1. Petrus </w:t>
      </w:r>
      <w:r w:rsidR="00295472">
        <w:t>2</w:t>
      </w:r>
      <w:r w:rsidR="00105830">
        <w:t>, 2</w:t>
      </w:r>
      <w:r w:rsidR="00295472">
        <w:t>4</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6B235E48" wp14:editId="46E4E7E4">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AB712D" w:rsidRDefault="00AB712D" w:rsidP="00AB5FD5">
      <w:pPr>
        <w:pStyle w:val="Absatzregulr"/>
        <w:numPr>
          <w:ilvl w:val="0"/>
          <w:numId w:val="0"/>
        </w:numPr>
      </w:pPr>
      <w:r>
        <w:t>Jetzt werden wir eine Taufe erleben. Mit der Taufe zeigt ihr, was Gott in Eurem Leben getan hat.</w:t>
      </w:r>
    </w:p>
    <w:p w:rsidR="00AB712D" w:rsidRPr="00D17294" w:rsidRDefault="00031AD2" w:rsidP="00AB712D">
      <w:pPr>
        <w:pStyle w:val="Blockzitat"/>
      </w:pPr>
      <w:r>
        <w:rPr>
          <w:lang w:val="de-DE" w:eastAsia="de-DE"/>
        </w:rPr>
        <mc:AlternateContent>
          <mc:Choice Requires="wps">
            <w:drawing>
              <wp:anchor distT="0" distB="0" distL="114300" distR="114300" simplePos="0" relativeHeight="251724800" behindDoc="0" locked="0" layoutInCell="1" allowOverlap="1" wp14:anchorId="56A0F9DB" wp14:editId="789E3334">
                <wp:simplePos x="0" y="0"/>
                <wp:positionH relativeFrom="column">
                  <wp:posOffset>-84311</wp:posOffset>
                </wp:positionH>
                <wp:positionV relativeFrom="paragraph">
                  <wp:posOffset>26359</wp:posOffset>
                </wp:positionV>
                <wp:extent cx="367665" cy="457200"/>
                <wp:effectExtent l="13335" t="9525" r="9525" b="952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6.65pt;margin-top:2.1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">
                <v:textbo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B712D" w:rsidRPr="00D17294">
        <w:t xml:space="preserve">„Durch die Taufe sind wir mit Christus gestorben und sind daher auch mit ihm begraben worden. Weil nun aber Christus durch die unvergleichlich herrliche Macht des Vaters von den Toten auferstanden ist, ist auch unser Leben neu geworden, und das bedeutet: Wir sollen jetzt ein neues Leben führen.“ </w:t>
      </w:r>
      <w:r w:rsidR="00105830">
        <w:t xml:space="preserve">Römer </w:t>
      </w:r>
      <w:r w:rsidR="00AB712D" w:rsidRPr="00D17294">
        <w:t>6</w:t>
      </w:r>
      <w:r w:rsidR="00105830">
        <w:t>, 4</w:t>
      </w:r>
      <w:r w:rsidR="00AB712D" w:rsidRPr="00D17294">
        <w:t>.</w:t>
      </w:r>
    </w:p>
    <w:p w:rsidR="009C0A7D" w:rsidRDefault="00031AD2" w:rsidP="00AB5FD5">
      <w:pPr>
        <w:pStyle w:val="Absatzregulr"/>
        <w:numPr>
          <w:ilvl w:val="0"/>
          <w:numId w:val="0"/>
        </w:numPr>
      </w:pPr>
      <w:r>
        <w:rPr>
          <w:noProof/>
          <w:lang w:val="de-DE"/>
        </w:rPr>
        <mc:AlternateContent>
          <mc:Choice Requires="wps">
            <w:drawing>
              <wp:anchor distT="0" distB="0" distL="114300" distR="114300" simplePos="0" relativeHeight="251726848" behindDoc="0" locked="0" layoutInCell="1" allowOverlap="1" wp14:anchorId="681F3A43" wp14:editId="110B1D98">
                <wp:simplePos x="0" y="0"/>
                <wp:positionH relativeFrom="column">
                  <wp:posOffset>-83820</wp:posOffset>
                </wp:positionH>
                <wp:positionV relativeFrom="paragraph">
                  <wp:posOffset>702403</wp:posOffset>
                </wp:positionV>
                <wp:extent cx="367665" cy="457200"/>
                <wp:effectExtent l="13335" t="9525" r="9525" b="952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6.6pt;margin-top:55.3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5rKwIAAFk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">
                <v:textbox>
                  <w:txbxContent>
                    <w:p w:rsidR="00031AD2" w:rsidRPr="005B338F" w:rsidRDefault="00031AD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B712D">
        <w:t>Mit Christus seid Ihr gestorben und mit ihm seid Ihr zu neuem Leben erweckt. Vor Euch liegt eine wunderbare Zukunft! Petrus sagt das so:</w:t>
      </w:r>
    </w:p>
    <w:p w:rsidR="00AB712D" w:rsidRPr="00031AD2" w:rsidRDefault="00AB712D" w:rsidP="00031AD2">
      <w:pPr>
        <w:pStyle w:val="Blockzitat"/>
      </w:pPr>
      <w:r w:rsidRPr="00031AD2">
        <w:t>„Ihr wisst, dass ihr das Ziel eures Glaubens erreichen werdet – eure endgültige Rettung.</w:t>
      </w:r>
      <w:r w:rsidR="004721AF" w:rsidRPr="00031AD2">
        <w:t>“</w:t>
      </w:r>
      <w:r w:rsidRPr="00031AD2">
        <w:t xml:space="preserve"> </w:t>
      </w:r>
      <w:r w:rsidR="00105830">
        <w:t xml:space="preserve">1. Petrus </w:t>
      </w:r>
      <w:r w:rsidRPr="00031AD2">
        <w:t>1</w:t>
      </w:r>
      <w:r w:rsidR="00105830">
        <w:t>, 9</w:t>
      </w:r>
      <w:r w:rsidR="004721AF" w:rsidRPr="00031AD2">
        <w:t>.</w:t>
      </w:r>
    </w:p>
    <w:p w:rsidR="00F70CAD" w:rsidRDefault="00F70CAD" w:rsidP="004D7E38">
      <w:pPr>
        <w:pStyle w:val="BlockzitatArial"/>
        <w:ind w:left="0"/>
        <w:jc w:val="left"/>
      </w:pPr>
      <w:r w:rsidRPr="00F4602C">
        <w:t>Bibelstellen zum Nachschlagen:</w:t>
      </w:r>
      <w:r w:rsidR="009C0A7D">
        <w:t xml:space="preserve"> </w:t>
      </w:r>
      <w:r w:rsidR="00105830">
        <w:t xml:space="preserve">Römer </w:t>
      </w:r>
      <w:r w:rsidR="00031AD2">
        <w:t>6</w:t>
      </w:r>
      <w:r w:rsidR="00105830">
        <w:t>, 4</w:t>
      </w:r>
      <w:r w:rsidR="00031AD2">
        <w:t xml:space="preserve">; </w:t>
      </w:r>
      <w:r w:rsidR="00105830">
        <w:t xml:space="preserve">1. Petrus </w:t>
      </w:r>
      <w:r w:rsidR="00031AD2">
        <w:t>1</w:t>
      </w:r>
      <w:r w:rsidR="00105830">
        <w:t>, 9</w:t>
      </w:r>
    </w:p>
    <w:sectPr w:rsidR="00F70CAD" w:rsidSect="000A550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CFB" w:rsidRDefault="00D47CFB">
      <w:r>
        <w:separator/>
      </w:r>
    </w:p>
  </w:endnote>
  <w:endnote w:type="continuationSeparator" w:id="0">
    <w:p w:rsidR="00D47CFB" w:rsidRDefault="00D4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105830">
      <w:rPr>
        <w:rStyle w:val="Seitenzahl"/>
        <w:noProof/>
      </w:rPr>
      <w:t>3</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CFB" w:rsidRDefault="00D47CFB">
      <w:r>
        <w:separator/>
      </w:r>
    </w:p>
  </w:footnote>
  <w:footnote w:type="continuationSeparator" w:id="0">
    <w:p w:rsidR="00D47CFB" w:rsidRDefault="00D47CFB">
      <w:r>
        <w:continuationSeparator/>
      </w:r>
    </w:p>
  </w:footnote>
  <w:footnote w:id="1">
    <w:p w:rsidR="00991F67" w:rsidRDefault="00991F67" w:rsidP="00991F67">
      <w:pPr>
        <w:pStyle w:val="Funotentext"/>
      </w:pPr>
      <w:r>
        <w:rPr>
          <w:rStyle w:val="Funotenzeichen"/>
        </w:rPr>
        <w:footnoteRef/>
      </w:r>
      <w:r>
        <w:t xml:space="preserve"> 1x Hölle und zurück, Werkbuch-Sonderausgabe (Brunnen), S. 108-115.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75E3"/>
    <w:rsid w:val="00024182"/>
    <w:rsid w:val="00026FBC"/>
    <w:rsid w:val="0002746D"/>
    <w:rsid w:val="00031AD2"/>
    <w:rsid w:val="00063FBC"/>
    <w:rsid w:val="000922AA"/>
    <w:rsid w:val="00092307"/>
    <w:rsid w:val="0009284B"/>
    <w:rsid w:val="0009412C"/>
    <w:rsid w:val="000941E6"/>
    <w:rsid w:val="000A4B01"/>
    <w:rsid w:val="000A550B"/>
    <w:rsid w:val="000B1942"/>
    <w:rsid w:val="000C35B7"/>
    <w:rsid w:val="000C654C"/>
    <w:rsid w:val="000D2BDB"/>
    <w:rsid w:val="000D2E8A"/>
    <w:rsid w:val="000E6AF1"/>
    <w:rsid w:val="000E77A2"/>
    <w:rsid w:val="000F4258"/>
    <w:rsid w:val="000F4F6A"/>
    <w:rsid w:val="000F5492"/>
    <w:rsid w:val="000F5E39"/>
    <w:rsid w:val="00105830"/>
    <w:rsid w:val="00123DB1"/>
    <w:rsid w:val="00125CC8"/>
    <w:rsid w:val="001313CA"/>
    <w:rsid w:val="00133204"/>
    <w:rsid w:val="00134DD9"/>
    <w:rsid w:val="001356FB"/>
    <w:rsid w:val="00142BC1"/>
    <w:rsid w:val="0014697F"/>
    <w:rsid w:val="00150D1D"/>
    <w:rsid w:val="001556EF"/>
    <w:rsid w:val="001564F1"/>
    <w:rsid w:val="00162700"/>
    <w:rsid w:val="00164F93"/>
    <w:rsid w:val="00167F60"/>
    <w:rsid w:val="0017529F"/>
    <w:rsid w:val="00177D26"/>
    <w:rsid w:val="001919C3"/>
    <w:rsid w:val="00193941"/>
    <w:rsid w:val="001A13B0"/>
    <w:rsid w:val="001B0E25"/>
    <w:rsid w:val="001B2313"/>
    <w:rsid w:val="001B7599"/>
    <w:rsid w:val="001C138D"/>
    <w:rsid w:val="001C304C"/>
    <w:rsid w:val="001D3C09"/>
    <w:rsid w:val="001F15E0"/>
    <w:rsid w:val="00203E24"/>
    <w:rsid w:val="002065B6"/>
    <w:rsid w:val="00206F43"/>
    <w:rsid w:val="00210683"/>
    <w:rsid w:val="00214261"/>
    <w:rsid w:val="00217D51"/>
    <w:rsid w:val="00225595"/>
    <w:rsid w:val="00233BDA"/>
    <w:rsid w:val="00252EB0"/>
    <w:rsid w:val="00262D1C"/>
    <w:rsid w:val="002650AA"/>
    <w:rsid w:val="00267D84"/>
    <w:rsid w:val="00295472"/>
    <w:rsid w:val="002A56CB"/>
    <w:rsid w:val="002B0DE9"/>
    <w:rsid w:val="002B7024"/>
    <w:rsid w:val="002C5537"/>
    <w:rsid w:val="002E6149"/>
    <w:rsid w:val="002E62D2"/>
    <w:rsid w:val="002F5372"/>
    <w:rsid w:val="00314A8D"/>
    <w:rsid w:val="00325292"/>
    <w:rsid w:val="00325972"/>
    <w:rsid w:val="00327AD7"/>
    <w:rsid w:val="00330211"/>
    <w:rsid w:val="003321AF"/>
    <w:rsid w:val="00342188"/>
    <w:rsid w:val="00342C9B"/>
    <w:rsid w:val="00344E95"/>
    <w:rsid w:val="00355FE9"/>
    <w:rsid w:val="00365A12"/>
    <w:rsid w:val="00372B25"/>
    <w:rsid w:val="00373E24"/>
    <w:rsid w:val="00374DF2"/>
    <w:rsid w:val="00375B1C"/>
    <w:rsid w:val="00383885"/>
    <w:rsid w:val="00390F75"/>
    <w:rsid w:val="00396191"/>
    <w:rsid w:val="00396338"/>
    <w:rsid w:val="003A0A5B"/>
    <w:rsid w:val="003B5509"/>
    <w:rsid w:val="003C57A6"/>
    <w:rsid w:val="003D6288"/>
    <w:rsid w:val="003E6847"/>
    <w:rsid w:val="003E7B9D"/>
    <w:rsid w:val="003F100A"/>
    <w:rsid w:val="00413973"/>
    <w:rsid w:val="00420131"/>
    <w:rsid w:val="00423B81"/>
    <w:rsid w:val="00424523"/>
    <w:rsid w:val="00431670"/>
    <w:rsid w:val="00460604"/>
    <w:rsid w:val="00464F51"/>
    <w:rsid w:val="004721AF"/>
    <w:rsid w:val="0048228E"/>
    <w:rsid w:val="00482837"/>
    <w:rsid w:val="0048690E"/>
    <w:rsid w:val="004907AB"/>
    <w:rsid w:val="004A0051"/>
    <w:rsid w:val="004A066F"/>
    <w:rsid w:val="004A3214"/>
    <w:rsid w:val="004A4785"/>
    <w:rsid w:val="004B5C67"/>
    <w:rsid w:val="004C665D"/>
    <w:rsid w:val="004D7E38"/>
    <w:rsid w:val="004E12D2"/>
    <w:rsid w:val="004E6057"/>
    <w:rsid w:val="004F1BA8"/>
    <w:rsid w:val="004F3CFB"/>
    <w:rsid w:val="00500FEE"/>
    <w:rsid w:val="00512CAE"/>
    <w:rsid w:val="005379FF"/>
    <w:rsid w:val="005516E2"/>
    <w:rsid w:val="00553313"/>
    <w:rsid w:val="00562040"/>
    <w:rsid w:val="005673DD"/>
    <w:rsid w:val="005676F4"/>
    <w:rsid w:val="00570C30"/>
    <w:rsid w:val="00585653"/>
    <w:rsid w:val="00586D7F"/>
    <w:rsid w:val="0059704D"/>
    <w:rsid w:val="005A00F5"/>
    <w:rsid w:val="005A69E6"/>
    <w:rsid w:val="005C513D"/>
    <w:rsid w:val="005C576C"/>
    <w:rsid w:val="005C623A"/>
    <w:rsid w:val="005D7D02"/>
    <w:rsid w:val="005E321E"/>
    <w:rsid w:val="005E417C"/>
    <w:rsid w:val="005E4CD3"/>
    <w:rsid w:val="005E6A52"/>
    <w:rsid w:val="005E73F2"/>
    <w:rsid w:val="005F5990"/>
    <w:rsid w:val="00610140"/>
    <w:rsid w:val="00611528"/>
    <w:rsid w:val="00611792"/>
    <w:rsid w:val="00612CB4"/>
    <w:rsid w:val="00620301"/>
    <w:rsid w:val="00621DFF"/>
    <w:rsid w:val="0065516E"/>
    <w:rsid w:val="00662BFB"/>
    <w:rsid w:val="00665B1A"/>
    <w:rsid w:val="00671A3B"/>
    <w:rsid w:val="00672AB6"/>
    <w:rsid w:val="0067329E"/>
    <w:rsid w:val="0067674A"/>
    <w:rsid w:val="0068010F"/>
    <w:rsid w:val="006907F7"/>
    <w:rsid w:val="00696BB0"/>
    <w:rsid w:val="006A588E"/>
    <w:rsid w:val="006D70C8"/>
    <w:rsid w:val="00700019"/>
    <w:rsid w:val="00700EB9"/>
    <w:rsid w:val="00704BA5"/>
    <w:rsid w:val="007059A9"/>
    <w:rsid w:val="00711049"/>
    <w:rsid w:val="00712BE9"/>
    <w:rsid w:val="00715FBC"/>
    <w:rsid w:val="00722BBC"/>
    <w:rsid w:val="007258F2"/>
    <w:rsid w:val="0073043A"/>
    <w:rsid w:val="007312EE"/>
    <w:rsid w:val="00762635"/>
    <w:rsid w:val="007650EF"/>
    <w:rsid w:val="007711B6"/>
    <w:rsid w:val="00780211"/>
    <w:rsid w:val="007821C7"/>
    <w:rsid w:val="0078393F"/>
    <w:rsid w:val="00783A08"/>
    <w:rsid w:val="00783FE5"/>
    <w:rsid w:val="0078517C"/>
    <w:rsid w:val="00785876"/>
    <w:rsid w:val="007A1DE9"/>
    <w:rsid w:val="007B2033"/>
    <w:rsid w:val="007D4C42"/>
    <w:rsid w:val="007F73FE"/>
    <w:rsid w:val="00803ED3"/>
    <w:rsid w:val="00804EA2"/>
    <w:rsid w:val="0081205C"/>
    <w:rsid w:val="00835563"/>
    <w:rsid w:val="00841D8B"/>
    <w:rsid w:val="0084701B"/>
    <w:rsid w:val="0085295D"/>
    <w:rsid w:val="008541EA"/>
    <w:rsid w:val="00857EC1"/>
    <w:rsid w:val="00873AAB"/>
    <w:rsid w:val="008751FE"/>
    <w:rsid w:val="00881ADC"/>
    <w:rsid w:val="008923D6"/>
    <w:rsid w:val="00896D0B"/>
    <w:rsid w:val="008970BB"/>
    <w:rsid w:val="008A650E"/>
    <w:rsid w:val="008A744F"/>
    <w:rsid w:val="008A7B44"/>
    <w:rsid w:val="008B1489"/>
    <w:rsid w:val="008B22D5"/>
    <w:rsid w:val="008E77F9"/>
    <w:rsid w:val="009210A2"/>
    <w:rsid w:val="0093637B"/>
    <w:rsid w:val="009517F3"/>
    <w:rsid w:val="009569E7"/>
    <w:rsid w:val="009578FF"/>
    <w:rsid w:val="00960C20"/>
    <w:rsid w:val="00965305"/>
    <w:rsid w:val="00970395"/>
    <w:rsid w:val="009917F2"/>
    <w:rsid w:val="00991F67"/>
    <w:rsid w:val="00994549"/>
    <w:rsid w:val="00994DF1"/>
    <w:rsid w:val="009960F5"/>
    <w:rsid w:val="009A239C"/>
    <w:rsid w:val="009A3A56"/>
    <w:rsid w:val="009A6A08"/>
    <w:rsid w:val="009B28F9"/>
    <w:rsid w:val="009C0A7D"/>
    <w:rsid w:val="009C1DD1"/>
    <w:rsid w:val="009C2EE6"/>
    <w:rsid w:val="009C7773"/>
    <w:rsid w:val="009F0D4E"/>
    <w:rsid w:val="009F7E6B"/>
    <w:rsid w:val="00A14390"/>
    <w:rsid w:val="00A15F42"/>
    <w:rsid w:val="00A218CF"/>
    <w:rsid w:val="00A21DBA"/>
    <w:rsid w:val="00A45372"/>
    <w:rsid w:val="00A46046"/>
    <w:rsid w:val="00A47F0F"/>
    <w:rsid w:val="00A546C5"/>
    <w:rsid w:val="00A57127"/>
    <w:rsid w:val="00A572E8"/>
    <w:rsid w:val="00A63BED"/>
    <w:rsid w:val="00A71EAD"/>
    <w:rsid w:val="00A75664"/>
    <w:rsid w:val="00A77994"/>
    <w:rsid w:val="00A83E7A"/>
    <w:rsid w:val="00A84493"/>
    <w:rsid w:val="00A90FD6"/>
    <w:rsid w:val="00AA0807"/>
    <w:rsid w:val="00AA3642"/>
    <w:rsid w:val="00AB5FD5"/>
    <w:rsid w:val="00AB712D"/>
    <w:rsid w:val="00AC001E"/>
    <w:rsid w:val="00AC570F"/>
    <w:rsid w:val="00AD7BCA"/>
    <w:rsid w:val="00AF1B99"/>
    <w:rsid w:val="00AF2978"/>
    <w:rsid w:val="00B1346D"/>
    <w:rsid w:val="00B30795"/>
    <w:rsid w:val="00B31DDF"/>
    <w:rsid w:val="00B35259"/>
    <w:rsid w:val="00B37481"/>
    <w:rsid w:val="00B40A7F"/>
    <w:rsid w:val="00B54CA5"/>
    <w:rsid w:val="00B55837"/>
    <w:rsid w:val="00B656CD"/>
    <w:rsid w:val="00B67A56"/>
    <w:rsid w:val="00B72AC7"/>
    <w:rsid w:val="00B87EE1"/>
    <w:rsid w:val="00BA3A05"/>
    <w:rsid w:val="00BA7E41"/>
    <w:rsid w:val="00BB7012"/>
    <w:rsid w:val="00BD7DE7"/>
    <w:rsid w:val="00BE2EBD"/>
    <w:rsid w:val="00BE6655"/>
    <w:rsid w:val="00BF28CE"/>
    <w:rsid w:val="00BF3140"/>
    <w:rsid w:val="00BF4B77"/>
    <w:rsid w:val="00C01B4B"/>
    <w:rsid w:val="00C02987"/>
    <w:rsid w:val="00C05CBC"/>
    <w:rsid w:val="00C1375E"/>
    <w:rsid w:val="00C13E05"/>
    <w:rsid w:val="00C1438C"/>
    <w:rsid w:val="00C2364A"/>
    <w:rsid w:val="00C30AEB"/>
    <w:rsid w:val="00C37D48"/>
    <w:rsid w:val="00C41906"/>
    <w:rsid w:val="00C41992"/>
    <w:rsid w:val="00C41ECC"/>
    <w:rsid w:val="00C447AF"/>
    <w:rsid w:val="00C51832"/>
    <w:rsid w:val="00C62D4B"/>
    <w:rsid w:val="00C64231"/>
    <w:rsid w:val="00C65EFF"/>
    <w:rsid w:val="00C83345"/>
    <w:rsid w:val="00C85C61"/>
    <w:rsid w:val="00C87AA4"/>
    <w:rsid w:val="00C95936"/>
    <w:rsid w:val="00CA61B9"/>
    <w:rsid w:val="00CA6536"/>
    <w:rsid w:val="00CA7C45"/>
    <w:rsid w:val="00CB0620"/>
    <w:rsid w:val="00CB5524"/>
    <w:rsid w:val="00CB5D07"/>
    <w:rsid w:val="00CB64FC"/>
    <w:rsid w:val="00CC1710"/>
    <w:rsid w:val="00CC42C1"/>
    <w:rsid w:val="00CD0490"/>
    <w:rsid w:val="00CD0E5F"/>
    <w:rsid w:val="00CD5AA1"/>
    <w:rsid w:val="00CD5DE3"/>
    <w:rsid w:val="00D0378E"/>
    <w:rsid w:val="00D06497"/>
    <w:rsid w:val="00D17294"/>
    <w:rsid w:val="00D21BBE"/>
    <w:rsid w:val="00D2205E"/>
    <w:rsid w:val="00D3134E"/>
    <w:rsid w:val="00D43A9E"/>
    <w:rsid w:val="00D47CFB"/>
    <w:rsid w:val="00D53563"/>
    <w:rsid w:val="00D55147"/>
    <w:rsid w:val="00D561E3"/>
    <w:rsid w:val="00D606B5"/>
    <w:rsid w:val="00D61AAD"/>
    <w:rsid w:val="00D62648"/>
    <w:rsid w:val="00D67193"/>
    <w:rsid w:val="00D7488A"/>
    <w:rsid w:val="00D87509"/>
    <w:rsid w:val="00D96CF4"/>
    <w:rsid w:val="00DA3596"/>
    <w:rsid w:val="00DC00F4"/>
    <w:rsid w:val="00DC2BF2"/>
    <w:rsid w:val="00DD2CE8"/>
    <w:rsid w:val="00DE1495"/>
    <w:rsid w:val="00DE21F6"/>
    <w:rsid w:val="00DE7F04"/>
    <w:rsid w:val="00E11635"/>
    <w:rsid w:val="00E15280"/>
    <w:rsid w:val="00E15471"/>
    <w:rsid w:val="00E22A1A"/>
    <w:rsid w:val="00E23A6E"/>
    <w:rsid w:val="00E27A3D"/>
    <w:rsid w:val="00E33535"/>
    <w:rsid w:val="00E429B1"/>
    <w:rsid w:val="00E539A4"/>
    <w:rsid w:val="00E557C7"/>
    <w:rsid w:val="00E65E81"/>
    <w:rsid w:val="00E66A61"/>
    <w:rsid w:val="00E66C52"/>
    <w:rsid w:val="00EA30E9"/>
    <w:rsid w:val="00EB6612"/>
    <w:rsid w:val="00EB6E9B"/>
    <w:rsid w:val="00EF5BE6"/>
    <w:rsid w:val="00F0007D"/>
    <w:rsid w:val="00F066BA"/>
    <w:rsid w:val="00F173F2"/>
    <w:rsid w:val="00F24BBF"/>
    <w:rsid w:val="00F30766"/>
    <w:rsid w:val="00F46C71"/>
    <w:rsid w:val="00F571AF"/>
    <w:rsid w:val="00F70CAD"/>
    <w:rsid w:val="00F74629"/>
    <w:rsid w:val="00F8460D"/>
    <w:rsid w:val="00F86DD7"/>
    <w:rsid w:val="00FB3DFD"/>
    <w:rsid w:val="00FC42BA"/>
    <w:rsid w:val="00FD3624"/>
    <w:rsid w:val="00FE0529"/>
    <w:rsid w:val="00FE3B90"/>
    <w:rsid w:val="00FE5BCF"/>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7E40-FDE6-4FAF-9A98-70FB5E02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8</Pages>
  <Words>1424</Words>
  <Characters>7703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Die wichtigste Taufe aller Zeiten - Gedanken zur Taufe</vt:lpstr>
    </vt:vector>
  </TitlesOfParts>
  <Company/>
  <LinksUpToDate>false</LinksUpToDate>
  <CharactersWithSpaces>9109</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wichtigste Taufe aller Zeiten - Gedanken zur Taufe</dc:title>
  <dc:creator>Jürg Birnstiel</dc:creator>
  <cp:lastModifiedBy>Me</cp:lastModifiedBy>
  <cp:revision>9</cp:revision>
  <cp:lastPrinted>2011-02-05T17:32:00Z</cp:lastPrinted>
  <dcterms:created xsi:type="dcterms:W3CDTF">2013-06-07T13:52:00Z</dcterms:created>
  <dcterms:modified xsi:type="dcterms:W3CDTF">2013-07-16T10:37:00Z</dcterms:modified>
</cp:coreProperties>
</file>