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080" w:rsidRDefault="00C51B56">
      <w:pPr>
        <w:pStyle w:val="Basis-berschrift"/>
        <w:rPr>
          <w:rFonts w:ascii="Times New Roman" w:hAnsi="Times New Roman"/>
          <w:szCs w:val="36"/>
        </w:rPr>
      </w:pPr>
      <w:bookmarkStart w:id="0" w:name="_GoBack"/>
      <w:bookmarkEnd w:id="0"/>
      <w:r>
        <w:rPr>
          <w:rFonts w:ascii="Times New Roman" w:hAnsi="Times New Roman"/>
          <w:noProof/>
          <w:szCs w:val="36"/>
          <w:lang w:val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-46561</wp:posOffset>
            </wp:positionH>
            <wp:positionV relativeFrom="paragraph">
              <wp:posOffset>-220345</wp:posOffset>
            </wp:positionV>
            <wp:extent cx="2493645" cy="597535"/>
            <wp:effectExtent l="0" t="0" r="190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6080" w:rsidRDefault="00CD3B3C" w:rsidP="003F3471">
      <w:pPr>
        <w:pStyle w:val="Absatzregulr"/>
        <w:spacing w:before="0" w:line="240" w:lineRule="auto"/>
        <w:ind w:left="284"/>
        <w:jc w:val="right"/>
        <w:rPr>
          <w:rFonts w:ascii="Times New Roman" w:hAnsi="Times New Roman"/>
          <w:b/>
          <w:kern w:val="28"/>
          <w:sz w:val="36"/>
          <w:szCs w:val="36"/>
        </w:rPr>
      </w:pPr>
      <w:r w:rsidRPr="00CD3B3C">
        <w:rPr>
          <w:rFonts w:ascii="Times New Roman" w:hAnsi="Times New Roman"/>
          <w:b/>
          <w:kern w:val="28"/>
          <w:sz w:val="36"/>
          <w:szCs w:val="36"/>
        </w:rPr>
        <w:t>Predigt</w:t>
      </w:r>
      <w:r w:rsidR="00AB469A">
        <w:rPr>
          <w:rFonts w:ascii="Times New Roman" w:hAnsi="Times New Roman"/>
          <w:b/>
          <w:kern w:val="28"/>
          <w:sz w:val="36"/>
          <w:szCs w:val="36"/>
        </w:rPr>
        <w:t xml:space="preserve"> </w:t>
      </w:r>
      <w:r w:rsidRPr="00CD3B3C">
        <w:rPr>
          <w:rFonts w:ascii="Times New Roman" w:hAnsi="Times New Roman"/>
          <w:b/>
          <w:kern w:val="28"/>
          <w:sz w:val="36"/>
          <w:szCs w:val="36"/>
        </w:rPr>
        <w:t>im</w:t>
      </w:r>
      <w:r w:rsidR="00AB469A">
        <w:rPr>
          <w:rFonts w:ascii="Times New Roman" w:hAnsi="Times New Roman"/>
          <w:b/>
          <w:kern w:val="28"/>
          <w:sz w:val="36"/>
          <w:szCs w:val="36"/>
        </w:rPr>
        <w:t xml:space="preserve"> </w:t>
      </w:r>
      <w:r w:rsidRPr="00CD3B3C">
        <w:rPr>
          <w:rFonts w:ascii="Times New Roman" w:hAnsi="Times New Roman"/>
          <w:b/>
          <w:kern w:val="28"/>
          <w:sz w:val="36"/>
          <w:szCs w:val="36"/>
        </w:rPr>
        <w:t>Volkshaus</w:t>
      </w:r>
    </w:p>
    <w:p w:rsidR="003F3471" w:rsidRPr="003F3471" w:rsidRDefault="003F3471" w:rsidP="003F3471">
      <w:pPr>
        <w:pStyle w:val="Absatzregulr"/>
        <w:spacing w:after="0" w:line="240" w:lineRule="auto"/>
        <w:ind w:left="284"/>
        <w:jc w:val="right"/>
        <w:rPr>
          <w:rFonts w:ascii="Times New Roman" w:hAnsi="Times New Roman"/>
          <w:b/>
          <w:kern w:val="28"/>
          <w:szCs w:val="22"/>
        </w:rPr>
      </w:pPr>
      <w:r w:rsidRPr="003F3471">
        <w:rPr>
          <w:rFonts w:ascii="Times New Roman" w:hAnsi="Times New Roman"/>
          <w:b/>
          <w:kern w:val="28"/>
          <w:szCs w:val="22"/>
        </w:rPr>
        <w:t>feg-zuerich.ch</w:t>
      </w:r>
    </w:p>
    <w:p w:rsidR="00FA5DBD" w:rsidRDefault="00FA5DBD" w:rsidP="00FA5DBD">
      <w:pPr>
        <w:pStyle w:val="Absatzregulr"/>
      </w:pPr>
    </w:p>
    <w:p w:rsidR="008C18A5" w:rsidRDefault="008C18A5" w:rsidP="00FA5DBD">
      <w:pPr>
        <w:pStyle w:val="Absatzregulr"/>
      </w:pPr>
    </w:p>
    <w:p w:rsidR="00A32C1D" w:rsidRDefault="00A32C1D" w:rsidP="00FA5DBD">
      <w:pPr>
        <w:pStyle w:val="Absatzregulr"/>
      </w:pPr>
    </w:p>
    <w:p w:rsidR="00803F12" w:rsidRPr="004D2F21" w:rsidRDefault="003677E6" w:rsidP="00A966F1">
      <w:pPr>
        <w:pStyle w:val="Basis-berschrift"/>
        <w:spacing w:after="40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Er</w:t>
      </w:r>
      <w:r w:rsidR="00AB469A">
        <w:rPr>
          <w:rFonts w:ascii="Times New Roman" w:hAnsi="Times New Roman"/>
          <w:szCs w:val="36"/>
        </w:rPr>
        <w:t xml:space="preserve"> </w:t>
      </w:r>
      <w:r>
        <w:rPr>
          <w:rFonts w:ascii="Times New Roman" w:hAnsi="Times New Roman"/>
          <w:szCs w:val="36"/>
        </w:rPr>
        <w:t>ist</w:t>
      </w:r>
      <w:r w:rsidR="00AB469A">
        <w:rPr>
          <w:rFonts w:ascii="Times New Roman" w:hAnsi="Times New Roman"/>
          <w:szCs w:val="36"/>
        </w:rPr>
        <w:t xml:space="preserve"> </w:t>
      </w:r>
      <w:r>
        <w:rPr>
          <w:rFonts w:ascii="Times New Roman" w:hAnsi="Times New Roman"/>
          <w:szCs w:val="36"/>
        </w:rPr>
        <w:t>nicht</w:t>
      </w:r>
      <w:r w:rsidR="00AB469A">
        <w:rPr>
          <w:rFonts w:ascii="Times New Roman" w:hAnsi="Times New Roman"/>
          <w:szCs w:val="36"/>
        </w:rPr>
        <w:t xml:space="preserve"> </w:t>
      </w:r>
      <w:r>
        <w:rPr>
          <w:rFonts w:ascii="Times New Roman" w:hAnsi="Times New Roman"/>
          <w:szCs w:val="36"/>
        </w:rPr>
        <w:t>hier</w:t>
      </w:r>
      <w:r w:rsidR="001C5CD3">
        <w:rPr>
          <w:rFonts w:ascii="Times New Roman" w:hAnsi="Times New Roman"/>
          <w:szCs w:val="36"/>
        </w:rPr>
        <w:t>!</w:t>
      </w:r>
      <w:r w:rsidR="00AB469A">
        <w:rPr>
          <w:rFonts w:ascii="Times New Roman" w:hAnsi="Times New Roman"/>
          <w:szCs w:val="36"/>
        </w:rPr>
        <w:t xml:space="preserve"> </w:t>
      </w:r>
      <w:r w:rsidR="00800959" w:rsidRPr="00800959">
        <w:rPr>
          <w:rFonts w:ascii="Times New Roman" w:hAnsi="Times New Roman"/>
          <w:b w:val="0"/>
          <w:sz w:val="20"/>
        </w:rPr>
        <w:t>(</w:t>
      </w:r>
      <w:r w:rsidR="001C5CD3">
        <w:rPr>
          <w:rFonts w:ascii="Times New Roman" w:hAnsi="Times New Roman"/>
          <w:b w:val="0"/>
          <w:sz w:val="20"/>
        </w:rPr>
        <w:t>Lukas-Evangelium</w:t>
      </w:r>
      <w:r w:rsidR="00AB469A">
        <w:rPr>
          <w:rFonts w:ascii="Times New Roman" w:hAnsi="Times New Roman"/>
          <w:b w:val="0"/>
          <w:sz w:val="20"/>
        </w:rPr>
        <w:t xml:space="preserve"> </w:t>
      </w:r>
      <w:r w:rsidR="001C5CD3">
        <w:rPr>
          <w:rFonts w:ascii="Times New Roman" w:hAnsi="Times New Roman"/>
          <w:b w:val="0"/>
          <w:sz w:val="20"/>
        </w:rPr>
        <w:t>2</w:t>
      </w:r>
      <w:r>
        <w:rPr>
          <w:rFonts w:ascii="Times New Roman" w:hAnsi="Times New Roman"/>
          <w:b w:val="0"/>
          <w:sz w:val="20"/>
        </w:rPr>
        <w:t>4</w:t>
      </w:r>
      <w:r w:rsidR="00AB469A">
        <w:rPr>
          <w:rFonts w:ascii="Times New Roman" w:hAnsi="Times New Roman"/>
          <w:b w:val="0"/>
          <w:sz w:val="20"/>
        </w:rPr>
        <w:t>, 1</w:t>
      </w:r>
      <w:r>
        <w:rPr>
          <w:rFonts w:ascii="Times New Roman" w:hAnsi="Times New Roman"/>
          <w:b w:val="0"/>
          <w:sz w:val="20"/>
        </w:rPr>
        <w:t>-12</w:t>
      </w:r>
      <w:r w:rsidR="00800959" w:rsidRPr="00800959">
        <w:rPr>
          <w:rFonts w:ascii="Times New Roman" w:hAnsi="Times New Roman"/>
          <w:b w:val="0"/>
          <w:sz w:val="20"/>
        </w:rPr>
        <w:t>)</w:t>
      </w:r>
    </w:p>
    <w:p w:rsidR="008C18A5" w:rsidRDefault="008C18A5" w:rsidP="008C18A5">
      <w:pPr>
        <w:pStyle w:val="Absatzregulr"/>
      </w:pPr>
    </w:p>
    <w:p w:rsidR="000C6306" w:rsidRDefault="000C6306" w:rsidP="000C6306">
      <w:pPr>
        <w:pStyle w:val="Basis-berschrift"/>
        <w:rPr>
          <w:rFonts w:ascii="Times New Roman" w:hAnsi="Times New Roman"/>
          <w:b w:val="0"/>
          <w:sz w:val="24"/>
          <w:szCs w:val="24"/>
        </w:rPr>
      </w:pPr>
      <w:r w:rsidRPr="00B714B3">
        <w:rPr>
          <w:rFonts w:ascii="Times New Roman" w:hAnsi="Times New Roman"/>
          <w:b w:val="0"/>
          <w:sz w:val="24"/>
          <w:szCs w:val="24"/>
        </w:rPr>
        <w:t>Einleitende</w:t>
      </w:r>
      <w:r w:rsidR="00AB469A">
        <w:rPr>
          <w:rFonts w:ascii="Times New Roman" w:hAnsi="Times New Roman"/>
          <w:b w:val="0"/>
          <w:sz w:val="24"/>
          <w:szCs w:val="24"/>
        </w:rPr>
        <w:t xml:space="preserve"> </w:t>
      </w:r>
      <w:r w:rsidRPr="00B714B3">
        <w:rPr>
          <w:rFonts w:ascii="Times New Roman" w:hAnsi="Times New Roman"/>
          <w:b w:val="0"/>
          <w:sz w:val="24"/>
          <w:szCs w:val="24"/>
        </w:rPr>
        <w:t>Gedanken</w:t>
      </w:r>
    </w:p>
    <w:p w:rsidR="00906F51" w:rsidRPr="00F536B0" w:rsidRDefault="00906F51" w:rsidP="005B32FC">
      <w:pPr>
        <w:pStyle w:val="Absatzregulr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bookmarkStart w:id="1" w:name="_Hlk503012426"/>
      <w:r w:rsidRPr="00F536B0">
        <w:rPr>
          <w:rFonts w:ascii="Times New Roman" w:hAnsi="Times New Roman"/>
          <w:sz w:val="24"/>
          <w:szCs w:val="24"/>
        </w:rPr>
        <w:t>Der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Herr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ist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auferstanden!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Jesus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ist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tatsächlich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auferstanden!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lebt!!!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gibt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keinen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Leichnam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von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Jesus,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sein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Körper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wurde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verwandelt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einen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unvergänglichen,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unsterblichen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Körper.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körperliche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Auferstehung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von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Jesus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ist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für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unseren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Glauben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elementar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wichtig.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ist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keine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Nebensächlichkeit,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man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glauben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kann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oder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nicht.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ist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keine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Ansichtssache,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ob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man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Überzeugung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ist,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dass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Jesus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auferstanden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ist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oder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nicht.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Auferstehung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ist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eine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Tatsache,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denn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wenn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Jesus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nicht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auferstanden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ist,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dann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ist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christliche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Glaube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bedeutungslos.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nicht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glaubt,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dass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Jesus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leiblich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auferstanden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ist,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kann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kein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wiedergeborener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Christ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sein,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ewige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Leben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bekommen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hat.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Nach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grausamen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Hinrichtung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von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Jesus,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wurde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sein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Leichnam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ein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Grab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gelegt.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Josef,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ein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wohlhabender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Ratsherr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36B0">
        <w:rPr>
          <w:rFonts w:ascii="Times New Roman" w:hAnsi="Times New Roman"/>
          <w:sz w:val="24"/>
          <w:szCs w:val="24"/>
        </w:rPr>
        <w:t>Arimathäa</w:t>
      </w:r>
      <w:proofErr w:type="spellEnd"/>
      <w:r w:rsidRPr="00F536B0">
        <w:rPr>
          <w:rFonts w:ascii="Times New Roman" w:hAnsi="Times New Roman"/>
          <w:sz w:val="24"/>
          <w:szCs w:val="24"/>
        </w:rPr>
        <w:t>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Verurteilung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von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Jesus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ablehnte,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bat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Pilatus,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Leichnam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sein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Grab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legen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zu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dürfen.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Als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Hohepriester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und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Pharisäer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mitbekommen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hatten,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bedrängten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Pilatus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erneut.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forderten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von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ihm,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Grab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während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nächsten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drei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Tagen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bewachen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zu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lassen.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sagten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Pilatus: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„Herr,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uns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ist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eingefallen,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dass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dieser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Betrüger,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als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er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noch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lebte,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behauptet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hat: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›Nach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drei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Tagen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werde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ich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auferstehen.‹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Befiehl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deshalb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bitte,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dass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das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Grab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bis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zum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dritten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Tag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bewacht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wird!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Sonst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könnten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seine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Jünger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kommen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den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Leichnam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stehlen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dann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dem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Volk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gegenüber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behaupten,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er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sei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von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den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Toten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auferstanden.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Dieser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zweite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Betrug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wäre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noch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schlimmer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als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der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erste.“</w:t>
      </w:r>
      <w:r w:rsidR="00AB469A">
        <w:rPr>
          <w:rFonts w:ascii="Times New Roman" w:hAnsi="Times New Roman"/>
          <w:bCs/>
          <w:i/>
          <w:noProof/>
          <w:sz w:val="16"/>
          <w:szCs w:val="16"/>
        </w:rPr>
        <w:t xml:space="preserve"> Matthäus </w:t>
      </w:r>
      <w:r w:rsidRPr="00C15EF6">
        <w:rPr>
          <w:rFonts w:ascii="Times New Roman" w:hAnsi="Times New Roman"/>
          <w:bCs/>
          <w:i/>
          <w:noProof/>
          <w:sz w:val="16"/>
          <w:szCs w:val="16"/>
        </w:rPr>
        <w:t>27</w:t>
      </w:r>
      <w:r w:rsidR="00AB469A">
        <w:rPr>
          <w:rFonts w:ascii="Times New Roman" w:hAnsi="Times New Roman"/>
          <w:bCs/>
          <w:i/>
          <w:noProof/>
          <w:sz w:val="16"/>
          <w:szCs w:val="16"/>
        </w:rPr>
        <w:t>, 6</w:t>
      </w:r>
      <w:r w:rsidR="00F536B0" w:rsidRPr="00C15EF6">
        <w:rPr>
          <w:rFonts w:ascii="Times New Roman" w:hAnsi="Times New Roman"/>
          <w:bCs/>
          <w:i/>
          <w:noProof/>
          <w:sz w:val="16"/>
          <w:szCs w:val="16"/>
        </w:rPr>
        <w:t>3-</w:t>
      </w:r>
      <w:r w:rsidRPr="00C15EF6">
        <w:rPr>
          <w:rFonts w:ascii="Times New Roman" w:hAnsi="Times New Roman"/>
          <w:bCs/>
          <w:i/>
          <w:noProof/>
          <w:sz w:val="16"/>
          <w:szCs w:val="16"/>
        </w:rPr>
        <w:t>64.</w:t>
      </w:r>
      <w:r w:rsidR="00AB469A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Erstaunliche: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Glaube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36B0">
        <w:rPr>
          <w:rFonts w:ascii="Times New Roman" w:hAnsi="Times New Roman"/>
          <w:sz w:val="24"/>
          <w:szCs w:val="24"/>
        </w:rPr>
        <w:t>Hohenpriester</w:t>
      </w:r>
      <w:proofErr w:type="spellEnd"/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und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Pharisäer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Auferstehung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von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Jesus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war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stärker,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als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Glaube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Jünger,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denn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diese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erinnerten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sich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nicht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diese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Aussagen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von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Jesus.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Jedenfalls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stellten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sich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nicht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vor,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könnte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seine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Ankündigung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so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konkret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verstanden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haben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wollen.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Jünger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wären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nur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schon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deshalb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nicht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auf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Idee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gekommen,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Leichnam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zu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stehlen,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um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eine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Auferstehung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vorzutäuschen.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Nun,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Pilatus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liess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Grab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bewachen.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Hohepriester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und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Pharisäer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konnten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sogar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Bewachung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selbst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organisieren.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So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können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wir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davon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ausgehen,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dass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dieses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Grab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eines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bestbewachten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Gräber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Menschheitsgeschichte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ist.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Lesen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wir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jetzt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Text,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mit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dem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wir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heute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beschäftigen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werden.</w:t>
      </w:r>
    </w:p>
    <w:p w:rsidR="00906F51" w:rsidRPr="004C3C20" w:rsidRDefault="00906F51" w:rsidP="004C3C20">
      <w:pPr>
        <w:pStyle w:val="Absatzregulr"/>
        <w:spacing w:before="0"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4C3C20">
        <w:rPr>
          <w:rFonts w:ascii="Times New Roman" w:hAnsi="Times New Roman"/>
          <w:i/>
          <w:sz w:val="24"/>
          <w:szCs w:val="24"/>
        </w:rPr>
        <w:t>Am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ersten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Tag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der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neuen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Woche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nahmen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die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Frauen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in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aller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Frühe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die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Salben,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die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sie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zubereitet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hatten,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und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gingen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damit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zum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Grab.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Da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sahen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sie,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dass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der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Stein,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mit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dem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man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den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Eingang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des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Grabes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verschlossen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hatte,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weggewälzt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war.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Sie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gingen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in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die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Grabkammer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hinein,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aber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der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Leichnam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von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Jesus,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dem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Herrn,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war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nirgends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zu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sehen.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Während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sie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noch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ratlos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dastanden,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traten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plötzlich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zwei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Männer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in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hell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leuchtenden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Gewändern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zu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ihnen.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Die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Frauen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erschraken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und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wagten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nicht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aufzublicken.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Doch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die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beiden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Männer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sagten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zu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ihnen: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»Was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sucht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ihr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den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Lebendigen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bei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den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Toten?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Er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ist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nicht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hier;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er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ist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auferstanden.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Erinnert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euch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an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das,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was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er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euch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gesagt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hat,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als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er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noch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in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Galiläa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war: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›Der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Menschensohn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muss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in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die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Hände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sündiger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Menschen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gegeben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werden;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er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muss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gekreuzigt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werden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und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wird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drei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Tage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danach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auferstehen.‹«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Da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erinnerten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sich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die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Frauen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an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jene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Worte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Jesu.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Sie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kehrten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vom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Grab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in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die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Stadt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zurück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und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berichteten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das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alles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den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elf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Aposteln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und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allen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anderen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Jüngern.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Bei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den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Frauen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handelte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es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sich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um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Maria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aus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C20">
        <w:rPr>
          <w:rFonts w:ascii="Times New Roman" w:hAnsi="Times New Roman"/>
          <w:i/>
          <w:sz w:val="24"/>
          <w:szCs w:val="24"/>
        </w:rPr>
        <w:t>Magdala</w:t>
      </w:r>
      <w:proofErr w:type="spellEnd"/>
      <w:r w:rsidRPr="004C3C20">
        <w:rPr>
          <w:rFonts w:ascii="Times New Roman" w:hAnsi="Times New Roman"/>
          <w:i/>
          <w:sz w:val="24"/>
          <w:szCs w:val="24"/>
        </w:rPr>
        <w:t>,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um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Johanna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und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um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Maria,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die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Mutter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des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C3C20">
        <w:rPr>
          <w:rFonts w:ascii="Times New Roman" w:hAnsi="Times New Roman"/>
          <w:i/>
          <w:sz w:val="24"/>
          <w:szCs w:val="24"/>
        </w:rPr>
        <w:t>Jakobus</w:t>
      </w:r>
      <w:proofErr w:type="gramEnd"/>
      <w:r w:rsidRPr="004C3C20">
        <w:rPr>
          <w:rFonts w:ascii="Times New Roman" w:hAnsi="Times New Roman"/>
          <w:i/>
          <w:sz w:val="24"/>
          <w:szCs w:val="24"/>
        </w:rPr>
        <w:t>.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Zusammen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mit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einigen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anderen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Frauen,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die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bei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ihnen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gewesen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waren,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erzählten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sie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den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Aposteln,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was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sie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erlebt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hatten.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Aber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diese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hielten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das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alles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für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leeres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Gerede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und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glaubten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ihnen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nicht.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Petrus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allerdings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sprang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auf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und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lief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zum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Grab.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Er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beugte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sich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vor,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um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hineinzuschauen,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sah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aber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nur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die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Leinenbinden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daliegen.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Voller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Verwunderung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ging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er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wieder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  <w:r w:rsidRPr="004C3C20">
        <w:rPr>
          <w:rFonts w:ascii="Times New Roman" w:hAnsi="Times New Roman"/>
          <w:i/>
          <w:sz w:val="24"/>
          <w:szCs w:val="24"/>
        </w:rPr>
        <w:t>fort.</w:t>
      </w:r>
      <w:r w:rsidR="00AB469A">
        <w:rPr>
          <w:rFonts w:ascii="Times New Roman" w:hAnsi="Times New Roman"/>
          <w:i/>
          <w:sz w:val="24"/>
          <w:szCs w:val="24"/>
        </w:rPr>
        <w:t xml:space="preserve"> Lukas </w:t>
      </w:r>
      <w:r w:rsidRPr="004C3C20">
        <w:rPr>
          <w:rFonts w:ascii="Times New Roman" w:hAnsi="Times New Roman"/>
          <w:i/>
          <w:sz w:val="24"/>
          <w:szCs w:val="24"/>
        </w:rPr>
        <w:t>24</w:t>
      </w:r>
      <w:r w:rsidR="00AB469A">
        <w:rPr>
          <w:rFonts w:ascii="Times New Roman" w:hAnsi="Times New Roman"/>
          <w:i/>
          <w:sz w:val="24"/>
          <w:szCs w:val="24"/>
        </w:rPr>
        <w:t>, 1</w:t>
      </w:r>
      <w:r w:rsidR="00F536B0" w:rsidRPr="004C3C20">
        <w:rPr>
          <w:rFonts w:ascii="Times New Roman" w:hAnsi="Times New Roman"/>
          <w:i/>
          <w:sz w:val="24"/>
          <w:szCs w:val="24"/>
        </w:rPr>
        <w:t>-</w:t>
      </w:r>
      <w:r w:rsidRPr="004C3C20">
        <w:rPr>
          <w:rFonts w:ascii="Times New Roman" w:hAnsi="Times New Roman"/>
          <w:i/>
          <w:sz w:val="24"/>
          <w:szCs w:val="24"/>
        </w:rPr>
        <w:t>12.</w:t>
      </w:r>
      <w:r w:rsidR="00AB469A">
        <w:rPr>
          <w:rFonts w:ascii="Times New Roman" w:hAnsi="Times New Roman"/>
          <w:i/>
          <w:sz w:val="24"/>
          <w:szCs w:val="24"/>
        </w:rPr>
        <w:t xml:space="preserve"> </w:t>
      </w:r>
    </w:p>
    <w:p w:rsidR="00906F51" w:rsidRPr="00851656" w:rsidRDefault="00906F51" w:rsidP="00851656">
      <w:pPr>
        <w:pStyle w:val="berschrift1"/>
        <w:numPr>
          <w:ilvl w:val="0"/>
          <w:numId w:val="1"/>
        </w:numPr>
        <w:rPr>
          <w:rFonts w:ascii="Times New Roman" w:hAnsi="Times New Roman"/>
          <w:b w:val="0"/>
          <w:sz w:val="24"/>
          <w:szCs w:val="24"/>
        </w:rPr>
      </w:pPr>
      <w:r w:rsidRPr="00851656">
        <w:rPr>
          <w:rFonts w:ascii="Times New Roman" w:hAnsi="Times New Roman"/>
          <w:b w:val="0"/>
          <w:sz w:val="24"/>
          <w:szCs w:val="24"/>
        </w:rPr>
        <w:t>Jesus</w:t>
      </w:r>
      <w:r w:rsidR="00AB469A">
        <w:rPr>
          <w:rFonts w:ascii="Times New Roman" w:hAnsi="Times New Roman"/>
          <w:b w:val="0"/>
          <w:sz w:val="24"/>
          <w:szCs w:val="24"/>
        </w:rPr>
        <w:t xml:space="preserve"> </w:t>
      </w:r>
      <w:r w:rsidRPr="00851656">
        <w:rPr>
          <w:rFonts w:ascii="Times New Roman" w:hAnsi="Times New Roman"/>
          <w:b w:val="0"/>
          <w:sz w:val="24"/>
          <w:szCs w:val="24"/>
        </w:rPr>
        <w:t>ist</w:t>
      </w:r>
      <w:r w:rsidR="00AB469A">
        <w:rPr>
          <w:rFonts w:ascii="Times New Roman" w:hAnsi="Times New Roman"/>
          <w:b w:val="0"/>
          <w:sz w:val="24"/>
          <w:szCs w:val="24"/>
        </w:rPr>
        <w:t xml:space="preserve"> </w:t>
      </w:r>
      <w:r w:rsidRPr="00851656">
        <w:rPr>
          <w:rFonts w:ascii="Times New Roman" w:hAnsi="Times New Roman"/>
          <w:b w:val="0"/>
          <w:sz w:val="24"/>
          <w:szCs w:val="24"/>
        </w:rPr>
        <w:t>nicht</w:t>
      </w:r>
      <w:r w:rsidR="00AB469A">
        <w:rPr>
          <w:rFonts w:ascii="Times New Roman" w:hAnsi="Times New Roman"/>
          <w:b w:val="0"/>
          <w:sz w:val="24"/>
          <w:szCs w:val="24"/>
        </w:rPr>
        <w:t xml:space="preserve"> </w:t>
      </w:r>
      <w:r w:rsidRPr="00851656">
        <w:rPr>
          <w:rFonts w:ascii="Times New Roman" w:hAnsi="Times New Roman"/>
          <w:b w:val="0"/>
          <w:sz w:val="24"/>
          <w:szCs w:val="24"/>
        </w:rPr>
        <w:t>da!</w:t>
      </w:r>
    </w:p>
    <w:p w:rsidR="00906F51" w:rsidRPr="00F536B0" w:rsidRDefault="00906F51" w:rsidP="005B32FC">
      <w:pPr>
        <w:pStyle w:val="Absatzregulr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F536B0">
        <w:rPr>
          <w:rFonts w:ascii="Times New Roman" w:hAnsi="Times New Roman"/>
          <w:sz w:val="24"/>
          <w:szCs w:val="24"/>
        </w:rPr>
        <w:t>Als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Joseph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von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36B0">
        <w:rPr>
          <w:rFonts w:ascii="Times New Roman" w:hAnsi="Times New Roman"/>
          <w:sz w:val="24"/>
          <w:szCs w:val="24"/>
        </w:rPr>
        <w:t>Arimathäa</w:t>
      </w:r>
      <w:proofErr w:type="spellEnd"/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Jesus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sein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Grab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legte,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beobachteten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Frauen,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Jesus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letzten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Jahren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treu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gefolgt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waren,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Leichnam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ins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Grab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gelegt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und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ein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schwerer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Stein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vor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Grab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gewälzt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wurde.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kehrten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Stadt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zurück,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um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wohlriechende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Öle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und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Salben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zuzubereiten,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damit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Jesus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letzte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Ehre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erweisen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konnten.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Am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Sabbat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mussten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vorgeschriebene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Ruhe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einhalten,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doch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dann,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am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ersten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Tag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Woche,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ein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Sonntag,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machten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sich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früh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morgens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mit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ihren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Salben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auf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dem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Weg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zum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Grab.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Unterwegs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zerbrachen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sich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Kopf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über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schweren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Stein.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sagten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zueinander: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„Wer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wird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uns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den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Stein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vom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Eingang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des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Grabes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wegwälzen?“</w:t>
      </w:r>
      <w:r w:rsidR="00AB469A">
        <w:rPr>
          <w:rFonts w:ascii="Times New Roman" w:hAnsi="Times New Roman"/>
          <w:bCs/>
          <w:i/>
          <w:noProof/>
          <w:sz w:val="16"/>
          <w:szCs w:val="16"/>
        </w:rPr>
        <w:t xml:space="preserve"> Markus </w:t>
      </w:r>
      <w:r w:rsidRPr="00C15EF6">
        <w:rPr>
          <w:rFonts w:ascii="Times New Roman" w:hAnsi="Times New Roman"/>
          <w:bCs/>
          <w:i/>
          <w:noProof/>
          <w:sz w:val="16"/>
          <w:szCs w:val="16"/>
        </w:rPr>
        <w:t>16</w:t>
      </w:r>
      <w:r w:rsidR="00AB469A">
        <w:rPr>
          <w:rFonts w:ascii="Times New Roman" w:hAnsi="Times New Roman"/>
          <w:bCs/>
          <w:i/>
          <w:noProof/>
          <w:sz w:val="16"/>
          <w:szCs w:val="16"/>
        </w:rPr>
        <w:t>, 3</w:t>
      </w:r>
      <w:r w:rsidRPr="00C15EF6">
        <w:rPr>
          <w:rFonts w:ascii="Times New Roman" w:hAnsi="Times New Roman"/>
          <w:bCs/>
          <w:i/>
          <w:noProof/>
          <w:sz w:val="16"/>
          <w:szCs w:val="16"/>
        </w:rPr>
        <w:t>.</w:t>
      </w:r>
      <w:r w:rsidR="00AB469A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Ohne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Hilfe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würden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nicht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schaffen.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muss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ihnen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ein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Wunder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vorgekommen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sein,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als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zum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Grab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kamen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und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Stein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bereits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zur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Seite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gerollt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war.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Eilend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betraten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Grab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und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mussten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fassungslos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feststellen,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dass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Jesus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nicht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mehr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dort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war.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Leinentücher,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Leichnam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eingewickelt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war,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lagen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noch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dort.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Wo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war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Jesus?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Was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war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wohl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passiert?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Hat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ihn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jemand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gestohlen?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waren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völlig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ratlos,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wussten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nicht,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was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denken,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noch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was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tun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sollten.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dachten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nicht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36B0">
        <w:rPr>
          <w:rFonts w:ascii="Times New Roman" w:hAnsi="Times New Roman"/>
          <w:sz w:val="24"/>
          <w:szCs w:val="24"/>
        </w:rPr>
        <w:t>Hohenpriester</w:t>
      </w:r>
      <w:proofErr w:type="spellEnd"/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und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Pharisäer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daran,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dass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Jesus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sagte,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würde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am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dritten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Tag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auferstehen.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Hätten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daran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gedacht,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würden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sich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unterwegs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keine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Sorgen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über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Stein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gemacht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haben.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hätten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darüber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gesprochen,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ob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Jesus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vielleicht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schon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auferstanden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sei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oder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lange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heute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noch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warten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müssten,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bis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auferstehen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würde.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Hätten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seine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Auferstehung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erwartet,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hätten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auch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keine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Salben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mitbringen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müssen.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Gelähmt,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orientierungslos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und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traurig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standen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dieser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Grabstätte.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wollten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Jesus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letzte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Ehre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erweisen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und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nun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war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weg.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Wo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ist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ihr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geliebter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Herr?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Diese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Frauen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imponieren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mir.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Hingebungsvoll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wollten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sich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um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Jesus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kümmern.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gingen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zum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Grab,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ohne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dafür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gesorgt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zu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haben,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dass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ihnen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jemand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Stein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wegrollen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würde.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Aufopfernd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und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hingebungsvoll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wollten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Jesus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letzte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Ehre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erweisen.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taten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zwar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alles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mit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kleinem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Glauben,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aber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taten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es.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Dazu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schreibt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ein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Kommentator: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„Sie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suchten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ihn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mit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schwachem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Glauben,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aber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starker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Liebe,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mit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aufgegebenen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Hoffnungen,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aber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mit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ausharrender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Treue.“</w:t>
      </w:r>
      <w:r w:rsidR="00AB469A">
        <w:rPr>
          <w:rFonts w:ascii="Arial Rounded MT Bold" w:hAnsi="Arial Rounded MT Bold"/>
          <w:bCs/>
          <w:noProof/>
          <w:lang w:val="de-DE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Diese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Frauen,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Maria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von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36B0">
        <w:rPr>
          <w:rFonts w:ascii="Times New Roman" w:hAnsi="Times New Roman"/>
          <w:sz w:val="24"/>
          <w:szCs w:val="24"/>
        </w:rPr>
        <w:t>Magdala</w:t>
      </w:r>
      <w:proofErr w:type="spellEnd"/>
      <w:r w:rsidRPr="00F536B0">
        <w:rPr>
          <w:rFonts w:ascii="Times New Roman" w:hAnsi="Times New Roman"/>
          <w:sz w:val="24"/>
          <w:szCs w:val="24"/>
        </w:rPr>
        <w:t>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Maria,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Mutter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Jakobus,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Johanna,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Salome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(Markus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15</w:t>
      </w:r>
      <w:r w:rsidR="00AB469A">
        <w:rPr>
          <w:rFonts w:ascii="Times New Roman" w:hAnsi="Times New Roman"/>
          <w:sz w:val="24"/>
          <w:szCs w:val="24"/>
        </w:rPr>
        <w:t>, 4</w:t>
      </w:r>
      <w:r w:rsidRPr="00F536B0">
        <w:rPr>
          <w:rFonts w:ascii="Times New Roman" w:hAnsi="Times New Roman"/>
          <w:sz w:val="24"/>
          <w:szCs w:val="24"/>
        </w:rPr>
        <w:t>0)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und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Frauen,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nicht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namentlich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erwähnt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werden,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sind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Vorbild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Liebe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und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Treue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zu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Jesus.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hatten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tiefe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Bedeutung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Kreuzigung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noch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nicht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begriffen.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erinnerten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sich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nicht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einmal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daran,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dass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Jesus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ihnen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sagte,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dass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auferstehen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werde.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Ihre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Hoffnungen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waren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zerbrochen,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aber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trotzdem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blieben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Jesus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treu.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Liebe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und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ausharrende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Treue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dieser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Frauen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zeigt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uns,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wir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verhalten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können,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wenn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alles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aussichtslos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scheint.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Wenn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alles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um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herum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dunkel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wird,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wenn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wir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weder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noch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ein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36B0">
        <w:rPr>
          <w:rFonts w:ascii="Times New Roman" w:hAnsi="Times New Roman"/>
          <w:sz w:val="24"/>
          <w:szCs w:val="24"/>
        </w:rPr>
        <w:t>wissen</w:t>
      </w:r>
      <w:proofErr w:type="spellEnd"/>
      <w:r w:rsidRPr="00F536B0">
        <w:rPr>
          <w:rFonts w:ascii="Times New Roman" w:hAnsi="Times New Roman"/>
          <w:sz w:val="24"/>
          <w:szCs w:val="24"/>
        </w:rPr>
        <w:t>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wenn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wir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Gottes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Handeln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nicht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begreifen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und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unser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Glaube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zu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zerbrechen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droht.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diesen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Situationen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heisst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einfach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Jesus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treu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bleiben.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ein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36B0">
        <w:rPr>
          <w:rFonts w:ascii="Times New Roman" w:hAnsi="Times New Roman"/>
          <w:sz w:val="24"/>
          <w:szCs w:val="24"/>
        </w:rPr>
        <w:t>Psalmwort</w:t>
      </w:r>
      <w:proofErr w:type="spellEnd"/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deutlich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ausdrückt: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„Dennoch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gehöre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ich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zu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dir!“</w:t>
      </w:r>
      <w:r w:rsidR="00AB469A">
        <w:rPr>
          <w:rFonts w:ascii="Times New Roman" w:hAnsi="Times New Roman"/>
          <w:bCs/>
          <w:i/>
          <w:noProof/>
          <w:sz w:val="16"/>
          <w:szCs w:val="16"/>
        </w:rPr>
        <w:t xml:space="preserve"> Psalm </w:t>
      </w:r>
      <w:r w:rsidRPr="00C15EF6">
        <w:rPr>
          <w:rFonts w:ascii="Times New Roman" w:hAnsi="Times New Roman"/>
          <w:bCs/>
          <w:i/>
          <w:noProof/>
          <w:sz w:val="16"/>
          <w:szCs w:val="16"/>
        </w:rPr>
        <w:t>73</w:t>
      </w:r>
      <w:r w:rsidR="00AB469A">
        <w:rPr>
          <w:rFonts w:ascii="Times New Roman" w:hAnsi="Times New Roman"/>
          <w:bCs/>
          <w:i/>
          <w:noProof/>
          <w:sz w:val="16"/>
          <w:szCs w:val="16"/>
        </w:rPr>
        <w:t>, 2</w:t>
      </w:r>
      <w:r w:rsidRPr="00C15EF6">
        <w:rPr>
          <w:rFonts w:ascii="Times New Roman" w:hAnsi="Times New Roman"/>
          <w:bCs/>
          <w:i/>
          <w:noProof/>
          <w:sz w:val="16"/>
          <w:szCs w:val="16"/>
        </w:rPr>
        <w:t>3.</w:t>
      </w:r>
      <w:r w:rsidR="00AB469A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Ob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wir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verstehen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oder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nicht,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wir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können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jederzeit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Jesus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treu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bleiben.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wird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enttäuschen.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Gott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erwartet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von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solchen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Zeiten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keine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Heldentaten.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genügt,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wenn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wir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naheliegende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tun,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selbst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wenn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wir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mit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kleinem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Glauben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tun.</w:t>
      </w:r>
    </w:p>
    <w:p w:rsidR="00906F51" w:rsidRPr="00851656" w:rsidRDefault="00906F51" w:rsidP="00851656">
      <w:pPr>
        <w:pStyle w:val="berschrift1"/>
        <w:numPr>
          <w:ilvl w:val="0"/>
          <w:numId w:val="1"/>
        </w:numPr>
        <w:rPr>
          <w:rFonts w:ascii="Times New Roman" w:hAnsi="Times New Roman"/>
          <w:b w:val="0"/>
          <w:sz w:val="24"/>
          <w:szCs w:val="24"/>
        </w:rPr>
      </w:pPr>
      <w:bookmarkStart w:id="2" w:name="_Toc226448991"/>
      <w:r w:rsidRPr="00851656">
        <w:rPr>
          <w:rFonts w:ascii="Times New Roman" w:hAnsi="Times New Roman"/>
          <w:b w:val="0"/>
          <w:sz w:val="24"/>
          <w:szCs w:val="24"/>
        </w:rPr>
        <w:t>Jesus</w:t>
      </w:r>
      <w:r w:rsidR="00AB469A">
        <w:rPr>
          <w:rFonts w:ascii="Times New Roman" w:hAnsi="Times New Roman"/>
          <w:b w:val="0"/>
          <w:sz w:val="24"/>
          <w:szCs w:val="24"/>
        </w:rPr>
        <w:t xml:space="preserve"> </w:t>
      </w:r>
      <w:r w:rsidRPr="00851656">
        <w:rPr>
          <w:rFonts w:ascii="Times New Roman" w:hAnsi="Times New Roman"/>
          <w:b w:val="0"/>
          <w:sz w:val="24"/>
          <w:szCs w:val="24"/>
        </w:rPr>
        <w:t>hat</w:t>
      </w:r>
      <w:r w:rsidR="00AB469A">
        <w:rPr>
          <w:rFonts w:ascii="Times New Roman" w:hAnsi="Times New Roman"/>
          <w:b w:val="0"/>
          <w:sz w:val="24"/>
          <w:szCs w:val="24"/>
        </w:rPr>
        <w:t xml:space="preserve"> </w:t>
      </w:r>
      <w:r w:rsidRPr="00851656">
        <w:rPr>
          <w:rFonts w:ascii="Times New Roman" w:hAnsi="Times New Roman"/>
          <w:b w:val="0"/>
          <w:sz w:val="24"/>
          <w:szCs w:val="24"/>
        </w:rPr>
        <w:t>das</w:t>
      </w:r>
      <w:r w:rsidR="00AB469A">
        <w:rPr>
          <w:rFonts w:ascii="Times New Roman" w:hAnsi="Times New Roman"/>
          <w:b w:val="0"/>
          <w:sz w:val="24"/>
          <w:szCs w:val="24"/>
        </w:rPr>
        <w:t xml:space="preserve"> </w:t>
      </w:r>
      <w:r w:rsidRPr="00851656">
        <w:rPr>
          <w:rFonts w:ascii="Times New Roman" w:hAnsi="Times New Roman"/>
          <w:b w:val="0"/>
          <w:sz w:val="24"/>
          <w:szCs w:val="24"/>
        </w:rPr>
        <w:t>Grab</w:t>
      </w:r>
      <w:r w:rsidR="00AB469A">
        <w:rPr>
          <w:rFonts w:ascii="Times New Roman" w:hAnsi="Times New Roman"/>
          <w:b w:val="0"/>
          <w:sz w:val="24"/>
          <w:szCs w:val="24"/>
        </w:rPr>
        <w:t xml:space="preserve"> </w:t>
      </w:r>
      <w:r w:rsidRPr="00851656">
        <w:rPr>
          <w:rFonts w:ascii="Times New Roman" w:hAnsi="Times New Roman"/>
          <w:b w:val="0"/>
          <w:sz w:val="24"/>
          <w:szCs w:val="24"/>
        </w:rPr>
        <w:t>verlassen!</w:t>
      </w:r>
      <w:bookmarkEnd w:id="2"/>
    </w:p>
    <w:p w:rsidR="00906F51" w:rsidRPr="000E4B96" w:rsidRDefault="00906F51" w:rsidP="005B32FC">
      <w:pPr>
        <w:pStyle w:val="Absatzregulr"/>
        <w:spacing w:after="0" w:line="320" w:lineRule="exact"/>
        <w:jc w:val="both"/>
        <w:rPr>
          <w:rFonts w:ascii="Times New Roman" w:hAnsi="Times New Roman"/>
          <w:bCs/>
          <w:i/>
          <w:noProof/>
          <w:sz w:val="24"/>
          <w:szCs w:val="24"/>
        </w:rPr>
      </w:pPr>
      <w:r w:rsidRPr="00F536B0">
        <w:rPr>
          <w:rFonts w:ascii="Times New Roman" w:hAnsi="Times New Roman"/>
          <w:sz w:val="24"/>
          <w:szCs w:val="24"/>
        </w:rPr>
        <w:t>Nun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griff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Gott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selbst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ein.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liess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diese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Frauen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nicht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allein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ihrer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Not.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sagte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sich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nicht,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seien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ja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selbst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schuld,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wenn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nicht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daran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denken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und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nicht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verstanden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hätten,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was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Jesus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ihnen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sagte.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Nein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–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Gott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belohnt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aufrichtige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Liebe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und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Treue!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steht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schon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im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Alten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Testament.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„Gott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lässt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es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den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Aufrichtigen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gelingen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beschirmt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die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D51437">
        <w:rPr>
          <w:rFonts w:ascii="Times New Roman" w:hAnsi="Times New Roman"/>
          <w:bCs/>
          <w:i/>
          <w:noProof/>
          <w:sz w:val="24"/>
          <w:szCs w:val="24"/>
        </w:rPr>
        <w:t>Frommen.“</w:t>
      </w:r>
      <w:r w:rsidR="00AB469A">
        <w:rPr>
          <w:rFonts w:ascii="Times New Roman" w:hAnsi="Times New Roman"/>
          <w:bCs/>
          <w:i/>
          <w:noProof/>
          <w:sz w:val="16"/>
          <w:szCs w:val="16"/>
        </w:rPr>
        <w:t xml:space="preserve"> Sprüche </w:t>
      </w:r>
      <w:r w:rsidRPr="00C15EF6">
        <w:rPr>
          <w:rFonts w:ascii="Times New Roman" w:hAnsi="Times New Roman"/>
          <w:bCs/>
          <w:i/>
          <w:noProof/>
          <w:sz w:val="16"/>
          <w:szCs w:val="16"/>
        </w:rPr>
        <w:t>2</w:t>
      </w:r>
      <w:r w:rsidR="00AB469A">
        <w:rPr>
          <w:rFonts w:ascii="Times New Roman" w:hAnsi="Times New Roman"/>
          <w:bCs/>
          <w:i/>
          <w:noProof/>
          <w:sz w:val="16"/>
          <w:szCs w:val="16"/>
        </w:rPr>
        <w:t>, 7</w:t>
      </w:r>
      <w:r w:rsidRPr="00C15EF6">
        <w:rPr>
          <w:rFonts w:ascii="Times New Roman" w:hAnsi="Times New Roman"/>
          <w:bCs/>
          <w:i/>
          <w:noProof/>
          <w:sz w:val="16"/>
          <w:szCs w:val="16"/>
        </w:rPr>
        <w:t>.</w:t>
      </w:r>
      <w:r w:rsidR="00AB469A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Plötzlich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standen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zwei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Männer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leuchtenden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Gewändern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bei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Frauen.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Diese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erschraken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und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wagten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nicht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aufzublicken.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Gott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sandte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diese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Boten,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fragten: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„Was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sucht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ihr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den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Lebendigen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bei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0E4B96">
        <w:rPr>
          <w:rFonts w:ascii="Times New Roman" w:hAnsi="Times New Roman"/>
          <w:bCs/>
          <w:i/>
          <w:noProof/>
          <w:sz w:val="24"/>
          <w:szCs w:val="24"/>
        </w:rPr>
        <w:t>den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Toten?“</w:t>
      </w:r>
      <w:r w:rsidR="00AB469A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bookmarkStart w:id="3" w:name="_Hlk5810923"/>
      <w:r w:rsidR="00AB469A">
        <w:rPr>
          <w:rFonts w:ascii="Times New Roman" w:hAnsi="Times New Roman"/>
          <w:bCs/>
          <w:i/>
          <w:noProof/>
          <w:sz w:val="16"/>
          <w:szCs w:val="16"/>
        </w:rPr>
        <w:t xml:space="preserve">Lukas </w:t>
      </w:r>
      <w:r w:rsidRPr="00C15EF6">
        <w:rPr>
          <w:rFonts w:ascii="Times New Roman" w:hAnsi="Times New Roman"/>
          <w:bCs/>
          <w:i/>
          <w:noProof/>
          <w:sz w:val="16"/>
          <w:szCs w:val="16"/>
        </w:rPr>
        <w:t>24</w:t>
      </w:r>
      <w:r w:rsidR="00AB469A">
        <w:rPr>
          <w:rFonts w:ascii="Times New Roman" w:hAnsi="Times New Roman"/>
          <w:bCs/>
          <w:i/>
          <w:noProof/>
          <w:sz w:val="16"/>
          <w:szCs w:val="16"/>
        </w:rPr>
        <w:t>, 5</w:t>
      </w:r>
      <w:r w:rsidRPr="00C15EF6">
        <w:rPr>
          <w:rFonts w:ascii="Times New Roman" w:hAnsi="Times New Roman"/>
          <w:bCs/>
          <w:i/>
          <w:noProof/>
          <w:sz w:val="16"/>
          <w:szCs w:val="16"/>
        </w:rPr>
        <w:t>.</w:t>
      </w:r>
      <w:bookmarkEnd w:id="3"/>
      <w:r w:rsidR="00AB469A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Jesus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ist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Lebendige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und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war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selbst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im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Tod.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Jesus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ist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Inbegriff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Lebens.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Petrus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sagte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Pfingsten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zu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Juden: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„Ihr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habt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den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getötet,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von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dem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alles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Leben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kommt.“</w:t>
      </w:r>
      <w:r w:rsidR="00AB469A">
        <w:rPr>
          <w:rFonts w:ascii="Times New Roman" w:hAnsi="Times New Roman"/>
          <w:bCs/>
          <w:i/>
          <w:noProof/>
          <w:sz w:val="16"/>
          <w:szCs w:val="16"/>
        </w:rPr>
        <w:t xml:space="preserve"> Apostelgeschichte </w:t>
      </w:r>
      <w:r w:rsidRPr="00C15EF6">
        <w:rPr>
          <w:rFonts w:ascii="Times New Roman" w:hAnsi="Times New Roman"/>
          <w:bCs/>
          <w:i/>
          <w:noProof/>
          <w:sz w:val="16"/>
          <w:szCs w:val="16"/>
        </w:rPr>
        <w:t>3</w:t>
      </w:r>
      <w:r w:rsidR="00AB469A">
        <w:rPr>
          <w:rFonts w:ascii="Times New Roman" w:hAnsi="Times New Roman"/>
          <w:bCs/>
          <w:i/>
          <w:noProof/>
          <w:sz w:val="16"/>
          <w:szCs w:val="16"/>
        </w:rPr>
        <w:t>, 1</w:t>
      </w:r>
      <w:r w:rsidRPr="00C15EF6">
        <w:rPr>
          <w:rFonts w:ascii="Times New Roman" w:hAnsi="Times New Roman"/>
          <w:bCs/>
          <w:i/>
          <w:noProof/>
          <w:sz w:val="16"/>
          <w:szCs w:val="16"/>
        </w:rPr>
        <w:t>5.</w:t>
      </w:r>
      <w:r w:rsidR="00AB469A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Deshalb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Frage: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„Was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sucht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ihr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den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Lebendigen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bei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0E4B96">
        <w:rPr>
          <w:rFonts w:ascii="Times New Roman" w:hAnsi="Times New Roman"/>
          <w:bCs/>
          <w:i/>
          <w:noProof/>
          <w:sz w:val="24"/>
          <w:szCs w:val="24"/>
        </w:rPr>
        <w:t>den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Toten?“</w:t>
      </w:r>
      <w:r w:rsidR="00AB469A">
        <w:rPr>
          <w:rFonts w:ascii="Times New Roman" w:hAnsi="Times New Roman"/>
          <w:bCs/>
          <w:i/>
          <w:noProof/>
          <w:sz w:val="16"/>
          <w:szCs w:val="16"/>
        </w:rPr>
        <w:t xml:space="preserve"> Lukas </w:t>
      </w:r>
      <w:r w:rsidRPr="00C15EF6">
        <w:rPr>
          <w:rFonts w:ascii="Times New Roman" w:hAnsi="Times New Roman"/>
          <w:bCs/>
          <w:i/>
          <w:noProof/>
          <w:sz w:val="16"/>
          <w:szCs w:val="16"/>
        </w:rPr>
        <w:t>24</w:t>
      </w:r>
      <w:r w:rsidR="00AB469A">
        <w:rPr>
          <w:rFonts w:ascii="Times New Roman" w:hAnsi="Times New Roman"/>
          <w:bCs/>
          <w:i/>
          <w:noProof/>
          <w:sz w:val="16"/>
          <w:szCs w:val="16"/>
        </w:rPr>
        <w:t>, 5</w:t>
      </w:r>
      <w:r w:rsidRPr="00C15EF6">
        <w:rPr>
          <w:rFonts w:ascii="Times New Roman" w:hAnsi="Times New Roman"/>
          <w:bCs/>
          <w:i/>
          <w:noProof/>
          <w:sz w:val="16"/>
          <w:szCs w:val="16"/>
        </w:rPr>
        <w:t>.</w:t>
      </w:r>
      <w:r w:rsidR="00AB469A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Frauen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wussten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nicht,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antworten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sollten,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denn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wussten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nicht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ihnen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geschah.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Männer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sagen: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„Er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ist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nicht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hier;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er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ist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auferstanden.“</w:t>
      </w:r>
      <w:r w:rsidR="00AB469A">
        <w:rPr>
          <w:rFonts w:ascii="Times New Roman" w:hAnsi="Times New Roman"/>
          <w:bCs/>
          <w:i/>
          <w:noProof/>
          <w:sz w:val="16"/>
          <w:szCs w:val="16"/>
        </w:rPr>
        <w:t xml:space="preserve"> Lukas </w:t>
      </w:r>
      <w:r w:rsidRPr="00C15EF6">
        <w:rPr>
          <w:rFonts w:ascii="Times New Roman" w:hAnsi="Times New Roman"/>
          <w:bCs/>
          <w:i/>
          <w:noProof/>
          <w:sz w:val="16"/>
          <w:szCs w:val="16"/>
        </w:rPr>
        <w:t>24</w:t>
      </w:r>
      <w:r w:rsidR="00AB469A">
        <w:rPr>
          <w:rFonts w:ascii="Times New Roman" w:hAnsi="Times New Roman"/>
          <w:bCs/>
          <w:i/>
          <w:noProof/>
          <w:sz w:val="16"/>
          <w:szCs w:val="16"/>
        </w:rPr>
        <w:t>, 6</w:t>
      </w:r>
      <w:r w:rsidRPr="00C15EF6">
        <w:rPr>
          <w:rFonts w:ascii="Times New Roman" w:hAnsi="Times New Roman"/>
          <w:bCs/>
          <w:i/>
          <w:noProof/>
          <w:sz w:val="16"/>
          <w:szCs w:val="16"/>
        </w:rPr>
        <w:t>.</w:t>
      </w:r>
      <w:r w:rsidR="00AB469A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Lebendige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ist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auferstanden!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Und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damit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besser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verstehen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konnte,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halfen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diese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Männer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ihnen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Geschehene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einzuordnen.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forderten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auf: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„Erinnert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euch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an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das,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was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er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euch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gesagt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hat,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als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er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noch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in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Galiläa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war.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Der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Menschensohn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muss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in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die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Hände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sündiger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Menschen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gegeben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werden;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er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muss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gekreuzigt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werden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wird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drei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Tage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danach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auferstehen.“</w:t>
      </w:r>
      <w:r w:rsidR="00AB469A">
        <w:rPr>
          <w:rFonts w:ascii="Times New Roman" w:hAnsi="Times New Roman"/>
          <w:bCs/>
          <w:i/>
          <w:noProof/>
          <w:sz w:val="16"/>
          <w:szCs w:val="16"/>
        </w:rPr>
        <w:t xml:space="preserve"> Lukas </w:t>
      </w:r>
      <w:r w:rsidRPr="00C15EF6">
        <w:rPr>
          <w:rFonts w:ascii="Times New Roman" w:hAnsi="Times New Roman"/>
          <w:bCs/>
          <w:i/>
          <w:noProof/>
          <w:sz w:val="16"/>
          <w:szCs w:val="16"/>
        </w:rPr>
        <w:t>24</w:t>
      </w:r>
      <w:r w:rsidR="00AB469A">
        <w:rPr>
          <w:rFonts w:ascii="Times New Roman" w:hAnsi="Times New Roman"/>
          <w:bCs/>
          <w:i/>
          <w:noProof/>
          <w:sz w:val="16"/>
          <w:szCs w:val="16"/>
        </w:rPr>
        <w:t>, 6</w:t>
      </w:r>
      <w:r w:rsidRPr="00C15EF6">
        <w:rPr>
          <w:rFonts w:ascii="Times New Roman" w:hAnsi="Times New Roman"/>
          <w:bCs/>
          <w:i/>
          <w:noProof/>
          <w:sz w:val="16"/>
          <w:szCs w:val="16"/>
        </w:rPr>
        <w:t>-7.</w:t>
      </w:r>
      <w:r w:rsidR="00AB469A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Jetzt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–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endlich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erinnerten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sich!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Warum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hatten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überhören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können?!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Aber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jetzt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begriffen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sie,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Jesus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verstanden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haben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wollte.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glücklich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mussten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jetzt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gewesen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sein: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Ihr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Jesus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lebt!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Jesus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hatte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seine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Nachfolger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vorbereitet.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erzählte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ihnen,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was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geschehen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würde.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hilfreich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wäre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für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Frauen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gewesen,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wenn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sich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schon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vorher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daran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erinnert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hätten.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drei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Tage,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denen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Jesus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im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Grab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lag,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wären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nicht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von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Trauer,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sondern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von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freudiger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Erwartung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geprägt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gewesen.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geht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oft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genauso,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wir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stehen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ratlos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und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wissen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nicht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ein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noch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aus.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Aber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wenn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wir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von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jemandem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auf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ein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Wort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Gottes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hingewiesen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werden,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verstehen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wir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plötzlich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wir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Erlebte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einordnen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können.</w:t>
      </w:r>
    </w:p>
    <w:p w:rsidR="00906F51" w:rsidRPr="00851656" w:rsidRDefault="00906F51" w:rsidP="00851656">
      <w:pPr>
        <w:pStyle w:val="berschrift1"/>
        <w:numPr>
          <w:ilvl w:val="0"/>
          <w:numId w:val="1"/>
        </w:numPr>
        <w:rPr>
          <w:rFonts w:ascii="Times New Roman" w:hAnsi="Times New Roman"/>
          <w:b w:val="0"/>
          <w:sz w:val="24"/>
          <w:szCs w:val="24"/>
        </w:rPr>
      </w:pPr>
      <w:bookmarkStart w:id="4" w:name="_Toc226448992"/>
      <w:proofErr w:type="gramStart"/>
      <w:r w:rsidRPr="00851656">
        <w:rPr>
          <w:rFonts w:ascii="Times New Roman" w:hAnsi="Times New Roman"/>
          <w:b w:val="0"/>
          <w:sz w:val="24"/>
          <w:szCs w:val="24"/>
        </w:rPr>
        <w:t>Alles</w:t>
      </w:r>
      <w:r w:rsidR="00AB469A">
        <w:rPr>
          <w:rFonts w:ascii="Times New Roman" w:hAnsi="Times New Roman"/>
          <w:b w:val="0"/>
          <w:sz w:val="24"/>
          <w:szCs w:val="24"/>
        </w:rPr>
        <w:t xml:space="preserve"> </w:t>
      </w:r>
      <w:r w:rsidRPr="00851656">
        <w:rPr>
          <w:rFonts w:ascii="Times New Roman" w:hAnsi="Times New Roman"/>
          <w:b w:val="0"/>
          <w:sz w:val="24"/>
          <w:szCs w:val="24"/>
        </w:rPr>
        <w:t>leeres</w:t>
      </w:r>
      <w:proofErr w:type="gramEnd"/>
      <w:r w:rsidR="00AB469A">
        <w:rPr>
          <w:rFonts w:ascii="Times New Roman" w:hAnsi="Times New Roman"/>
          <w:b w:val="0"/>
          <w:sz w:val="24"/>
          <w:szCs w:val="24"/>
        </w:rPr>
        <w:t xml:space="preserve"> </w:t>
      </w:r>
      <w:r w:rsidRPr="00851656">
        <w:rPr>
          <w:rFonts w:ascii="Times New Roman" w:hAnsi="Times New Roman"/>
          <w:b w:val="0"/>
          <w:sz w:val="24"/>
          <w:szCs w:val="24"/>
        </w:rPr>
        <w:t>Gerede?</w:t>
      </w:r>
      <w:bookmarkEnd w:id="4"/>
    </w:p>
    <w:p w:rsidR="00906F51" w:rsidRPr="00906F51" w:rsidRDefault="00906F51" w:rsidP="005B32FC">
      <w:pPr>
        <w:pStyle w:val="Absatzregulr"/>
        <w:spacing w:after="0" w:line="320" w:lineRule="exact"/>
        <w:jc w:val="both"/>
        <w:rPr>
          <w:rFonts w:ascii="Arial Rounded MT Bold" w:hAnsi="Arial Rounded MT Bold"/>
          <w:bCs/>
          <w:noProof/>
          <w:lang w:val="de-DE"/>
        </w:rPr>
      </w:pPr>
      <w:r w:rsidRPr="00F536B0">
        <w:rPr>
          <w:rFonts w:ascii="Times New Roman" w:hAnsi="Times New Roman"/>
          <w:sz w:val="24"/>
          <w:szCs w:val="24"/>
        </w:rPr>
        <w:t>Wir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können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vorstellen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mit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welcher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Freude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und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Begeisterung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Frauen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Stadt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eilten: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Jesus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lebt!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Unglaublich,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dass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wahr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ist!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Diese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gute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Nachricht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musste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sofort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weitererzählt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werden.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Natürlich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zuerst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denen,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Jesus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besonders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nahestanden: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seinen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Jüngern.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Doch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Jünger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reagierten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abweisend.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„Sie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hielten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das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alles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für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leeres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Gerede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glaubten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ihnen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nicht.“</w:t>
      </w:r>
      <w:r w:rsidR="00AB469A">
        <w:rPr>
          <w:rFonts w:ascii="Times New Roman" w:hAnsi="Times New Roman"/>
          <w:bCs/>
          <w:i/>
          <w:noProof/>
          <w:sz w:val="16"/>
          <w:szCs w:val="16"/>
        </w:rPr>
        <w:t xml:space="preserve"> Lukas </w:t>
      </w:r>
      <w:r w:rsidRPr="00C15EF6">
        <w:rPr>
          <w:rFonts w:ascii="Times New Roman" w:hAnsi="Times New Roman"/>
          <w:bCs/>
          <w:i/>
          <w:noProof/>
          <w:sz w:val="16"/>
          <w:szCs w:val="16"/>
        </w:rPr>
        <w:t>24</w:t>
      </w:r>
      <w:r w:rsidR="00AB469A">
        <w:rPr>
          <w:rFonts w:ascii="Times New Roman" w:hAnsi="Times New Roman"/>
          <w:bCs/>
          <w:i/>
          <w:noProof/>
          <w:sz w:val="16"/>
          <w:szCs w:val="16"/>
        </w:rPr>
        <w:t>, 1</w:t>
      </w:r>
      <w:r w:rsidRPr="00C15EF6">
        <w:rPr>
          <w:rFonts w:ascii="Times New Roman" w:hAnsi="Times New Roman"/>
          <w:bCs/>
          <w:i/>
          <w:noProof/>
          <w:sz w:val="16"/>
          <w:szCs w:val="16"/>
        </w:rPr>
        <w:t>1.</w:t>
      </w:r>
      <w:r w:rsidR="00AB469A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enttäuschend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musste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für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Frauen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gewesen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sein.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sahen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leere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Grab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mit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eigenen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Augen.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sprachen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mit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Lichtgestalten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und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Jünger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sagten,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hätten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nur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erdichtet: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leeres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Gerede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–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Frauengeschwätz.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Wirklich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nicht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sehr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respektvoll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von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Jüngern.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Reaktion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Jünger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zeigt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uns,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blind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wir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für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geistliche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Dinge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sein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können.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Wenn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etwas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nicht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unsere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Vorstellung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passt,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nehmen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wir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nicht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ernst.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Oft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sind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wir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nicht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einmal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bereit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Gehörte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zu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prüfen.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Einzig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Petrus,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obwohl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Frauen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auch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nicht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glaubte,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rannte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zum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Grab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und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stellte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fest,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dass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tatsächlich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leer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war.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Unglaube,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wir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bei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Jüngern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finden,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ist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auch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heute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noch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weit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verbreitet.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Auferstehung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von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Jesus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wird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heute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mehr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abgestritten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als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geglaubt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wird.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Hohepriester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und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Pharisäer,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Grab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so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gut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bewachen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liessen,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gaben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Wächtern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Geld,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damit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Lügen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verbreiteten.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mussten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folgendes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erzählen: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„Sagt,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seine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Jünger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seien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in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der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Nacht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gekommen,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während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ihr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schlieft,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hätten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den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Leichnam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gestohlen.“</w:t>
      </w:r>
      <w:r w:rsidR="00AB469A">
        <w:rPr>
          <w:rFonts w:ascii="Times New Roman" w:hAnsi="Times New Roman"/>
          <w:bCs/>
          <w:i/>
          <w:noProof/>
          <w:sz w:val="16"/>
          <w:szCs w:val="16"/>
        </w:rPr>
        <w:t xml:space="preserve"> Matthäus </w:t>
      </w:r>
      <w:r w:rsidRPr="001C6131">
        <w:rPr>
          <w:rFonts w:ascii="Times New Roman" w:hAnsi="Times New Roman"/>
          <w:bCs/>
          <w:i/>
          <w:noProof/>
          <w:sz w:val="16"/>
          <w:szCs w:val="16"/>
        </w:rPr>
        <w:t>28</w:t>
      </w:r>
      <w:r w:rsidR="00AB469A">
        <w:rPr>
          <w:rFonts w:ascii="Times New Roman" w:hAnsi="Times New Roman"/>
          <w:bCs/>
          <w:i/>
          <w:noProof/>
          <w:sz w:val="16"/>
          <w:szCs w:val="16"/>
        </w:rPr>
        <w:t>, 1</w:t>
      </w:r>
      <w:r w:rsidRPr="001C6131">
        <w:rPr>
          <w:rFonts w:ascii="Times New Roman" w:hAnsi="Times New Roman"/>
          <w:bCs/>
          <w:i/>
          <w:noProof/>
          <w:sz w:val="16"/>
          <w:szCs w:val="16"/>
        </w:rPr>
        <w:t>3.</w:t>
      </w:r>
      <w:r w:rsidR="00AB469A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Auferstehung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von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Jesus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wird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durch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alle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Jahrhunderte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hindurch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bis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heute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geleugnet.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Wissenschaftler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und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Theologen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verdienen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viel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Geld,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obwohl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behaupten,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Jesus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sei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nicht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auferstanden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und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damit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christlichen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Glauben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zunichtemachen.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sagen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man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müsse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Auferstehung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von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Jesus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nicht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wörtlich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verstehen.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sei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nicht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wichtig,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dass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Jesus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leiblich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auferstanden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sei.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Wichtig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sei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Idee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Auferstehung,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dass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etwas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Neues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entstehe.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Symbolik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sei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wichtig,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dass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etwas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erstorbenen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neues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Leben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hervorbrechen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könne.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Mit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Auferstehung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sei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Prinzip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Hoffnung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sichtbar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gemacht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worden.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diesem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Sinne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und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noch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mit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vielen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anderen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bildlichen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Anwendungen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spricht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man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Theologie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ganz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selbstverständlich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von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Auferstehung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von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Jesus.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Doch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wenn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man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genau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hinhört,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dann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merkt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man,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dass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nicht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um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leibliche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Auferstehung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von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Jesus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geht,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denn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wird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sogar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bestritten,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wenn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man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konkret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anspricht.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Ich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könnte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problemlos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vielen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Kirchen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arbeiten,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ohne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davon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überzeugt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zu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sein,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dass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Jesus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Grab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lebend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verlassen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hatte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–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ist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ein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Skandal!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Wäre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Jesus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nämlich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nicht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auferstanden,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könnten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wir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nur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um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einen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lieben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Verstorbenen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trauern.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Gott</w:t>
      </w:r>
      <w:r w:rsidR="003448B5">
        <w:rPr>
          <w:rFonts w:ascii="Times New Roman" w:hAnsi="Times New Roman"/>
          <w:sz w:val="24"/>
          <w:szCs w:val="24"/>
        </w:rPr>
        <w:t>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dem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mir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vertrauen,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wäre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Tod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und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könnte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nichts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für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tun.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Wäre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Jesus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nicht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auferstanden,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dann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müssten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wir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dem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Philosophen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Nietzsche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recht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geben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behauptete: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'Gott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ist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tot'.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Wäre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Jesus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Tod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und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nicht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auferstanden,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müssten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wir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allen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Atheisten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recht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geben.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christliche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Glaube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wäre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bedeutungslos.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Paulus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sagte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klipp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und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klar: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„Wenn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Christus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nicht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auferstanden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ist,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ist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euer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Glaube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eine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Illusion;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die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Schuld,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die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ihr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durch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eure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Sünden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auf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euch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geladen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habt,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liegt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dann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immer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noch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auf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euch.“</w:t>
      </w:r>
      <w:r w:rsidR="00AB469A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1C6131">
        <w:rPr>
          <w:rFonts w:ascii="Times New Roman" w:hAnsi="Times New Roman"/>
          <w:bCs/>
          <w:i/>
          <w:noProof/>
          <w:sz w:val="16"/>
          <w:szCs w:val="16"/>
        </w:rPr>
        <w:t>1</w:t>
      </w:r>
      <w:r w:rsidR="00AB469A">
        <w:rPr>
          <w:rFonts w:ascii="Times New Roman" w:hAnsi="Times New Roman"/>
          <w:bCs/>
          <w:i/>
          <w:noProof/>
          <w:sz w:val="16"/>
          <w:szCs w:val="16"/>
        </w:rPr>
        <w:t xml:space="preserve">. Korinther </w:t>
      </w:r>
      <w:r w:rsidRPr="001C6131">
        <w:rPr>
          <w:rFonts w:ascii="Times New Roman" w:hAnsi="Times New Roman"/>
          <w:bCs/>
          <w:i/>
          <w:noProof/>
          <w:sz w:val="16"/>
          <w:szCs w:val="16"/>
        </w:rPr>
        <w:t>15</w:t>
      </w:r>
      <w:r w:rsidR="00AB469A">
        <w:rPr>
          <w:rFonts w:ascii="Times New Roman" w:hAnsi="Times New Roman"/>
          <w:bCs/>
          <w:i/>
          <w:noProof/>
          <w:sz w:val="16"/>
          <w:szCs w:val="16"/>
        </w:rPr>
        <w:t>, 1</w:t>
      </w:r>
      <w:r w:rsidRPr="001C6131">
        <w:rPr>
          <w:rFonts w:ascii="Times New Roman" w:hAnsi="Times New Roman"/>
          <w:bCs/>
          <w:i/>
          <w:noProof/>
          <w:sz w:val="16"/>
          <w:szCs w:val="16"/>
        </w:rPr>
        <w:t>7.</w:t>
      </w:r>
      <w:r w:rsidR="00AB469A">
        <w:rPr>
          <w:rFonts w:ascii="Arial Rounded MT Bold" w:hAnsi="Arial Rounded MT Bold"/>
          <w:bCs/>
          <w:noProof/>
          <w:lang w:val="de-DE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Glaube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hätte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keine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Auswirkungen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auf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unser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Leben.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Unsere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Sünden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könnten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nicht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vergeben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werden.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Wir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könnten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mit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Gott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nicht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versöhnen.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So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radikal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sah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Paulus.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Doch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würde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ein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3448B5" w:rsidRPr="003448B5">
        <w:rPr>
          <w:rFonts w:ascii="Times New Roman" w:hAnsi="Times New Roman"/>
          <w:sz w:val="24"/>
          <w:szCs w:val="24"/>
        </w:rPr>
        <w:t>historisch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3448B5" w:rsidRPr="003448B5">
        <w:rPr>
          <w:rFonts w:ascii="Times New Roman" w:hAnsi="Times New Roman"/>
          <w:sz w:val="24"/>
          <w:szCs w:val="24"/>
        </w:rPr>
        <w:t>kritisch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3448B5" w:rsidRPr="003448B5">
        <w:rPr>
          <w:rFonts w:ascii="Times New Roman" w:hAnsi="Times New Roman"/>
          <w:sz w:val="24"/>
          <w:szCs w:val="24"/>
        </w:rPr>
        <w:t>denkender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3448B5" w:rsidRPr="003448B5">
        <w:rPr>
          <w:rFonts w:ascii="Times New Roman" w:hAnsi="Times New Roman"/>
          <w:sz w:val="24"/>
          <w:szCs w:val="24"/>
        </w:rPr>
        <w:t>Theologe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auf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diese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Aussage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von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Paulus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reagieren?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würde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einfach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sagen,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sei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paulinische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Theologie.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Mit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anderen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Worten: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sei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Meinung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von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Paulus.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Und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wir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müssten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seiner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Meinung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nicht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anschliessen.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Man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könne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auch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anders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sehen.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Ja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–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kann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man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tatsächlich.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Doch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Auferstehung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von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Jesus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ablehnt,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kann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Jesus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nicht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begegnet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sein.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Paulus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hat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recht,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ist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meine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tiefste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Überzeugung: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„Wenn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Christus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nicht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auferstanden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ist,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ist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es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sinnlos,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dass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wir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das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Evangelium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verkünden,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sinnlos,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dass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ihr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daran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glaubt.“</w:t>
      </w:r>
      <w:r w:rsidR="00AB469A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1C6131">
        <w:rPr>
          <w:rFonts w:ascii="Times New Roman" w:hAnsi="Times New Roman"/>
          <w:bCs/>
          <w:i/>
          <w:noProof/>
          <w:sz w:val="16"/>
          <w:szCs w:val="16"/>
        </w:rPr>
        <w:t>1</w:t>
      </w:r>
      <w:r w:rsidR="00AB469A">
        <w:rPr>
          <w:rFonts w:ascii="Times New Roman" w:hAnsi="Times New Roman"/>
          <w:bCs/>
          <w:i/>
          <w:noProof/>
          <w:sz w:val="16"/>
          <w:szCs w:val="16"/>
        </w:rPr>
        <w:t xml:space="preserve">. Korinther </w:t>
      </w:r>
      <w:r w:rsidRPr="001C6131">
        <w:rPr>
          <w:rFonts w:ascii="Times New Roman" w:hAnsi="Times New Roman"/>
          <w:bCs/>
          <w:i/>
          <w:noProof/>
          <w:sz w:val="16"/>
          <w:szCs w:val="16"/>
        </w:rPr>
        <w:t>15</w:t>
      </w:r>
      <w:r w:rsidR="00AB469A">
        <w:rPr>
          <w:rFonts w:ascii="Times New Roman" w:hAnsi="Times New Roman"/>
          <w:bCs/>
          <w:i/>
          <w:noProof/>
          <w:sz w:val="16"/>
          <w:szCs w:val="16"/>
        </w:rPr>
        <w:t>, 1</w:t>
      </w:r>
      <w:r w:rsidRPr="001C6131">
        <w:rPr>
          <w:rFonts w:ascii="Times New Roman" w:hAnsi="Times New Roman"/>
          <w:bCs/>
          <w:i/>
          <w:noProof/>
          <w:sz w:val="16"/>
          <w:szCs w:val="16"/>
        </w:rPr>
        <w:t>4.</w:t>
      </w:r>
      <w:r w:rsidR="00AB469A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Kirchen,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Auferstehung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von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Jesus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leugnen,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sollten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geschlossen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werden,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verdienen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nicht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Kirchen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zu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sein,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denn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das,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was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verkündigen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ist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im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Hinblick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auf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Ewigkeit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bedeutungslos.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ist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sogar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schädlich!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Christlicher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Glaube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ohne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Auferstehung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ist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ein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armseliger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Glaube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und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man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kann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Menschen,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sich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diesem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Glauben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verschrieben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haben,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nur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bedauern.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Paulus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meint: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„Wenn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die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Hoffnung,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die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Christus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uns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gegeben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hat,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nicht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über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das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Leben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in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der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jetzigen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Welt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hinausreicht,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sind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wir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bedauernswerter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als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alle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anderen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Menschen.“</w:t>
      </w:r>
      <w:r w:rsidR="00AB469A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1C6131">
        <w:rPr>
          <w:rFonts w:ascii="Times New Roman" w:hAnsi="Times New Roman"/>
          <w:bCs/>
          <w:i/>
          <w:noProof/>
          <w:sz w:val="16"/>
          <w:szCs w:val="16"/>
        </w:rPr>
        <w:t>1</w:t>
      </w:r>
      <w:r w:rsidR="00AB469A">
        <w:rPr>
          <w:rFonts w:ascii="Times New Roman" w:hAnsi="Times New Roman"/>
          <w:bCs/>
          <w:i/>
          <w:noProof/>
          <w:sz w:val="16"/>
          <w:szCs w:val="16"/>
        </w:rPr>
        <w:t xml:space="preserve">. Korinther </w:t>
      </w:r>
      <w:r w:rsidRPr="001C6131">
        <w:rPr>
          <w:rFonts w:ascii="Times New Roman" w:hAnsi="Times New Roman"/>
          <w:bCs/>
          <w:i/>
          <w:noProof/>
          <w:sz w:val="16"/>
          <w:szCs w:val="16"/>
        </w:rPr>
        <w:t>15</w:t>
      </w:r>
      <w:r w:rsidR="00AB469A">
        <w:rPr>
          <w:rFonts w:ascii="Times New Roman" w:hAnsi="Times New Roman"/>
          <w:bCs/>
          <w:i/>
          <w:noProof/>
          <w:sz w:val="16"/>
          <w:szCs w:val="16"/>
        </w:rPr>
        <w:t>, 1</w:t>
      </w:r>
      <w:r w:rsidRPr="001C6131">
        <w:rPr>
          <w:rFonts w:ascii="Times New Roman" w:hAnsi="Times New Roman"/>
          <w:bCs/>
          <w:i/>
          <w:noProof/>
          <w:sz w:val="16"/>
          <w:szCs w:val="16"/>
        </w:rPr>
        <w:t>9.</w:t>
      </w:r>
      <w:r w:rsidR="00AB469A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Auferstehung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von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Jesus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ist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für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Beweis,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dass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auch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für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eine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Auferstehung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geben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wird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und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Beweis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für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ewige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Leben.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Wisst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ihr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welche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Voraussetzung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ein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Apostel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erfüllen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musste,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damit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Apostel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sein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konnte?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musste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Jesus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nach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seiner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Auferstehung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begegnet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sein.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musste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ein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Augenzeuge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Auferstehung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sein.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Als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für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Judas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einen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Ersatz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wählten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hiess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es: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„Einer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von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denen,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die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das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alles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miterlebt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haben,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soll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zusammen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mit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uns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Zeuge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der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Auferstehung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Jesu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sein.“</w:t>
      </w:r>
      <w:r w:rsidR="00AB469A">
        <w:rPr>
          <w:rFonts w:ascii="Times New Roman" w:hAnsi="Times New Roman"/>
          <w:bCs/>
          <w:i/>
          <w:noProof/>
          <w:sz w:val="16"/>
          <w:szCs w:val="16"/>
        </w:rPr>
        <w:t xml:space="preserve"> Apostelgeschichte </w:t>
      </w:r>
      <w:r w:rsidRPr="001C6131">
        <w:rPr>
          <w:rFonts w:ascii="Times New Roman" w:hAnsi="Times New Roman"/>
          <w:bCs/>
          <w:i/>
          <w:noProof/>
          <w:sz w:val="16"/>
          <w:szCs w:val="16"/>
        </w:rPr>
        <w:t>1</w:t>
      </w:r>
      <w:r w:rsidR="00AB469A">
        <w:rPr>
          <w:rFonts w:ascii="Times New Roman" w:hAnsi="Times New Roman"/>
          <w:bCs/>
          <w:i/>
          <w:noProof/>
          <w:sz w:val="16"/>
          <w:szCs w:val="16"/>
        </w:rPr>
        <w:t>, 2</w:t>
      </w:r>
      <w:r w:rsidRPr="001C6131">
        <w:rPr>
          <w:rFonts w:ascii="Times New Roman" w:hAnsi="Times New Roman"/>
          <w:bCs/>
          <w:i/>
          <w:noProof/>
          <w:sz w:val="16"/>
          <w:szCs w:val="16"/>
        </w:rPr>
        <w:t>2.</w:t>
      </w:r>
      <w:r w:rsidR="00AB469A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Am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Kreuz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hing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und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im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Grabe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lag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nicht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"der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gute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Mensch"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Jesus,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sondern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Sohn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lebendigen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Gottes.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Wäre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Leichnam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von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Jesus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verwest,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gäbe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für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weder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eine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Auferstehung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noch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ewiges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Leben.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bliebe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nur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ewige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Tod!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ganze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Geschehen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am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Kreuz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von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Golgatha,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Leiden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und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Sterben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Jesu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am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Karfreitag,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wäre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bedeutungslos,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wäre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Jesus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nicht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auferstanden.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All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das,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worauf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wir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unseren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Glauben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gründen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und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unsere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Hoffnung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setzen,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wäre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ohne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jegliche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Bedeutung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und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hätte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keine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Auswirkungen.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Aber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das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Grab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von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Jesus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war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nicht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leer,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weil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Leichnam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gestohlen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wurde,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sondern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weil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Gott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ihn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von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8D2876">
        <w:rPr>
          <w:rFonts w:ascii="Times New Roman" w:hAnsi="Times New Roman"/>
          <w:sz w:val="24"/>
          <w:szCs w:val="24"/>
        </w:rPr>
        <w:t>den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Toten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auferweckt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hat.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Deshalb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sind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wir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erlöst.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Deshalb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lebt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Jesus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durch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Heiligen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Geist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uns.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Deshalb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freuen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wir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auf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die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Wiederkunft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von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Jesus.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ist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auferstanden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und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lebt!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ruft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uns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536B0">
        <w:rPr>
          <w:rFonts w:ascii="Times New Roman" w:hAnsi="Times New Roman"/>
          <w:sz w:val="24"/>
          <w:szCs w:val="24"/>
        </w:rPr>
        <w:t>zu: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„Du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brauchst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dich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nicht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zu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fürchten!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Ich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bin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der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Erste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der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Letzte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der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Lebendige.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Ich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war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tot,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aber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jetzt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lebe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ich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in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alle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Ewigkeit,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ich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habe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die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Schlüssel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zum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Tod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zum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636F1">
        <w:rPr>
          <w:rFonts w:ascii="Times New Roman" w:hAnsi="Times New Roman"/>
          <w:bCs/>
          <w:i/>
          <w:noProof/>
          <w:sz w:val="24"/>
          <w:szCs w:val="24"/>
        </w:rPr>
        <w:t>Totenreich.“</w:t>
      </w:r>
      <w:r w:rsidR="00AB469A">
        <w:rPr>
          <w:rFonts w:ascii="Times New Roman" w:hAnsi="Times New Roman"/>
          <w:bCs/>
          <w:i/>
          <w:noProof/>
          <w:sz w:val="16"/>
          <w:szCs w:val="16"/>
        </w:rPr>
        <w:t xml:space="preserve"> Offenbarung </w:t>
      </w:r>
      <w:r w:rsidRPr="001C6131">
        <w:rPr>
          <w:rFonts w:ascii="Times New Roman" w:hAnsi="Times New Roman"/>
          <w:bCs/>
          <w:i/>
          <w:noProof/>
          <w:sz w:val="16"/>
          <w:szCs w:val="16"/>
        </w:rPr>
        <w:t>1</w:t>
      </w:r>
      <w:r w:rsidR="00AB469A">
        <w:rPr>
          <w:rFonts w:ascii="Times New Roman" w:hAnsi="Times New Roman"/>
          <w:bCs/>
          <w:i/>
          <w:noProof/>
          <w:sz w:val="16"/>
          <w:szCs w:val="16"/>
        </w:rPr>
        <w:t>, 1</w:t>
      </w:r>
      <w:r w:rsidRPr="001C6131">
        <w:rPr>
          <w:rFonts w:ascii="Times New Roman" w:hAnsi="Times New Roman"/>
          <w:bCs/>
          <w:i/>
          <w:noProof/>
          <w:sz w:val="16"/>
          <w:szCs w:val="16"/>
        </w:rPr>
        <w:t>7-18.</w:t>
      </w:r>
    </w:p>
    <w:p w:rsidR="00906F51" w:rsidRPr="00B871CC" w:rsidRDefault="00906F51" w:rsidP="00B871CC">
      <w:pPr>
        <w:pStyle w:val="Basis-berschrift"/>
        <w:rPr>
          <w:rFonts w:ascii="Times New Roman" w:hAnsi="Times New Roman"/>
          <w:b w:val="0"/>
          <w:sz w:val="24"/>
          <w:szCs w:val="24"/>
        </w:rPr>
      </w:pPr>
      <w:r w:rsidRPr="00B871CC">
        <w:rPr>
          <w:rFonts w:ascii="Times New Roman" w:hAnsi="Times New Roman"/>
          <w:b w:val="0"/>
          <w:sz w:val="24"/>
          <w:szCs w:val="24"/>
        </w:rPr>
        <w:t>Schlussgedanke</w:t>
      </w:r>
    </w:p>
    <w:p w:rsidR="00906F51" w:rsidRPr="00F536B0" w:rsidRDefault="00814916" w:rsidP="00D10431">
      <w:pPr>
        <w:pStyle w:val="Absatzregulr"/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F728B4">
        <w:rPr>
          <w:rFonts w:ascii="Times New Roman" w:hAnsi="Times New Roman"/>
          <w:noProof/>
          <w:sz w:val="24"/>
          <w:szCs w:val="24"/>
          <w:lang w:val="de-D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582084A" wp14:editId="4884EFF3">
                <wp:simplePos x="0" y="0"/>
                <wp:positionH relativeFrom="margin">
                  <wp:posOffset>3662680</wp:posOffset>
                </wp:positionH>
                <wp:positionV relativeFrom="paragraph">
                  <wp:posOffset>2136569</wp:posOffset>
                </wp:positionV>
                <wp:extent cx="2750185" cy="1404620"/>
                <wp:effectExtent l="0" t="0" r="0" b="127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1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916" w:rsidRDefault="00814916" w:rsidP="00814916">
                            <w:pPr>
                              <w:pStyle w:val="Fuzeile"/>
                              <w:jc w:val="right"/>
                            </w:pPr>
                            <w:r>
                              <w:t>Pfarrer Jürg Birnstiel, 21. April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2152FA4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88.4pt;margin-top:168.25pt;width:216.5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" stroked="f">
                <v:textbox style="mso-fit-shape-to-text:t">
                  <w:txbxContent>
                    <w:p w:rsidR="00814916" w:rsidRDefault="00814916" w:rsidP="00814916">
                      <w:pPr>
                        <w:pStyle w:val="Fuzeile"/>
                        <w:jc w:val="right"/>
                      </w:pPr>
                      <w:bookmarkStart w:id="5" w:name="_GoBack"/>
                      <w:r>
                        <w:t>Pfarrer Jürg Birnstiel, 21. April 2019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 w:rsidR="00906F51" w:rsidRPr="00F536B0">
        <w:rPr>
          <w:rFonts w:ascii="Times New Roman" w:hAnsi="Times New Roman"/>
          <w:sz w:val="24"/>
          <w:szCs w:val="24"/>
        </w:rPr>
        <w:t>Wir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erreichen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viele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Menschen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deshalb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mit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dem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Evangelium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nicht,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weil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sie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vom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Glauben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nur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Vorteile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für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dieses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Leben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erwarten,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für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das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Hier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und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Jetzt.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«Ich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komme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gut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ohne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Gott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aus,»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sagen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sie,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«mir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geht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es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gut.»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Falls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Schwierigkeiten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kommen,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dann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hilft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mir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vielleicht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die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Psychologie,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die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Esoterik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oder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irgendetwas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anderes.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Bei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Jesus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geht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es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um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viel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mehr,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als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um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ein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bisschen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Lebensbewältigung.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Bei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Jesus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geht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es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um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das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ewige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Leben.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Es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geht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darum,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wo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ich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meine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Ewigkeit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verbringen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werde.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Jesus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möchte,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dass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wir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einmal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mit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ihm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zusammen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im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Himmel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leben.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Der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Himmel,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ein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Ort,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auf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den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wir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uns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freuen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können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und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freuen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sollten.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Jesus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lebt!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Das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ist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die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frohe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Botschaft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von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Ostern.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Aber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es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geht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nicht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nur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um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die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Zukunft.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Die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Auferstehung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von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Jesus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hat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auch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Auswirkungen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auf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unser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Leben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heute.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Bevor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Jesus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seine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Jünger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nach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der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Auferstehung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verlassen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hatte,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versprach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Ihnen: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636F1">
        <w:rPr>
          <w:rFonts w:ascii="Times New Roman" w:hAnsi="Times New Roman"/>
          <w:bCs/>
          <w:i/>
          <w:noProof/>
          <w:sz w:val="24"/>
          <w:szCs w:val="24"/>
        </w:rPr>
        <w:t>„Ich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06F51" w:rsidRPr="00F636F1">
        <w:rPr>
          <w:rFonts w:ascii="Times New Roman" w:hAnsi="Times New Roman"/>
          <w:bCs/>
          <w:i/>
          <w:noProof/>
          <w:sz w:val="24"/>
          <w:szCs w:val="24"/>
        </w:rPr>
        <w:t>bin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06F51" w:rsidRPr="00F636F1">
        <w:rPr>
          <w:rFonts w:ascii="Times New Roman" w:hAnsi="Times New Roman"/>
          <w:bCs/>
          <w:i/>
          <w:noProof/>
          <w:sz w:val="24"/>
          <w:szCs w:val="24"/>
        </w:rPr>
        <w:t>jeden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06F51" w:rsidRPr="00F636F1">
        <w:rPr>
          <w:rFonts w:ascii="Times New Roman" w:hAnsi="Times New Roman"/>
          <w:bCs/>
          <w:i/>
          <w:noProof/>
          <w:sz w:val="24"/>
          <w:szCs w:val="24"/>
        </w:rPr>
        <w:t>Tag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06F51" w:rsidRPr="00F636F1">
        <w:rPr>
          <w:rFonts w:ascii="Times New Roman" w:hAnsi="Times New Roman"/>
          <w:bCs/>
          <w:i/>
          <w:noProof/>
          <w:sz w:val="24"/>
          <w:szCs w:val="24"/>
        </w:rPr>
        <w:t>bei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06F51" w:rsidRPr="00F636F1">
        <w:rPr>
          <w:rFonts w:ascii="Times New Roman" w:hAnsi="Times New Roman"/>
          <w:bCs/>
          <w:i/>
          <w:noProof/>
          <w:sz w:val="24"/>
          <w:szCs w:val="24"/>
        </w:rPr>
        <w:t>euch,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06F51" w:rsidRPr="00F636F1">
        <w:rPr>
          <w:rFonts w:ascii="Times New Roman" w:hAnsi="Times New Roman"/>
          <w:bCs/>
          <w:i/>
          <w:noProof/>
          <w:sz w:val="24"/>
          <w:szCs w:val="24"/>
        </w:rPr>
        <w:t>bis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06F51" w:rsidRPr="00F636F1">
        <w:rPr>
          <w:rFonts w:ascii="Times New Roman" w:hAnsi="Times New Roman"/>
          <w:bCs/>
          <w:i/>
          <w:noProof/>
          <w:sz w:val="24"/>
          <w:szCs w:val="24"/>
        </w:rPr>
        <w:t>zum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06F51" w:rsidRPr="00F636F1">
        <w:rPr>
          <w:rFonts w:ascii="Times New Roman" w:hAnsi="Times New Roman"/>
          <w:bCs/>
          <w:i/>
          <w:noProof/>
          <w:sz w:val="24"/>
          <w:szCs w:val="24"/>
        </w:rPr>
        <w:t>Ende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06F51" w:rsidRPr="00F636F1">
        <w:rPr>
          <w:rFonts w:ascii="Times New Roman" w:hAnsi="Times New Roman"/>
          <w:bCs/>
          <w:i/>
          <w:noProof/>
          <w:sz w:val="24"/>
          <w:szCs w:val="24"/>
        </w:rPr>
        <w:t>der</w:t>
      </w:r>
      <w:r w:rsidR="00AB469A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06F51" w:rsidRPr="00F636F1">
        <w:rPr>
          <w:rFonts w:ascii="Times New Roman" w:hAnsi="Times New Roman"/>
          <w:bCs/>
          <w:i/>
          <w:noProof/>
          <w:sz w:val="24"/>
          <w:szCs w:val="24"/>
        </w:rPr>
        <w:t>Welt.“</w:t>
      </w:r>
      <w:r w:rsidR="00AB469A">
        <w:rPr>
          <w:rFonts w:ascii="Times New Roman" w:hAnsi="Times New Roman"/>
          <w:bCs/>
          <w:i/>
          <w:noProof/>
          <w:sz w:val="16"/>
          <w:szCs w:val="16"/>
        </w:rPr>
        <w:t xml:space="preserve"> Matthäus </w:t>
      </w:r>
      <w:r w:rsidR="00906F51" w:rsidRPr="001C6131">
        <w:rPr>
          <w:rFonts w:ascii="Times New Roman" w:hAnsi="Times New Roman"/>
          <w:bCs/>
          <w:i/>
          <w:noProof/>
          <w:sz w:val="16"/>
          <w:szCs w:val="16"/>
        </w:rPr>
        <w:t>28</w:t>
      </w:r>
      <w:r w:rsidR="00AB469A">
        <w:rPr>
          <w:rFonts w:ascii="Times New Roman" w:hAnsi="Times New Roman"/>
          <w:bCs/>
          <w:i/>
          <w:noProof/>
          <w:sz w:val="16"/>
          <w:szCs w:val="16"/>
        </w:rPr>
        <w:t>, 2</w:t>
      </w:r>
      <w:r w:rsidR="00906F51" w:rsidRPr="001C6131">
        <w:rPr>
          <w:rFonts w:ascii="Times New Roman" w:hAnsi="Times New Roman"/>
          <w:bCs/>
          <w:i/>
          <w:noProof/>
          <w:sz w:val="16"/>
          <w:szCs w:val="16"/>
        </w:rPr>
        <w:t>0.</w:t>
      </w:r>
      <w:r w:rsidR="00AB469A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Jesus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lebt!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ist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auferstanden!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Er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ist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bei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denen,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die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ihn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lieben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und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zwar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24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Stunden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am</w:t>
      </w:r>
      <w:r w:rsidR="00AB469A">
        <w:rPr>
          <w:rFonts w:ascii="Times New Roman" w:hAnsi="Times New Roman"/>
          <w:sz w:val="24"/>
          <w:szCs w:val="24"/>
        </w:rPr>
        <w:t xml:space="preserve"> </w:t>
      </w:r>
      <w:r w:rsidR="00906F51" w:rsidRPr="00F536B0">
        <w:rPr>
          <w:rFonts w:ascii="Times New Roman" w:hAnsi="Times New Roman"/>
          <w:sz w:val="24"/>
          <w:szCs w:val="24"/>
        </w:rPr>
        <w:t>Tag!</w:t>
      </w:r>
      <w:bookmarkEnd w:id="1"/>
    </w:p>
    <w:sectPr w:rsidR="00906F51" w:rsidRPr="00F536B0" w:rsidSect="00F02613">
      <w:headerReference w:type="default" r:id="rId10"/>
      <w:footerReference w:type="even" r:id="rId11"/>
      <w:footerReference w:type="default" r:id="rId12"/>
      <w:type w:val="continuous"/>
      <w:pgSz w:w="11907" w:h="16839" w:code="9"/>
      <w:pgMar w:top="1134" w:right="851" w:bottom="851" w:left="1134" w:header="720" w:footer="720" w:gutter="0"/>
      <w:paperSrc w:first="3" w:other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DC0" w:rsidRDefault="00F41DC0">
      <w:r>
        <w:separator/>
      </w:r>
    </w:p>
  </w:endnote>
  <w:endnote w:type="continuationSeparator" w:id="0">
    <w:p w:rsidR="00F41DC0" w:rsidRDefault="00F4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E7B" w:rsidRDefault="00615E7B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15E7B" w:rsidRDefault="00615E7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E7B" w:rsidRDefault="00615E7B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B469A">
      <w:rPr>
        <w:rStyle w:val="Seitenzahl"/>
        <w:noProof/>
      </w:rPr>
      <w:t>1</w:t>
    </w:r>
    <w:r>
      <w:rPr>
        <w:rStyle w:val="Seitenzahl"/>
      </w:rPr>
      <w:fldChar w:fldCharType="end"/>
    </w:r>
  </w:p>
  <w:p w:rsidR="00615E7B" w:rsidRDefault="003677E6">
    <w:pPr>
      <w:pStyle w:val="Fuzeile"/>
    </w:pPr>
    <w:r>
      <w:t>Gedanken zu Ostern</w:t>
    </w:r>
    <w:r w:rsidR="00803F12">
      <w:t xml:space="preserve">                       </w:t>
    </w:r>
    <w:r w:rsidR="004F0CB2">
      <w:t xml:space="preserve">            </w:t>
    </w:r>
    <w:r w:rsidR="004012C2">
      <w:t xml:space="preserve"> </w:t>
    </w:r>
    <w:r w:rsidR="00A93CFF">
      <w:t xml:space="preserve">  </w:t>
    </w:r>
    <w:r w:rsidR="00C4793A">
      <w:t xml:space="preserve"> </w:t>
    </w:r>
    <w:r w:rsidR="00083DC7">
      <w:t xml:space="preserve">  </w:t>
    </w:r>
    <w:r w:rsidR="00E52067">
      <w:t xml:space="preserve"> </w:t>
    </w:r>
    <w:r w:rsidR="00E40DE1">
      <w:t xml:space="preserve">         </w:t>
    </w:r>
    <w:r w:rsidR="00662F42">
      <w:t xml:space="preserve">      </w:t>
    </w:r>
    <w:r w:rsidR="00392B94">
      <w:t xml:space="preserve"> </w:t>
    </w:r>
    <w:r w:rsidR="00662F42">
      <w:t xml:space="preserve">   </w:t>
    </w:r>
    <w:r w:rsidR="00E40DE1">
      <w:t xml:space="preserve">   </w:t>
    </w:r>
    <w:r w:rsidR="00A12276">
      <w:t xml:space="preserve">        </w:t>
    </w:r>
    <w:r w:rsidR="00F46B3C">
      <w:t xml:space="preserve">              </w:t>
    </w:r>
    <w:r w:rsidR="00B0798D">
      <w:t xml:space="preserve">    </w:t>
    </w:r>
    <w:r w:rsidR="00F46B3C"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DC0" w:rsidRDefault="00F41DC0">
      <w:r>
        <w:separator/>
      </w:r>
    </w:p>
  </w:footnote>
  <w:footnote w:type="continuationSeparator" w:id="0">
    <w:p w:rsidR="00F41DC0" w:rsidRDefault="00F41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70" w:rsidRDefault="009E3370" w:rsidP="009E3370">
    <w:pPr>
      <w:pStyle w:val="Kopfzeile"/>
      <w:jc w:val="right"/>
    </w:pPr>
    <w:r>
      <w:t>Freie evangelische Gemeinde Zürich</w:t>
    </w:r>
    <w:r w:rsidR="00472591">
      <w:t xml:space="preserve"> </w:t>
    </w:r>
    <w:proofErr w:type="spellStart"/>
    <w:r>
      <w:t>Helvetiaplatz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98908D0"/>
    <w:multiLevelType w:val="hybridMultilevel"/>
    <w:tmpl w:val="648CA6D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6B322E"/>
    <w:multiLevelType w:val="hybridMultilevel"/>
    <w:tmpl w:val="D15E7C74"/>
    <w:lvl w:ilvl="0" w:tplc="9188AA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A0718"/>
    <w:multiLevelType w:val="hybridMultilevel"/>
    <w:tmpl w:val="A130295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D76094"/>
    <w:multiLevelType w:val="hybridMultilevel"/>
    <w:tmpl w:val="BBA65708"/>
    <w:lvl w:ilvl="0" w:tplc="3C3AD596">
      <w:start w:val="1"/>
      <w:numFmt w:val="bullet"/>
      <w:lvlText w:val=""/>
      <w:lvlJc w:val="left"/>
      <w:pPr>
        <w:tabs>
          <w:tab w:val="num" w:pos="0"/>
        </w:tabs>
        <w:ind w:left="284" w:hanging="284"/>
      </w:pPr>
      <w:rPr>
        <w:rFonts w:ascii="Monotype Sorts" w:hAnsi="Monotype Sort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6F0C4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6"/>
  </w:num>
  <w:num w:numId="12">
    <w:abstractNumId w:val="5"/>
  </w:num>
  <w:num w:numId="13">
    <w:abstractNumId w:val="5"/>
  </w:num>
  <w:num w:numId="14">
    <w:abstractNumId w:val="5"/>
  </w:num>
  <w:num w:numId="15">
    <w:abstractNumId w:val="0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1"/>
    <w:lvlOverride w:ilvl="0">
      <w:lvl w:ilvl="0">
        <w:start w:val="1"/>
        <w:numFmt w:val="bullet"/>
        <w:lvlText w:val="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4"/>
        </w:rPr>
      </w:lvl>
    </w:lvlOverride>
  </w:num>
  <w:num w:numId="21">
    <w:abstractNumId w:val="1"/>
    <w:lvlOverride w:ilvl="0">
      <w:lvl w:ilvl="0">
        <w:start w:val="1"/>
        <w:numFmt w:val="bullet"/>
        <w:lvlText w:val=""/>
        <w:legacy w:legacy="1" w:legacySpace="0" w:legacyIndent="360"/>
        <w:lvlJc w:val="left"/>
        <w:pPr>
          <w:ind w:left="360" w:hanging="360"/>
        </w:pPr>
        <w:rPr>
          <w:rFonts w:ascii="Courier New" w:hAnsi="Courier New" w:hint="default"/>
          <w:sz w:val="24"/>
        </w:rPr>
      </w:lvl>
    </w:lvlOverride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5"/>
  </w:num>
  <w:num w:numId="41">
    <w:abstractNumId w:val="5"/>
  </w:num>
  <w:num w:numId="42">
    <w:abstractNumId w:val="5"/>
  </w:num>
  <w:num w:numId="43">
    <w:abstractNumId w:val="5"/>
  </w:num>
  <w:num w:numId="44">
    <w:abstractNumId w:val="5"/>
  </w:num>
  <w:num w:numId="45">
    <w:abstractNumId w:val="5"/>
  </w:num>
  <w:num w:numId="46">
    <w:abstractNumId w:val="5"/>
  </w:num>
  <w:num w:numId="47">
    <w:abstractNumId w:val="5"/>
  </w:num>
  <w:num w:numId="4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73"/>
    <w:rsid w:val="00000063"/>
    <w:rsid w:val="00000137"/>
    <w:rsid w:val="00001431"/>
    <w:rsid w:val="0000188B"/>
    <w:rsid w:val="00001C7F"/>
    <w:rsid w:val="0000209E"/>
    <w:rsid w:val="0000226E"/>
    <w:rsid w:val="00003893"/>
    <w:rsid w:val="00005CBB"/>
    <w:rsid w:val="00006095"/>
    <w:rsid w:val="000065F7"/>
    <w:rsid w:val="00010063"/>
    <w:rsid w:val="000127FF"/>
    <w:rsid w:val="000140DA"/>
    <w:rsid w:val="000145F5"/>
    <w:rsid w:val="00016BFA"/>
    <w:rsid w:val="00016F57"/>
    <w:rsid w:val="000174FA"/>
    <w:rsid w:val="00017775"/>
    <w:rsid w:val="00017E23"/>
    <w:rsid w:val="000206A7"/>
    <w:rsid w:val="00020BA9"/>
    <w:rsid w:val="00025676"/>
    <w:rsid w:val="00027A50"/>
    <w:rsid w:val="00027D84"/>
    <w:rsid w:val="00030A2C"/>
    <w:rsid w:val="0003113F"/>
    <w:rsid w:val="0003287A"/>
    <w:rsid w:val="00033C0F"/>
    <w:rsid w:val="00033D64"/>
    <w:rsid w:val="00033FE8"/>
    <w:rsid w:val="00034C6F"/>
    <w:rsid w:val="0003668F"/>
    <w:rsid w:val="0003690C"/>
    <w:rsid w:val="00037A9C"/>
    <w:rsid w:val="00037C8D"/>
    <w:rsid w:val="000418BD"/>
    <w:rsid w:val="00041E9D"/>
    <w:rsid w:val="00043238"/>
    <w:rsid w:val="00043C32"/>
    <w:rsid w:val="00046747"/>
    <w:rsid w:val="00047F81"/>
    <w:rsid w:val="0005229C"/>
    <w:rsid w:val="00056512"/>
    <w:rsid w:val="000601C5"/>
    <w:rsid w:val="000616A5"/>
    <w:rsid w:val="00064C1F"/>
    <w:rsid w:val="00064DC2"/>
    <w:rsid w:val="00064FDF"/>
    <w:rsid w:val="000669FF"/>
    <w:rsid w:val="00070AB5"/>
    <w:rsid w:val="00072245"/>
    <w:rsid w:val="00072527"/>
    <w:rsid w:val="000748BC"/>
    <w:rsid w:val="00074A43"/>
    <w:rsid w:val="00074B3B"/>
    <w:rsid w:val="0007547E"/>
    <w:rsid w:val="00075763"/>
    <w:rsid w:val="000763F5"/>
    <w:rsid w:val="00077C59"/>
    <w:rsid w:val="00080735"/>
    <w:rsid w:val="00082495"/>
    <w:rsid w:val="000825C1"/>
    <w:rsid w:val="00083DC7"/>
    <w:rsid w:val="00086E8F"/>
    <w:rsid w:val="00090188"/>
    <w:rsid w:val="000918C3"/>
    <w:rsid w:val="00092744"/>
    <w:rsid w:val="000929D8"/>
    <w:rsid w:val="000935FA"/>
    <w:rsid w:val="00094D1B"/>
    <w:rsid w:val="0009718B"/>
    <w:rsid w:val="000A24E8"/>
    <w:rsid w:val="000A2C1C"/>
    <w:rsid w:val="000A42D5"/>
    <w:rsid w:val="000A42DF"/>
    <w:rsid w:val="000A4E5D"/>
    <w:rsid w:val="000A66CF"/>
    <w:rsid w:val="000A7213"/>
    <w:rsid w:val="000B0758"/>
    <w:rsid w:val="000B20B9"/>
    <w:rsid w:val="000B3ED3"/>
    <w:rsid w:val="000B4D13"/>
    <w:rsid w:val="000B5815"/>
    <w:rsid w:val="000B6B56"/>
    <w:rsid w:val="000B7573"/>
    <w:rsid w:val="000C18CF"/>
    <w:rsid w:val="000C21CA"/>
    <w:rsid w:val="000C275C"/>
    <w:rsid w:val="000C46D6"/>
    <w:rsid w:val="000C5D15"/>
    <w:rsid w:val="000C6306"/>
    <w:rsid w:val="000C6763"/>
    <w:rsid w:val="000C690E"/>
    <w:rsid w:val="000C6A55"/>
    <w:rsid w:val="000D01C4"/>
    <w:rsid w:val="000D242C"/>
    <w:rsid w:val="000D25E8"/>
    <w:rsid w:val="000D27CF"/>
    <w:rsid w:val="000D2932"/>
    <w:rsid w:val="000D4707"/>
    <w:rsid w:val="000D52DE"/>
    <w:rsid w:val="000D6316"/>
    <w:rsid w:val="000E1FF0"/>
    <w:rsid w:val="000E3256"/>
    <w:rsid w:val="000E41ED"/>
    <w:rsid w:val="000E48FA"/>
    <w:rsid w:val="000E4B96"/>
    <w:rsid w:val="000E4BC9"/>
    <w:rsid w:val="000E5235"/>
    <w:rsid w:val="000E54B4"/>
    <w:rsid w:val="000E7B72"/>
    <w:rsid w:val="000F11A1"/>
    <w:rsid w:val="000F22FC"/>
    <w:rsid w:val="000F3581"/>
    <w:rsid w:val="000F4454"/>
    <w:rsid w:val="000F4E98"/>
    <w:rsid w:val="000F523D"/>
    <w:rsid w:val="000F555D"/>
    <w:rsid w:val="000F5BE1"/>
    <w:rsid w:val="000F6263"/>
    <w:rsid w:val="000F66C5"/>
    <w:rsid w:val="000F6AFB"/>
    <w:rsid w:val="000F6DBA"/>
    <w:rsid w:val="000F7754"/>
    <w:rsid w:val="00100C5D"/>
    <w:rsid w:val="00100EA9"/>
    <w:rsid w:val="001017BD"/>
    <w:rsid w:val="00111883"/>
    <w:rsid w:val="0011385C"/>
    <w:rsid w:val="001140B3"/>
    <w:rsid w:val="001153C1"/>
    <w:rsid w:val="0011669D"/>
    <w:rsid w:val="001166DB"/>
    <w:rsid w:val="00116773"/>
    <w:rsid w:val="00116B8D"/>
    <w:rsid w:val="00116CE6"/>
    <w:rsid w:val="00117CE6"/>
    <w:rsid w:val="00121344"/>
    <w:rsid w:val="001213F7"/>
    <w:rsid w:val="00121580"/>
    <w:rsid w:val="0012281E"/>
    <w:rsid w:val="0012370D"/>
    <w:rsid w:val="001252C0"/>
    <w:rsid w:val="0012548A"/>
    <w:rsid w:val="0012554B"/>
    <w:rsid w:val="00126EEC"/>
    <w:rsid w:val="001326C4"/>
    <w:rsid w:val="00132EF8"/>
    <w:rsid w:val="00135912"/>
    <w:rsid w:val="00136108"/>
    <w:rsid w:val="00136989"/>
    <w:rsid w:val="00137A3F"/>
    <w:rsid w:val="00137D8E"/>
    <w:rsid w:val="001407E4"/>
    <w:rsid w:val="00141B47"/>
    <w:rsid w:val="001428B6"/>
    <w:rsid w:val="00143AF2"/>
    <w:rsid w:val="001444C3"/>
    <w:rsid w:val="001531A6"/>
    <w:rsid w:val="001531E1"/>
    <w:rsid w:val="001558DA"/>
    <w:rsid w:val="00156854"/>
    <w:rsid w:val="001571A6"/>
    <w:rsid w:val="001626B4"/>
    <w:rsid w:val="0016308C"/>
    <w:rsid w:val="00163579"/>
    <w:rsid w:val="00164EA8"/>
    <w:rsid w:val="00165967"/>
    <w:rsid w:val="0016642A"/>
    <w:rsid w:val="00167E7B"/>
    <w:rsid w:val="001712B1"/>
    <w:rsid w:val="00172954"/>
    <w:rsid w:val="00173320"/>
    <w:rsid w:val="0018288A"/>
    <w:rsid w:val="0018296B"/>
    <w:rsid w:val="001846BE"/>
    <w:rsid w:val="0018488D"/>
    <w:rsid w:val="00184D18"/>
    <w:rsid w:val="00184F69"/>
    <w:rsid w:val="0018538B"/>
    <w:rsid w:val="001858D0"/>
    <w:rsid w:val="00185F57"/>
    <w:rsid w:val="00186154"/>
    <w:rsid w:val="0018615B"/>
    <w:rsid w:val="00187054"/>
    <w:rsid w:val="001901A2"/>
    <w:rsid w:val="00192A35"/>
    <w:rsid w:val="0019334D"/>
    <w:rsid w:val="0019712A"/>
    <w:rsid w:val="0019777E"/>
    <w:rsid w:val="001A0FB8"/>
    <w:rsid w:val="001A11A6"/>
    <w:rsid w:val="001A24AA"/>
    <w:rsid w:val="001A4875"/>
    <w:rsid w:val="001A5EA8"/>
    <w:rsid w:val="001A65DC"/>
    <w:rsid w:val="001A73A1"/>
    <w:rsid w:val="001A7A17"/>
    <w:rsid w:val="001A7CD3"/>
    <w:rsid w:val="001B0B1C"/>
    <w:rsid w:val="001B0F47"/>
    <w:rsid w:val="001B196E"/>
    <w:rsid w:val="001B19EE"/>
    <w:rsid w:val="001B2AB0"/>
    <w:rsid w:val="001B41A7"/>
    <w:rsid w:val="001B41DD"/>
    <w:rsid w:val="001B47BB"/>
    <w:rsid w:val="001B560C"/>
    <w:rsid w:val="001B6547"/>
    <w:rsid w:val="001B72FE"/>
    <w:rsid w:val="001C11B4"/>
    <w:rsid w:val="001C241B"/>
    <w:rsid w:val="001C2677"/>
    <w:rsid w:val="001C2C78"/>
    <w:rsid w:val="001C3FF1"/>
    <w:rsid w:val="001C4A2D"/>
    <w:rsid w:val="001C5100"/>
    <w:rsid w:val="001C5CD3"/>
    <w:rsid w:val="001C5D14"/>
    <w:rsid w:val="001C6131"/>
    <w:rsid w:val="001C7695"/>
    <w:rsid w:val="001D008C"/>
    <w:rsid w:val="001D1780"/>
    <w:rsid w:val="001D209F"/>
    <w:rsid w:val="001D41F4"/>
    <w:rsid w:val="001D484D"/>
    <w:rsid w:val="001D52EC"/>
    <w:rsid w:val="001D5754"/>
    <w:rsid w:val="001D5A38"/>
    <w:rsid w:val="001E12BE"/>
    <w:rsid w:val="001E1D01"/>
    <w:rsid w:val="001E3451"/>
    <w:rsid w:val="001E3CBA"/>
    <w:rsid w:val="001E4A81"/>
    <w:rsid w:val="001E529C"/>
    <w:rsid w:val="001E5683"/>
    <w:rsid w:val="001E6DDD"/>
    <w:rsid w:val="001E6E76"/>
    <w:rsid w:val="001E72B7"/>
    <w:rsid w:val="001F1ACD"/>
    <w:rsid w:val="001F246E"/>
    <w:rsid w:val="001F299B"/>
    <w:rsid w:val="001F3762"/>
    <w:rsid w:val="001F4138"/>
    <w:rsid w:val="001F4E01"/>
    <w:rsid w:val="001F5B93"/>
    <w:rsid w:val="001F5D45"/>
    <w:rsid w:val="001F6383"/>
    <w:rsid w:val="001F72A2"/>
    <w:rsid w:val="00200C8E"/>
    <w:rsid w:val="00200CFF"/>
    <w:rsid w:val="00201813"/>
    <w:rsid w:val="002024A6"/>
    <w:rsid w:val="00202B8C"/>
    <w:rsid w:val="00203300"/>
    <w:rsid w:val="002035A3"/>
    <w:rsid w:val="00204E67"/>
    <w:rsid w:val="0020639D"/>
    <w:rsid w:val="00206B35"/>
    <w:rsid w:val="002076CA"/>
    <w:rsid w:val="00212C9E"/>
    <w:rsid w:val="00215C35"/>
    <w:rsid w:val="0021621B"/>
    <w:rsid w:val="00216417"/>
    <w:rsid w:val="00216A23"/>
    <w:rsid w:val="00217CA5"/>
    <w:rsid w:val="00220FF0"/>
    <w:rsid w:val="00221B8D"/>
    <w:rsid w:val="0022209E"/>
    <w:rsid w:val="0022560F"/>
    <w:rsid w:val="00226351"/>
    <w:rsid w:val="0023192B"/>
    <w:rsid w:val="00231ACB"/>
    <w:rsid w:val="002327BC"/>
    <w:rsid w:val="00233EF6"/>
    <w:rsid w:val="0023561F"/>
    <w:rsid w:val="00236012"/>
    <w:rsid w:val="002361B3"/>
    <w:rsid w:val="0023620C"/>
    <w:rsid w:val="00237397"/>
    <w:rsid w:val="00240CDC"/>
    <w:rsid w:val="00240CFA"/>
    <w:rsid w:val="00241305"/>
    <w:rsid w:val="00241467"/>
    <w:rsid w:val="002419E6"/>
    <w:rsid w:val="00241B8B"/>
    <w:rsid w:val="00242D00"/>
    <w:rsid w:val="00244489"/>
    <w:rsid w:val="0024558B"/>
    <w:rsid w:val="00245E07"/>
    <w:rsid w:val="00245E4F"/>
    <w:rsid w:val="00250ADD"/>
    <w:rsid w:val="00250F0E"/>
    <w:rsid w:val="00251403"/>
    <w:rsid w:val="002549FC"/>
    <w:rsid w:val="00254D2A"/>
    <w:rsid w:val="002568B8"/>
    <w:rsid w:val="00257713"/>
    <w:rsid w:val="0026023B"/>
    <w:rsid w:val="00260A5E"/>
    <w:rsid w:val="00260B80"/>
    <w:rsid w:val="002621D6"/>
    <w:rsid w:val="00262833"/>
    <w:rsid w:val="002642F4"/>
    <w:rsid w:val="0027133F"/>
    <w:rsid w:val="002716FB"/>
    <w:rsid w:val="00274C81"/>
    <w:rsid w:val="00276C8D"/>
    <w:rsid w:val="00276E3C"/>
    <w:rsid w:val="002778BF"/>
    <w:rsid w:val="0028023E"/>
    <w:rsid w:val="00280C6B"/>
    <w:rsid w:val="00280F89"/>
    <w:rsid w:val="002839DA"/>
    <w:rsid w:val="00285B07"/>
    <w:rsid w:val="00286E0C"/>
    <w:rsid w:val="00287968"/>
    <w:rsid w:val="00290719"/>
    <w:rsid w:val="00292706"/>
    <w:rsid w:val="00293B16"/>
    <w:rsid w:val="00293D8F"/>
    <w:rsid w:val="00296C2E"/>
    <w:rsid w:val="00297EE3"/>
    <w:rsid w:val="002A4071"/>
    <w:rsid w:val="002A4160"/>
    <w:rsid w:val="002A581E"/>
    <w:rsid w:val="002A58E2"/>
    <w:rsid w:val="002B078B"/>
    <w:rsid w:val="002B15BA"/>
    <w:rsid w:val="002B1E56"/>
    <w:rsid w:val="002B283D"/>
    <w:rsid w:val="002B32D1"/>
    <w:rsid w:val="002B331C"/>
    <w:rsid w:val="002B4490"/>
    <w:rsid w:val="002B55CA"/>
    <w:rsid w:val="002B5871"/>
    <w:rsid w:val="002C021C"/>
    <w:rsid w:val="002C0C26"/>
    <w:rsid w:val="002C308C"/>
    <w:rsid w:val="002C38E8"/>
    <w:rsid w:val="002C3EAD"/>
    <w:rsid w:val="002C5249"/>
    <w:rsid w:val="002C55A9"/>
    <w:rsid w:val="002C7063"/>
    <w:rsid w:val="002C7241"/>
    <w:rsid w:val="002C739B"/>
    <w:rsid w:val="002D0177"/>
    <w:rsid w:val="002D3A34"/>
    <w:rsid w:val="002D5515"/>
    <w:rsid w:val="002D55A2"/>
    <w:rsid w:val="002D5C75"/>
    <w:rsid w:val="002D691D"/>
    <w:rsid w:val="002D6A14"/>
    <w:rsid w:val="002D6ABF"/>
    <w:rsid w:val="002D6CEE"/>
    <w:rsid w:val="002D6FE1"/>
    <w:rsid w:val="002D7534"/>
    <w:rsid w:val="002E14B6"/>
    <w:rsid w:val="002E27C0"/>
    <w:rsid w:val="002E2C70"/>
    <w:rsid w:val="002E4153"/>
    <w:rsid w:val="002E424E"/>
    <w:rsid w:val="002E4600"/>
    <w:rsid w:val="002E4ABD"/>
    <w:rsid w:val="002E4F4E"/>
    <w:rsid w:val="002E4FDE"/>
    <w:rsid w:val="002E52F5"/>
    <w:rsid w:val="002E68C0"/>
    <w:rsid w:val="002E691C"/>
    <w:rsid w:val="002E76A2"/>
    <w:rsid w:val="002F3FB2"/>
    <w:rsid w:val="002F47A3"/>
    <w:rsid w:val="002F4FAC"/>
    <w:rsid w:val="002F506C"/>
    <w:rsid w:val="002F520B"/>
    <w:rsid w:val="002F520F"/>
    <w:rsid w:val="002F681B"/>
    <w:rsid w:val="002F705A"/>
    <w:rsid w:val="002F7365"/>
    <w:rsid w:val="00300EEF"/>
    <w:rsid w:val="00302722"/>
    <w:rsid w:val="00302C78"/>
    <w:rsid w:val="00304ADB"/>
    <w:rsid w:val="0030501D"/>
    <w:rsid w:val="0030683F"/>
    <w:rsid w:val="003073EA"/>
    <w:rsid w:val="003119F6"/>
    <w:rsid w:val="00312130"/>
    <w:rsid w:val="0031773E"/>
    <w:rsid w:val="00317DFC"/>
    <w:rsid w:val="00317F4F"/>
    <w:rsid w:val="003203F6"/>
    <w:rsid w:val="003213E6"/>
    <w:rsid w:val="003218AC"/>
    <w:rsid w:val="0032286D"/>
    <w:rsid w:val="0032433D"/>
    <w:rsid w:val="00325A61"/>
    <w:rsid w:val="003262B9"/>
    <w:rsid w:val="00326558"/>
    <w:rsid w:val="0032693A"/>
    <w:rsid w:val="00326D08"/>
    <w:rsid w:val="00330FF8"/>
    <w:rsid w:val="003311DD"/>
    <w:rsid w:val="00331426"/>
    <w:rsid w:val="0033328B"/>
    <w:rsid w:val="00333684"/>
    <w:rsid w:val="00333FE8"/>
    <w:rsid w:val="003354BE"/>
    <w:rsid w:val="00340414"/>
    <w:rsid w:val="00340D0A"/>
    <w:rsid w:val="0034103A"/>
    <w:rsid w:val="00342991"/>
    <w:rsid w:val="003446DC"/>
    <w:rsid w:val="003448B5"/>
    <w:rsid w:val="00346968"/>
    <w:rsid w:val="003476F4"/>
    <w:rsid w:val="00352475"/>
    <w:rsid w:val="00352D90"/>
    <w:rsid w:val="00353443"/>
    <w:rsid w:val="00355F0B"/>
    <w:rsid w:val="0035709C"/>
    <w:rsid w:val="00357A55"/>
    <w:rsid w:val="00357CD6"/>
    <w:rsid w:val="003628E7"/>
    <w:rsid w:val="00362D09"/>
    <w:rsid w:val="00363056"/>
    <w:rsid w:val="0036622B"/>
    <w:rsid w:val="00366615"/>
    <w:rsid w:val="00366AD6"/>
    <w:rsid w:val="003677E6"/>
    <w:rsid w:val="00367D0E"/>
    <w:rsid w:val="0037098C"/>
    <w:rsid w:val="00370B34"/>
    <w:rsid w:val="00370BEF"/>
    <w:rsid w:val="00372ADE"/>
    <w:rsid w:val="00374B94"/>
    <w:rsid w:val="00375C7E"/>
    <w:rsid w:val="00377C9C"/>
    <w:rsid w:val="003804B6"/>
    <w:rsid w:val="0038057E"/>
    <w:rsid w:val="00380581"/>
    <w:rsid w:val="003806B7"/>
    <w:rsid w:val="00381390"/>
    <w:rsid w:val="00381742"/>
    <w:rsid w:val="003817F9"/>
    <w:rsid w:val="00381DD8"/>
    <w:rsid w:val="00382D3D"/>
    <w:rsid w:val="00384B7E"/>
    <w:rsid w:val="00385186"/>
    <w:rsid w:val="003855B4"/>
    <w:rsid w:val="0038627A"/>
    <w:rsid w:val="00387235"/>
    <w:rsid w:val="003874A2"/>
    <w:rsid w:val="00387550"/>
    <w:rsid w:val="0039023E"/>
    <w:rsid w:val="00390464"/>
    <w:rsid w:val="00392B94"/>
    <w:rsid w:val="003937CB"/>
    <w:rsid w:val="00394296"/>
    <w:rsid w:val="0039482B"/>
    <w:rsid w:val="00394A38"/>
    <w:rsid w:val="00394CE3"/>
    <w:rsid w:val="00395650"/>
    <w:rsid w:val="00396533"/>
    <w:rsid w:val="003975A2"/>
    <w:rsid w:val="003A1C6C"/>
    <w:rsid w:val="003A2EB7"/>
    <w:rsid w:val="003A3771"/>
    <w:rsid w:val="003A3E40"/>
    <w:rsid w:val="003A4EB6"/>
    <w:rsid w:val="003A5055"/>
    <w:rsid w:val="003A534A"/>
    <w:rsid w:val="003A5A5A"/>
    <w:rsid w:val="003A5F2C"/>
    <w:rsid w:val="003B320D"/>
    <w:rsid w:val="003B3E07"/>
    <w:rsid w:val="003B4044"/>
    <w:rsid w:val="003B4FA6"/>
    <w:rsid w:val="003B545B"/>
    <w:rsid w:val="003B5CC0"/>
    <w:rsid w:val="003B628E"/>
    <w:rsid w:val="003B6432"/>
    <w:rsid w:val="003B6A3C"/>
    <w:rsid w:val="003C07D6"/>
    <w:rsid w:val="003C182C"/>
    <w:rsid w:val="003C31DF"/>
    <w:rsid w:val="003C341C"/>
    <w:rsid w:val="003C3D41"/>
    <w:rsid w:val="003C6E05"/>
    <w:rsid w:val="003D0533"/>
    <w:rsid w:val="003D0B2C"/>
    <w:rsid w:val="003D0B6B"/>
    <w:rsid w:val="003D0B9C"/>
    <w:rsid w:val="003D0DB0"/>
    <w:rsid w:val="003D3993"/>
    <w:rsid w:val="003D48DD"/>
    <w:rsid w:val="003E0663"/>
    <w:rsid w:val="003E0B20"/>
    <w:rsid w:val="003E0BA3"/>
    <w:rsid w:val="003E10EE"/>
    <w:rsid w:val="003E1490"/>
    <w:rsid w:val="003E1519"/>
    <w:rsid w:val="003E2983"/>
    <w:rsid w:val="003E2B4B"/>
    <w:rsid w:val="003E2F88"/>
    <w:rsid w:val="003E3553"/>
    <w:rsid w:val="003E3C06"/>
    <w:rsid w:val="003E5F85"/>
    <w:rsid w:val="003E6CC9"/>
    <w:rsid w:val="003E783D"/>
    <w:rsid w:val="003E7B99"/>
    <w:rsid w:val="003F0426"/>
    <w:rsid w:val="003F1BF4"/>
    <w:rsid w:val="003F2111"/>
    <w:rsid w:val="003F2B7B"/>
    <w:rsid w:val="003F3471"/>
    <w:rsid w:val="003F3F8E"/>
    <w:rsid w:val="003F5A35"/>
    <w:rsid w:val="003F6C13"/>
    <w:rsid w:val="00400BD8"/>
    <w:rsid w:val="004012C2"/>
    <w:rsid w:val="00401342"/>
    <w:rsid w:val="00403DFB"/>
    <w:rsid w:val="00403E7D"/>
    <w:rsid w:val="00404458"/>
    <w:rsid w:val="004044FD"/>
    <w:rsid w:val="00404D2D"/>
    <w:rsid w:val="00410280"/>
    <w:rsid w:val="004140F0"/>
    <w:rsid w:val="00415C99"/>
    <w:rsid w:val="004168E0"/>
    <w:rsid w:val="00416A6C"/>
    <w:rsid w:val="0041735E"/>
    <w:rsid w:val="004207FD"/>
    <w:rsid w:val="0042224B"/>
    <w:rsid w:val="004228C8"/>
    <w:rsid w:val="00422FF8"/>
    <w:rsid w:val="00423926"/>
    <w:rsid w:val="00425EB1"/>
    <w:rsid w:val="004274E5"/>
    <w:rsid w:val="0043133F"/>
    <w:rsid w:val="00431E1A"/>
    <w:rsid w:val="0043234F"/>
    <w:rsid w:val="00433A52"/>
    <w:rsid w:val="00435085"/>
    <w:rsid w:val="00435D43"/>
    <w:rsid w:val="00435F2B"/>
    <w:rsid w:val="00440360"/>
    <w:rsid w:val="00443482"/>
    <w:rsid w:val="00444248"/>
    <w:rsid w:val="004461E2"/>
    <w:rsid w:val="00446303"/>
    <w:rsid w:val="004465F0"/>
    <w:rsid w:val="00446BBC"/>
    <w:rsid w:val="00446BCD"/>
    <w:rsid w:val="00451C12"/>
    <w:rsid w:val="00452A89"/>
    <w:rsid w:val="0045311B"/>
    <w:rsid w:val="00454927"/>
    <w:rsid w:val="0045492B"/>
    <w:rsid w:val="0045495D"/>
    <w:rsid w:val="0045576E"/>
    <w:rsid w:val="00460121"/>
    <w:rsid w:val="004612A0"/>
    <w:rsid w:val="00462B52"/>
    <w:rsid w:val="004635EB"/>
    <w:rsid w:val="00464515"/>
    <w:rsid w:val="0046486B"/>
    <w:rsid w:val="00465952"/>
    <w:rsid w:val="00466086"/>
    <w:rsid w:val="00467549"/>
    <w:rsid w:val="00467B1C"/>
    <w:rsid w:val="004708DE"/>
    <w:rsid w:val="0047139F"/>
    <w:rsid w:val="00471C51"/>
    <w:rsid w:val="004723F9"/>
    <w:rsid w:val="00472591"/>
    <w:rsid w:val="004726AF"/>
    <w:rsid w:val="00472B09"/>
    <w:rsid w:val="004733AB"/>
    <w:rsid w:val="004749F1"/>
    <w:rsid w:val="00475262"/>
    <w:rsid w:val="00476D78"/>
    <w:rsid w:val="00477197"/>
    <w:rsid w:val="00477D98"/>
    <w:rsid w:val="004814A3"/>
    <w:rsid w:val="004831F6"/>
    <w:rsid w:val="00484871"/>
    <w:rsid w:val="00484B34"/>
    <w:rsid w:val="004859C8"/>
    <w:rsid w:val="0048791F"/>
    <w:rsid w:val="00487A6F"/>
    <w:rsid w:val="00487E65"/>
    <w:rsid w:val="00490986"/>
    <w:rsid w:val="00491421"/>
    <w:rsid w:val="00492B7F"/>
    <w:rsid w:val="00493AE5"/>
    <w:rsid w:val="00493C60"/>
    <w:rsid w:val="00493DAF"/>
    <w:rsid w:val="00494161"/>
    <w:rsid w:val="004941EB"/>
    <w:rsid w:val="00497032"/>
    <w:rsid w:val="004A1BA0"/>
    <w:rsid w:val="004A425C"/>
    <w:rsid w:val="004A42E3"/>
    <w:rsid w:val="004A485E"/>
    <w:rsid w:val="004A4FBD"/>
    <w:rsid w:val="004A5594"/>
    <w:rsid w:val="004A7088"/>
    <w:rsid w:val="004B0A92"/>
    <w:rsid w:val="004B1A8D"/>
    <w:rsid w:val="004B4319"/>
    <w:rsid w:val="004B450A"/>
    <w:rsid w:val="004B5A02"/>
    <w:rsid w:val="004B63A8"/>
    <w:rsid w:val="004B7345"/>
    <w:rsid w:val="004B7AB8"/>
    <w:rsid w:val="004C1CF8"/>
    <w:rsid w:val="004C28C7"/>
    <w:rsid w:val="004C305B"/>
    <w:rsid w:val="004C38E0"/>
    <w:rsid w:val="004C3A75"/>
    <w:rsid w:val="004C3C20"/>
    <w:rsid w:val="004C7956"/>
    <w:rsid w:val="004D1091"/>
    <w:rsid w:val="004D115E"/>
    <w:rsid w:val="004D2F21"/>
    <w:rsid w:val="004D32BB"/>
    <w:rsid w:val="004D3B97"/>
    <w:rsid w:val="004D525B"/>
    <w:rsid w:val="004D6CEF"/>
    <w:rsid w:val="004E01E8"/>
    <w:rsid w:val="004E0904"/>
    <w:rsid w:val="004E1024"/>
    <w:rsid w:val="004E2FA5"/>
    <w:rsid w:val="004E34DA"/>
    <w:rsid w:val="004E4874"/>
    <w:rsid w:val="004E4C10"/>
    <w:rsid w:val="004E4EEA"/>
    <w:rsid w:val="004E6EFE"/>
    <w:rsid w:val="004F0CB2"/>
    <w:rsid w:val="004F1246"/>
    <w:rsid w:val="004F1BCE"/>
    <w:rsid w:val="004F246D"/>
    <w:rsid w:val="004F4BD1"/>
    <w:rsid w:val="004F6A6B"/>
    <w:rsid w:val="00500060"/>
    <w:rsid w:val="00502762"/>
    <w:rsid w:val="00504EA8"/>
    <w:rsid w:val="00505150"/>
    <w:rsid w:val="005056CC"/>
    <w:rsid w:val="005069A4"/>
    <w:rsid w:val="00506AE2"/>
    <w:rsid w:val="00506B24"/>
    <w:rsid w:val="00507A65"/>
    <w:rsid w:val="00511120"/>
    <w:rsid w:val="005112F0"/>
    <w:rsid w:val="00511438"/>
    <w:rsid w:val="00511730"/>
    <w:rsid w:val="005119C2"/>
    <w:rsid w:val="00511C9F"/>
    <w:rsid w:val="00511E4F"/>
    <w:rsid w:val="00515B3B"/>
    <w:rsid w:val="00520156"/>
    <w:rsid w:val="0052021F"/>
    <w:rsid w:val="0052068D"/>
    <w:rsid w:val="00520911"/>
    <w:rsid w:val="00521202"/>
    <w:rsid w:val="00521F18"/>
    <w:rsid w:val="00522ED8"/>
    <w:rsid w:val="00522F45"/>
    <w:rsid w:val="00524E55"/>
    <w:rsid w:val="005255E0"/>
    <w:rsid w:val="00525A52"/>
    <w:rsid w:val="00525F1B"/>
    <w:rsid w:val="0052667E"/>
    <w:rsid w:val="005276ED"/>
    <w:rsid w:val="005305B3"/>
    <w:rsid w:val="0053089D"/>
    <w:rsid w:val="0053098C"/>
    <w:rsid w:val="00533BE6"/>
    <w:rsid w:val="005342F2"/>
    <w:rsid w:val="0053528A"/>
    <w:rsid w:val="00536459"/>
    <w:rsid w:val="00537B05"/>
    <w:rsid w:val="005417BC"/>
    <w:rsid w:val="00542983"/>
    <w:rsid w:val="005430B9"/>
    <w:rsid w:val="00543260"/>
    <w:rsid w:val="0054326D"/>
    <w:rsid w:val="00543545"/>
    <w:rsid w:val="00545222"/>
    <w:rsid w:val="00545747"/>
    <w:rsid w:val="00545D70"/>
    <w:rsid w:val="005467BD"/>
    <w:rsid w:val="00546FFF"/>
    <w:rsid w:val="005477C0"/>
    <w:rsid w:val="00547EAC"/>
    <w:rsid w:val="00551CB0"/>
    <w:rsid w:val="00552023"/>
    <w:rsid w:val="00554779"/>
    <w:rsid w:val="005554BE"/>
    <w:rsid w:val="00555843"/>
    <w:rsid w:val="00556857"/>
    <w:rsid w:val="00556878"/>
    <w:rsid w:val="005603CA"/>
    <w:rsid w:val="0056120F"/>
    <w:rsid w:val="005614BA"/>
    <w:rsid w:val="00562208"/>
    <w:rsid w:val="005622CE"/>
    <w:rsid w:val="00562360"/>
    <w:rsid w:val="00562AE1"/>
    <w:rsid w:val="00563CF7"/>
    <w:rsid w:val="00566068"/>
    <w:rsid w:val="00567425"/>
    <w:rsid w:val="005677EA"/>
    <w:rsid w:val="00571858"/>
    <w:rsid w:val="00571B15"/>
    <w:rsid w:val="00572E43"/>
    <w:rsid w:val="00574814"/>
    <w:rsid w:val="00575593"/>
    <w:rsid w:val="00575E15"/>
    <w:rsid w:val="00576F05"/>
    <w:rsid w:val="00577F70"/>
    <w:rsid w:val="0058059D"/>
    <w:rsid w:val="005805F2"/>
    <w:rsid w:val="00580833"/>
    <w:rsid w:val="00580966"/>
    <w:rsid w:val="0058141C"/>
    <w:rsid w:val="005818CF"/>
    <w:rsid w:val="005826A1"/>
    <w:rsid w:val="005829D4"/>
    <w:rsid w:val="00582FD8"/>
    <w:rsid w:val="00583202"/>
    <w:rsid w:val="00587ABE"/>
    <w:rsid w:val="00592CF9"/>
    <w:rsid w:val="00592DC1"/>
    <w:rsid w:val="00593320"/>
    <w:rsid w:val="0059382D"/>
    <w:rsid w:val="00593DD6"/>
    <w:rsid w:val="005945B4"/>
    <w:rsid w:val="005967A6"/>
    <w:rsid w:val="00597D53"/>
    <w:rsid w:val="005A03AC"/>
    <w:rsid w:val="005A2C5B"/>
    <w:rsid w:val="005A4E4A"/>
    <w:rsid w:val="005A5723"/>
    <w:rsid w:val="005A6DEE"/>
    <w:rsid w:val="005A6F68"/>
    <w:rsid w:val="005A7BA9"/>
    <w:rsid w:val="005B066F"/>
    <w:rsid w:val="005B0877"/>
    <w:rsid w:val="005B17EE"/>
    <w:rsid w:val="005B1BB8"/>
    <w:rsid w:val="005B2C83"/>
    <w:rsid w:val="005B32FC"/>
    <w:rsid w:val="005B4251"/>
    <w:rsid w:val="005B4583"/>
    <w:rsid w:val="005B5297"/>
    <w:rsid w:val="005B5319"/>
    <w:rsid w:val="005B68C9"/>
    <w:rsid w:val="005B6D83"/>
    <w:rsid w:val="005C07E7"/>
    <w:rsid w:val="005C12A4"/>
    <w:rsid w:val="005C1532"/>
    <w:rsid w:val="005C18F2"/>
    <w:rsid w:val="005C346E"/>
    <w:rsid w:val="005C3E49"/>
    <w:rsid w:val="005C4235"/>
    <w:rsid w:val="005C4972"/>
    <w:rsid w:val="005C4BAF"/>
    <w:rsid w:val="005C7144"/>
    <w:rsid w:val="005C79F4"/>
    <w:rsid w:val="005C7BEE"/>
    <w:rsid w:val="005D0D86"/>
    <w:rsid w:val="005D0F33"/>
    <w:rsid w:val="005D35CB"/>
    <w:rsid w:val="005D466F"/>
    <w:rsid w:val="005D5053"/>
    <w:rsid w:val="005D569F"/>
    <w:rsid w:val="005E1A05"/>
    <w:rsid w:val="005E3051"/>
    <w:rsid w:val="005E371B"/>
    <w:rsid w:val="005E42D5"/>
    <w:rsid w:val="005E4BF9"/>
    <w:rsid w:val="005E6817"/>
    <w:rsid w:val="005E6A28"/>
    <w:rsid w:val="005F0501"/>
    <w:rsid w:val="005F0C53"/>
    <w:rsid w:val="005F1A52"/>
    <w:rsid w:val="005F21B5"/>
    <w:rsid w:val="005F2A85"/>
    <w:rsid w:val="005F49B4"/>
    <w:rsid w:val="005F510B"/>
    <w:rsid w:val="005F7173"/>
    <w:rsid w:val="005F7360"/>
    <w:rsid w:val="00600751"/>
    <w:rsid w:val="00601575"/>
    <w:rsid w:val="0060287F"/>
    <w:rsid w:val="006031D8"/>
    <w:rsid w:val="006034DD"/>
    <w:rsid w:val="00603588"/>
    <w:rsid w:val="006043EA"/>
    <w:rsid w:val="00605610"/>
    <w:rsid w:val="00606965"/>
    <w:rsid w:val="0060727B"/>
    <w:rsid w:val="00610CFB"/>
    <w:rsid w:val="00610FB4"/>
    <w:rsid w:val="00611001"/>
    <w:rsid w:val="00611BA0"/>
    <w:rsid w:val="00612E65"/>
    <w:rsid w:val="00613D85"/>
    <w:rsid w:val="006148F1"/>
    <w:rsid w:val="00614C4C"/>
    <w:rsid w:val="0061534F"/>
    <w:rsid w:val="00615E7B"/>
    <w:rsid w:val="00616ADD"/>
    <w:rsid w:val="00616DD3"/>
    <w:rsid w:val="00620052"/>
    <w:rsid w:val="00620E08"/>
    <w:rsid w:val="006213F4"/>
    <w:rsid w:val="0062335B"/>
    <w:rsid w:val="00623623"/>
    <w:rsid w:val="0062479C"/>
    <w:rsid w:val="00624863"/>
    <w:rsid w:val="00624B95"/>
    <w:rsid w:val="00625399"/>
    <w:rsid w:val="006258FA"/>
    <w:rsid w:val="00625DA6"/>
    <w:rsid w:val="00626324"/>
    <w:rsid w:val="00626A62"/>
    <w:rsid w:val="00626F84"/>
    <w:rsid w:val="006310DC"/>
    <w:rsid w:val="006333B7"/>
    <w:rsid w:val="0063461D"/>
    <w:rsid w:val="00635A94"/>
    <w:rsid w:val="006362D3"/>
    <w:rsid w:val="00637C03"/>
    <w:rsid w:val="00640388"/>
    <w:rsid w:val="00640B1E"/>
    <w:rsid w:val="006422E3"/>
    <w:rsid w:val="00642B6C"/>
    <w:rsid w:val="00643104"/>
    <w:rsid w:val="006435F6"/>
    <w:rsid w:val="0064516F"/>
    <w:rsid w:val="0064520A"/>
    <w:rsid w:val="00647087"/>
    <w:rsid w:val="006476D9"/>
    <w:rsid w:val="00652B18"/>
    <w:rsid w:val="00653C35"/>
    <w:rsid w:val="006555A7"/>
    <w:rsid w:val="0065560B"/>
    <w:rsid w:val="00656B7D"/>
    <w:rsid w:val="00656F40"/>
    <w:rsid w:val="00660FC6"/>
    <w:rsid w:val="00661630"/>
    <w:rsid w:val="0066227C"/>
    <w:rsid w:val="00662E15"/>
    <w:rsid w:val="00662F42"/>
    <w:rsid w:val="00663422"/>
    <w:rsid w:val="00663A12"/>
    <w:rsid w:val="006653C6"/>
    <w:rsid w:val="00665F2D"/>
    <w:rsid w:val="00666132"/>
    <w:rsid w:val="00667223"/>
    <w:rsid w:val="00667D75"/>
    <w:rsid w:val="0067082C"/>
    <w:rsid w:val="00671B18"/>
    <w:rsid w:val="00673DE8"/>
    <w:rsid w:val="0067412A"/>
    <w:rsid w:val="00677C56"/>
    <w:rsid w:val="00677DF6"/>
    <w:rsid w:val="00680E08"/>
    <w:rsid w:val="00680E6F"/>
    <w:rsid w:val="006844B6"/>
    <w:rsid w:val="00685487"/>
    <w:rsid w:val="00685605"/>
    <w:rsid w:val="00690EAD"/>
    <w:rsid w:val="0069102B"/>
    <w:rsid w:val="00691F79"/>
    <w:rsid w:val="00692BCE"/>
    <w:rsid w:val="00692DED"/>
    <w:rsid w:val="00693828"/>
    <w:rsid w:val="00694B2E"/>
    <w:rsid w:val="00695297"/>
    <w:rsid w:val="00695B4E"/>
    <w:rsid w:val="00696509"/>
    <w:rsid w:val="006A172F"/>
    <w:rsid w:val="006A22D7"/>
    <w:rsid w:val="006A50C6"/>
    <w:rsid w:val="006A5267"/>
    <w:rsid w:val="006A6947"/>
    <w:rsid w:val="006A6DCF"/>
    <w:rsid w:val="006A7006"/>
    <w:rsid w:val="006A7D0E"/>
    <w:rsid w:val="006B0174"/>
    <w:rsid w:val="006B0578"/>
    <w:rsid w:val="006B0EDA"/>
    <w:rsid w:val="006B27D0"/>
    <w:rsid w:val="006B31D3"/>
    <w:rsid w:val="006B3456"/>
    <w:rsid w:val="006B4185"/>
    <w:rsid w:val="006B4F7E"/>
    <w:rsid w:val="006B62A2"/>
    <w:rsid w:val="006C0FEA"/>
    <w:rsid w:val="006C2FC8"/>
    <w:rsid w:val="006C3F60"/>
    <w:rsid w:val="006C557C"/>
    <w:rsid w:val="006C56C1"/>
    <w:rsid w:val="006C5DD4"/>
    <w:rsid w:val="006C74B9"/>
    <w:rsid w:val="006C7642"/>
    <w:rsid w:val="006D0E7B"/>
    <w:rsid w:val="006D23BC"/>
    <w:rsid w:val="006D2635"/>
    <w:rsid w:val="006D266F"/>
    <w:rsid w:val="006D4E1B"/>
    <w:rsid w:val="006D592A"/>
    <w:rsid w:val="006D605B"/>
    <w:rsid w:val="006D7C8E"/>
    <w:rsid w:val="006E014A"/>
    <w:rsid w:val="006E0198"/>
    <w:rsid w:val="006E1040"/>
    <w:rsid w:val="006E1F2F"/>
    <w:rsid w:val="006E26B1"/>
    <w:rsid w:val="006E33D2"/>
    <w:rsid w:val="006E5481"/>
    <w:rsid w:val="006E590E"/>
    <w:rsid w:val="006E622D"/>
    <w:rsid w:val="006E7091"/>
    <w:rsid w:val="006F0181"/>
    <w:rsid w:val="006F0713"/>
    <w:rsid w:val="006F2509"/>
    <w:rsid w:val="006F26FF"/>
    <w:rsid w:val="006F2F77"/>
    <w:rsid w:val="006F402D"/>
    <w:rsid w:val="006F42CD"/>
    <w:rsid w:val="006F4844"/>
    <w:rsid w:val="006F4C76"/>
    <w:rsid w:val="006F4D1F"/>
    <w:rsid w:val="006F76DB"/>
    <w:rsid w:val="00700F1A"/>
    <w:rsid w:val="00701147"/>
    <w:rsid w:val="00701947"/>
    <w:rsid w:val="00701E8E"/>
    <w:rsid w:val="007023AA"/>
    <w:rsid w:val="0070339D"/>
    <w:rsid w:val="007043A3"/>
    <w:rsid w:val="00712438"/>
    <w:rsid w:val="00712B84"/>
    <w:rsid w:val="007165BE"/>
    <w:rsid w:val="00716B55"/>
    <w:rsid w:val="00717827"/>
    <w:rsid w:val="00717842"/>
    <w:rsid w:val="007200E9"/>
    <w:rsid w:val="00722502"/>
    <w:rsid w:val="00722906"/>
    <w:rsid w:val="00724DDB"/>
    <w:rsid w:val="00725B04"/>
    <w:rsid w:val="00730FAF"/>
    <w:rsid w:val="0073280D"/>
    <w:rsid w:val="00734B93"/>
    <w:rsid w:val="00736525"/>
    <w:rsid w:val="00736AB2"/>
    <w:rsid w:val="00736D8B"/>
    <w:rsid w:val="00737F01"/>
    <w:rsid w:val="0074043B"/>
    <w:rsid w:val="0074086E"/>
    <w:rsid w:val="007412D3"/>
    <w:rsid w:val="00741487"/>
    <w:rsid w:val="00742B33"/>
    <w:rsid w:val="00743F66"/>
    <w:rsid w:val="00744B68"/>
    <w:rsid w:val="00744CB4"/>
    <w:rsid w:val="0074675C"/>
    <w:rsid w:val="00747DD1"/>
    <w:rsid w:val="00747DDC"/>
    <w:rsid w:val="007506C9"/>
    <w:rsid w:val="00753AE2"/>
    <w:rsid w:val="007542AB"/>
    <w:rsid w:val="007558FC"/>
    <w:rsid w:val="007570F7"/>
    <w:rsid w:val="00757CFE"/>
    <w:rsid w:val="00761637"/>
    <w:rsid w:val="0076446A"/>
    <w:rsid w:val="00765C9A"/>
    <w:rsid w:val="00766586"/>
    <w:rsid w:val="00767312"/>
    <w:rsid w:val="0076737A"/>
    <w:rsid w:val="007740B0"/>
    <w:rsid w:val="0077411C"/>
    <w:rsid w:val="00774345"/>
    <w:rsid w:val="00776657"/>
    <w:rsid w:val="0077717D"/>
    <w:rsid w:val="00780DFC"/>
    <w:rsid w:val="00784181"/>
    <w:rsid w:val="00784DA1"/>
    <w:rsid w:val="00786CD8"/>
    <w:rsid w:val="007870AA"/>
    <w:rsid w:val="00787750"/>
    <w:rsid w:val="00787780"/>
    <w:rsid w:val="007920A4"/>
    <w:rsid w:val="00793C46"/>
    <w:rsid w:val="00794A9B"/>
    <w:rsid w:val="007955BD"/>
    <w:rsid w:val="00795F21"/>
    <w:rsid w:val="0079727B"/>
    <w:rsid w:val="00797983"/>
    <w:rsid w:val="007A101E"/>
    <w:rsid w:val="007A1D64"/>
    <w:rsid w:val="007A342F"/>
    <w:rsid w:val="007A3E65"/>
    <w:rsid w:val="007A6B21"/>
    <w:rsid w:val="007A78C9"/>
    <w:rsid w:val="007B101C"/>
    <w:rsid w:val="007B19B6"/>
    <w:rsid w:val="007B4515"/>
    <w:rsid w:val="007B4F45"/>
    <w:rsid w:val="007B6045"/>
    <w:rsid w:val="007B60AF"/>
    <w:rsid w:val="007B6A3F"/>
    <w:rsid w:val="007B6AE3"/>
    <w:rsid w:val="007B72AC"/>
    <w:rsid w:val="007B72EB"/>
    <w:rsid w:val="007B7424"/>
    <w:rsid w:val="007B7E2C"/>
    <w:rsid w:val="007C0343"/>
    <w:rsid w:val="007C035E"/>
    <w:rsid w:val="007C2523"/>
    <w:rsid w:val="007C5843"/>
    <w:rsid w:val="007C7080"/>
    <w:rsid w:val="007C76FD"/>
    <w:rsid w:val="007C7FF2"/>
    <w:rsid w:val="007D05CC"/>
    <w:rsid w:val="007D0892"/>
    <w:rsid w:val="007D1824"/>
    <w:rsid w:val="007D2180"/>
    <w:rsid w:val="007D3A61"/>
    <w:rsid w:val="007D4187"/>
    <w:rsid w:val="007D676A"/>
    <w:rsid w:val="007E0E90"/>
    <w:rsid w:val="007E1D30"/>
    <w:rsid w:val="007E1E5A"/>
    <w:rsid w:val="007E4A06"/>
    <w:rsid w:val="007E4FD3"/>
    <w:rsid w:val="007E67C4"/>
    <w:rsid w:val="007E7644"/>
    <w:rsid w:val="007E7F58"/>
    <w:rsid w:val="007F0188"/>
    <w:rsid w:val="007F16E7"/>
    <w:rsid w:val="007F2C7A"/>
    <w:rsid w:val="007F388A"/>
    <w:rsid w:val="007F41FB"/>
    <w:rsid w:val="007F431E"/>
    <w:rsid w:val="007F7640"/>
    <w:rsid w:val="00800959"/>
    <w:rsid w:val="008011BE"/>
    <w:rsid w:val="008033D2"/>
    <w:rsid w:val="00803865"/>
    <w:rsid w:val="00803F12"/>
    <w:rsid w:val="00806132"/>
    <w:rsid w:val="00806778"/>
    <w:rsid w:val="008114B2"/>
    <w:rsid w:val="00814916"/>
    <w:rsid w:val="00816E69"/>
    <w:rsid w:val="008201D7"/>
    <w:rsid w:val="00820F3B"/>
    <w:rsid w:val="00820FB7"/>
    <w:rsid w:val="00822981"/>
    <w:rsid w:val="00822B79"/>
    <w:rsid w:val="008230D0"/>
    <w:rsid w:val="008241B9"/>
    <w:rsid w:val="008243B0"/>
    <w:rsid w:val="0082469F"/>
    <w:rsid w:val="00824E29"/>
    <w:rsid w:val="008255E2"/>
    <w:rsid w:val="008265EC"/>
    <w:rsid w:val="00827D1A"/>
    <w:rsid w:val="00830EF0"/>
    <w:rsid w:val="00831D0F"/>
    <w:rsid w:val="00831D35"/>
    <w:rsid w:val="00832E6B"/>
    <w:rsid w:val="00835232"/>
    <w:rsid w:val="00835C7C"/>
    <w:rsid w:val="0084122F"/>
    <w:rsid w:val="0084148A"/>
    <w:rsid w:val="00842326"/>
    <w:rsid w:val="008425F7"/>
    <w:rsid w:val="008429B7"/>
    <w:rsid w:val="0084398A"/>
    <w:rsid w:val="00847DC9"/>
    <w:rsid w:val="00850101"/>
    <w:rsid w:val="00851656"/>
    <w:rsid w:val="0085284C"/>
    <w:rsid w:val="00853AEB"/>
    <w:rsid w:val="0085493A"/>
    <w:rsid w:val="008549EC"/>
    <w:rsid w:val="00854A24"/>
    <w:rsid w:val="0085610C"/>
    <w:rsid w:val="0085622D"/>
    <w:rsid w:val="0085644F"/>
    <w:rsid w:val="0086047C"/>
    <w:rsid w:val="00865044"/>
    <w:rsid w:val="00867717"/>
    <w:rsid w:val="00867E4A"/>
    <w:rsid w:val="008710F0"/>
    <w:rsid w:val="00872E91"/>
    <w:rsid w:val="00875539"/>
    <w:rsid w:val="00875D6E"/>
    <w:rsid w:val="00880F5C"/>
    <w:rsid w:val="008815C1"/>
    <w:rsid w:val="00881DA2"/>
    <w:rsid w:val="00882796"/>
    <w:rsid w:val="00883B19"/>
    <w:rsid w:val="00883F64"/>
    <w:rsid w:val="00884B7A"/>
    <w:rsid w:val="00885570"/>
    <w:rsid w:val="00885971"/>
    <w:rsid w:val="00885EF3"/>
    <w:rsid w:val="0088666D"/>
    <w:rsid w:val="00887182"/>
    <w:rsid w:val="00887D23"/>
    <w:rsid w:val="00887FC5"/>
    <w:rsid w:val="008903A1"/>
    <w:rsid w:val="0089141A"/>
    <w:rsid w:val="0089248B"/>
    <w:rsid w:val="0089572B"/>
    <w:rsid w:val="008961E7"/>
    <w:rsid w:val="008975C2"/>
    <w:rsid w:val="008A0F14"/>
    <w:rsid w:val="008A3708"/>
    <w:rsid w:val="008A5810"/>
    <w:rsid w:val="008B0E8F"/>
    <w:rsid w:val="008B2CB1"/>
    <w:rsid w:val="008B3067"/>
    <w:rsid w:val="008B3B3E"/>
    <w:rsid w:val="008B46E0"/>
    <w:rsid w:val="008C0C27"/>
    <w:rsid w:val="008C11A6"/>
    <w:rsid w:val="008C18A5"/>
    <w:rsid w:val="008C26D7"/>
    <w:rsid w:val="008C29F8"/>
    <w:rsid w:val="008C3674"/>
    <w:rsid w:val="008C4D6E"/>
    <w:rsid w:val="008C5FAF"/>
    <w:rsid w:val="008C6065"/>
    <w:rsid w:val="008C6502"/>
    <w:rsid w:val="008C6DA1"/>
    <w:rsid w:val="008D19D8"/>
    <w:rsid w:val="008D1EE0"/>
    <w:rsid w:val="008D21C2"/>
    <w:rsid w:val="008D27EB"/>
    <w:rsid w:val="008D2876"/>
    <w:rsid w:val="008D2E81"/>
    <w:rsid w:val="008D2EAC"/>
    <w:rsid w:val="008D3247"/>
    <w:rsid w:val="008D4DFE"/>
    <w:rsid w:val="008D5B98"/>
    <w:rsid w:val="008D5BA8"/>
    <w:rsid w:val="008D67BD"/>
    <w:rsid w:val="008E106A"/>
    <w:rsid w:val="008E11F2"/>
    <w:rsid w:val="008E25D5"/>
    <w:rsid w:val="008E3A08"/>
    <w:rsid w:val="008E3A50"/>
    <w:rsid w:val="008E49B0"/>
    <w:rsid w:val="008E54CA"/>
    <w:rsid w:val="008E68A2"/>
    <w:rsid w:val="008F0C9F"/>
    <w:rsid w:val="008F43D9"/>
    <w:rsid w:val="008F5677"/>
    <w:rsid w:val="008F7404"/>
    <w:rsid w:val="008F79BA"/>
    <w:rsid w:val="008F7D39"/>
    <w:rsid w:val="00900D00"/>
    <w:rsid w:val="0090190C"/>
    <w:rsid w:val="00901A0E"/>
    <w:rsid w:val="0090208D"/>
    <w:rsid w:val="00903594"/>
    <w:rsid w:val="0090364A"/>
    <w:rsid w:val="009037C1"/>
    <w:rsid w:val="00903999"/>
    <w:rsid w:val="00905C3D"/>
    <w:rsid w:val="009065ED"/>
    <w:rsid w:val="00906F51"/>
    <w:rsid w:val="00910F17"/>
    <w:rsid w:val="0091112B"/>
    <w:rsid w:val="009111AD"/>
    <w:rsid w:val="00911F44"/>
    <w:rsid w:val="00911F88"/>
    <w:rsid w:val="0091341F"/>
    <w:rsid w:val="009142BA"/>
    <w:rsid w:val="00914B82"/>
    <w:rsid w:val="00914F8B"/>
    <w:rsid w:val="00917059"/>
    <w:rsid w:val="00917401"/>
    <w:rsid w:val="009226D1"/>
    <w:rsid w:val="0092680A"/>
    <w:rsid w:val="00927142"/>
    <w:rsid w:val="00927401"/>
    <w:rsid w:val="00927F2E"/>
    <w:rsid w:val="00931937"/>
    <w:rsid w:val="00931F51"/>
    <w:rsid w:val="009321C1"/>
    <w:rsid w:val="009339BC"/>
    <w:rsid w:val="0093506D"/>
    <w:rsid w:val="00935DD9"/>
    <w:rsid w:val="009365AE"/>
    <w:rsid w:val="00936DB1"/>
    <w:rsid w:val="00937C2C"/>
    <w:rsid w:val="00940742"/>
    <w:rsid w:val="00940C58"/>
    <w:rsid w:val="00940CF4"/>
    <w:rsid w:val="00941E15"/>
    <w:rsid w:val="00942522"/>
    <w:rsid w:val="00944089"/>
    <w:rsid w:val="009468CA"/>
    <w:rsid w:val="00946FFF"/>
    <w:rsid w:val="00951E0D"/>
    <w:rsid w:val="00953190"/>
    <w:rsid w:val="009550FD"/>
    <w:rsid w:val="00955B56"/>
    <w:rsid w:val="009571D3"/>
    <w:rsid w:val="0095752F"/>
    <w:rsid w:val="00957DDE"/>
    <w:rsid w:val="00961460"/>
    <w:rsid w:val="00963631"/>
    <w:rsid w:val="00964707"/>
    <w:rsid w:val="00964709"/>
    <w:rsid w:val="00967766"/>
    <w:rsid w:val="00970619"/>
    <w:rsid w:val="00970656"/>
    <w:rsid w:val="00971F8B"/>
    <w:rsid w:val="009720A7"/>
    <w:rsid w:val="00973244"/>
    <w:rsid w:val="0097381E"/>
    <w:rsid w:val="00974DAA"/>
    <w:rsid w:val="009765D0"/>
    <w:rsid w:val="009823DF"/>
    <w:rsid w:val="00983ACB"/>
    <w:rsid w:val="00984A58"/>
    <w:rsid w:val="00984C68"/>
    <w:rsid w:val="00985FBF"/>
    <w:rsid w:val="0098715A"/>
    <w:rsid w:val="00991847"/>
    <w:rsid w:val="00993423"/>
    <w:rsid w:val="00993954"/>
    <w:rsid w:val="009948B6"/>
    <w:rsid w:val="00995F04"/>
    <w:rsid w:val="00996398"/>
    <w:rsid w:val="00997820"/>
    <w:rsid w:val="00997E9A"/>
    <w:rsid w:val="009A1FF4"/>
    <w:rsid w:val="009A3041"/>
    <w:rsid w:val="009A32F5"/>
    <w:rsid w:val="009A3A4D"/>
    <w:rsid w:val="009A4580"/>
    <w:rsid w:val="009A5DF3"/>
    <w:rsid w:val="009B1470"/>
    <w:rsid w:val="009B17B6"/>
    <w:rsid w:val="009B3613"/>
    <w:rsid w:val="009B4B17"/>
    <w:rsid w:val="009B4FCF"/>
    <w:rsid w:val="009B50FE"/>
    <w:rsid w:val="009B56A8"/>
    <w:rsid w:val="009B5A2F"/>
    <w:rsid w:val="009B60E0"/>
    <w:rsid w:val="009B6169"/>
    <w:rsid w:val="009B7814"/>
    <w:rsid w:val="009C0F03"/>
    <w:rsid w:val="009C3A86"/>
    <w:rsid w:val="009C40DB"/>
    <w:rsid w:val="009C443A"/>
    <w:rsid w:val="009C4BC6"/>
    <w:rsid w:val="009C5171"/>
    <w:rsid w:val="009C6846"/>
    <w:rsid w:val="009C73B6"/>
    <w:rsid w:val="009C7E89"/>
    <w:rsid w:val="009D48F3"/>
    <w:rsid w:val="009D6916"/>
    <w:rsid w:val="009D7B5C"/>
    <w:rsid w:val="009E0CCB"/>
    <w:rsid w:val="009E1E0C"/>
    <w:rsid w:val="009E1ECA"/>
    <w:rsid w:val="009E1FD6"/>
    <w:rsid w:val="009E3370"/>
    <w:rsid w:val="009E6BD9"/>
    <w:rsid w:val="009F130A"/>
    <w:rsid w:val="009F2124"/>
    <w:rsid w:val="009F23C4"/>
    <w:rsid w:val="009F2508"/>
    <w:rsid w:val="009F56AF"/>
    <w:rsid w:val="009F684D"/>
    <w:rsid w:val="009F7184"/>
    <w:rsid w:val="009F7605"/>
    <w:rsid w:val="009F7FD9"/>
    <w:rsid w:val="00A006E7"/>
    <w:rsid w:val="00A02983"/>
    <w:rsid w:val="00A029CA"/>
    <w:rsid w:val="00A02A0A"/>
    <w:rsid w:val="00A02EE6"/>
    <w:rsid w:val="00A03B7B"/>
    <w:rsid w:val="00A04D5E"/>
    <w:rsid w:val="00A05083"/>
    <w:rsid w:val="00A054D4"/>
    <w:rsid w:val="00A057CD"/>
    <w:rsid w:val="00A05A3A"/>
    <w:rsid w:val="00A06610"/>
    <w:rsid w:val="00A07D8C"/>
    <w:rsid w:val="00A10E71"/>
    <w:rsid w:val="00A12094"/>
    <w:rsid w:val="00A12276"/>
    <w:rsid w:val="00A12E86"/>
    <w:rsid w:val="00A1490D"/>
    <w:rsid w:val="00A166D5"/>
    <w:rsid w:val="00A1753B"/>
    <w:rsid w:val="00A20A79"/>
    <w:rsid w:val="00A21542"/>
    <w:rsid w:val="00A22D42"/>
    <w:rsid w:val="00A2430B"/>
    <w:rsid w:val="00A2712A"/>
    <w:rsid w:val="00A27F07"/>
    <w:rsid w:val="00A32A8F"/>
    <w:rsid w:val="00A32C1D"/>
    <w:rsid w:val="00A3384B"/>
    <w:rsid w:val="00A3443B"/>
    <w:rsid w:val="00A344E0"/>
    <w:rsid w:val="00A355A7"/>
    <w:rsid w:val="00A367E7"/>
    <w:rsid w:val="00A36FD9"/>
    <w:rsid w:val="00A402A1"/>
    <w:rsid w:val="00A41709"/>
    <w:rsid w:val="00A44751"/>
    <w:rsid w:val="00A45B1A"/>
    <w:rsid w:val="00A505D9"/>
    <w:rsid w:val="00A50D60"/>
    <w:rsid w:val="00A513EA"/>
    <w:rsid w:val="00A513FC"/>
    <w:rsid w:val="00A514C6"/>
    <w:rsid w:val="00A51FB7"/>
    <w:rsid w:val="00A53FD8"/>
    <w:rsid w:val="00A55458"/>
    <w:rsid w:val="00A570BE"/>
    <w:rsid w:val="00A601E3"/>
    <w:rsid w:val="00A61751"/>
    <w:rsid w:val="00A62F5A"/>
    <w:rsid w:val="00A65A0B"/>
    <w:rsid w:val="00A66E42"/>
    <w:rsid w:val="00A67200"/>
    <w:rsid w:val="00A677CC"/>
    <w:rsid w:val="00A7017E"/>
    <w:rsid w:val="00A701A9"/>
    <w:rsid w:val="00A704E3"/>
    <w:rsid w:val="00A71682"/>
    <w:rsid w:val="00A71F39"/>
    <w:rsid w:val="00A7250A"/>
    <w:rsid w:val="00A72894"/>
    <w:rsid w:val="00A739A0"/>
    <w:rsid w:val="00A8066A"/>
    <w:rsid w:val="00A81D7C"/>
    <w:rsid w:val="00A823E4"/>
    <w:rsid w:val="00A82876"/>
    <w:rsid w:val="00A85824"/>
    <w:rsid w:val="00A859B1"/>
    <w:rsid w:val="00A93CFF"/>
    <w:rsid w:val="00A94ACB"/>
    <w:rsid w:val="00A95521"/>
    <w:rsid w:val="00A966B7"/>
    <w:rsid w:val="00A966F1"/>
    <w:rsid w:val="00A97F91"/>
    <w:rsid w:val="00AA1DBD"/>
    <w:rsid w:val="00AA1E22"/>
    <w:rsid w:val="00AA2ECD"/>
    <w:rsid w:val="00AA4DC4"/>
    <w:rsid w:val="00AA5180"/>
    <w:rsid w:val="00AB280F"/>
    <w:rsid w:val="00AB329D"/>
    <w:rsid w:val="00AB37B7"/>
    <w:rsid w:val="00AB38F6"/>
    <w:rsid w:val="00AB469A"/>
    <w:rsid w:val="00AB5291"/>
    <w:rsid w:val="00AB7329"/>
    <w:rsid w:val="00AB73E5"/>
    <w:rsid w:val="00AB7C1C"/>
    <w:rsid w:val="00AC03E8"/>
    <w:rsid w:val="00AC0485"/>
    <w:rsid w:val="00AC0AEE"/>
    <w:rsid w:val="00AC0B9D"/>
    <w:rsid w:val="00AC2833"/>
    <w:rsid w:val="00AC3047"/>
    <w:rsid w:val="00AC3AA4"/>
    <w:rsid w:val="00AC489B"/>
    <w:rsid w:val="00AC5BF6"/>
    <w:rsid w:val="00AC5EB1"/>
    <w:rsid w:val="00AC7097"/>
    <w:rsid w:val="00AC7545"/>
    <w:rsid w:val="00AC7722"/>
    <w:rsid w:val="00AD0EC8"/>
    <w:rsid w:val="00AD19D2"/>
    <w:rsid w:val="00AD4B91"/>
    <w:rsid w:val="00AD59D4"/>
    <w:rsid w:val="00AD5EF9"/>
    <w:rsid w:val="00AD60B8"/>
    <w:rsid w:val="00AD6562"/>
    <w:rsid w:val="00AD6717"/>
    <w:rsid w:val="00AE0A52"/>
    <w:rsid w:val="00AE1C73"/>
    <w:rsid w:val="00AE3B1F"/>
    <w:rsid w:val="00AE4137"/>
    <w:rsid w:val="00AE429A"/>
    <w:rsid w:val="00AE4E19"/>
    <w:rsid w:val="00AF1FAA"/>
    <w:rsid w:val="00AF3F7D"/>
    <w:rsid w:val="00AF425E"/>
    <w:rsid w:val="00AF5ADA"/>
    <w:rsid w:val="00AF5C4D"/>
    <w:rsid w:val="00AF6D97"/>
    <w:rsid w:val="00AF7092"/>
    <w:rsid w:val="00AF7FBC"/>
    <w:rsid w:val="00B0094D"/>
    <w:rsid w:val="00B010D5"/>
    <w:rsid w:val="00B011DA"/>
    <w:rsid w:val="00B01BEE"/>
    <w:rsid w:val="00B023AF"/>
    <w:rsid w:val="00B02CF3"/>
    <w:rsid w:val="00B045EE"/>
    <w:rsid w:val="00B04F86"/>
    <w:rsid w:val="00B05F49"/>
    <w:rsid w:val="00B07566"/>
    <w:rsid w:val="00B0798D"/>
    <w:rsid w:val="00B07B2E"/>
    <w:rsid w:val="00B100AB"/>
    <w:rsid w:val="00B12404"/>
    <w:rsid w:val="00B13059"/>
    <w:rsid w:val="00B13634"/>
    <w:rsid w:val="00B13C2A"/>
    <w:rsid w:val="00B14382"/>
    <w:rsid w:val="00B1606A"/>
    <w:rsid w:val="00B162DA"/>
    <w:rsid w:val="00B1762C"/>
    <w:rsid w:val="00B1793A"/>
    <w:rsid w:val="00B205FD"/>
    <w:rsid w:val="00B20C92"/>
    <w:rsid w:val="00B21B7C"/>
    <w:rsid w:val="00B2340D"/>
    <w:rsid w:val="00B24577"/>
    <w:rsid w:val="00B2481F"/>
    <w:rsid w:val="00B25336"/>
    <w:rsid w:val="00B25656"/>
    <w:rsid w:val="00B25E79"/>
    <w:rsid w:val="00B305B6"/>
    <w:rsid w:val="00B30B98"/>
    <w:rsid w:val="00B30C86"/>
    <w:rsid w:val="00B316CB"/>
    <w:rsid w:val="00B32580"/>
    <w:rsid w:val="00B3274E"/>
    <w:rsid w:val="00B3495F"/>
    <w:rsid w:val="00B3663E"/>
    <w:rsid w:val="00B42196"/>
    <w:rsid w:val="00B43AFA"/>
    <w:rsid w:val="00B4488E"/>
    <w:rsid w:val="00B45D77"/>
    <w:rsid w:val="00B46080"/>
    <w:rsid w:val="00B46C34"/>
    <w:rsid w:val="00B47558"/>
    <w:rsid w:val="00B47B8E"/>
    <w:rsid w:val="00B509EA"/>
    <w:rsid w:val="00B5340A"/>
    <w:rsid w:val="00B536BD"/>
    <w:rsid w:val="00B53CD1"/>
    <w:rsid w:val="00B5744B"/>
    <w:rsid w:val="00B621B6"/>
    <w:rsid w:val="00B6477A"/>
    <w:rsid w:val="00B65EEF"/>
    <w:rsid w:val="00B671AD"/>
    <w:rsid w:val="00B701A9"/>
    <w:rsid w:val="00B70C16"/>
    <w:rsid w:val="00B714B3"/>
    <w:rsid w:val="00B72166"/>
    <w:rsid w:val="00B7329B"/>
    <w:rsid w:val="00B73AE3"/>
    <w:rsid w:val="00B73FAA"/>
    <w:rsid w:val="00B74C7A"/>
    <w:rsid w:val="00B74CD4"/>
    <w:rsid w:val="00B75094"/>
    <w:rsid w:val="00B75C25"/>
    <w:rsid w:val="00B76CAD"/>
    <w:rsid w:val="00B810E3"/>
    <w:rsid w:val="00B83044"/>
    <w:rsid w:val="00B831ED"/>
    <w:rsid w:val="00B83889"/>
    <w:rsid w:val="00B838D9"/>
    <w:rsid w:val="00B84905"/>
    <w:rsid w:val="00B85CDC"/>
    <w:rsid w:val="00B868C4"/>
    <w:rsid w:val="00B871CC"/>
    <w:rsid w:val="00B90C30"/>
    <w:rsid w:val="00B92F93"/>
    <w:rsid w:val="00B93F6B"/>
    <w:rsid w:val="00B947A8"/>
    <w:rsid w:val="00B95456"/>
    <w:rsid w:val="00B96976"/>
    <w:rsid w:val="00B96DC3"/>
    <w:rsid w:val="00BA01F9"/>
    <w:rsid w:val="00BA03DF"/>
    <w:rsid w:val="00BA08BF"/>
    <w:rsid w:val="00BA0D2D"/>
    <w:rsid w:val="00BA3EA2"/>
    <w:rsid w:val="00BA67EF"/>
    <w:rsid w:val="00BB5A4E"/>
    <w:rsid w:val="00BB74BA"/>
    <w:rsid w:val="00BB7D68"/>
    <w:rsid w:val="00BC0708"/>
    <w:rsid w:val="00BC0CD7"/>
    <w:rsid w:val="00BC1E02"/>
    <w:rsid w:val="00BC22B9"/>
    <w:rsid w:val="00BC2465"/>
    <w:rsid w:val="00BC3DEF"/>
    <w:rsid w:val="00BC448C"/>
    <w:rsid w:val="00BC58FF"/>
    <w:rsid w:val="00BC6D94"/>
    <w:rsid w:val="00BC72C9"/>
    <w:rsid w:val="00BC7B7B"/>
    <w:rsid w:val="00BD2182"/>
    <w:rsid w:val="00BD4A36"/>
    <w:rsid w:val="00BD4F20"/>
    <w:rsid w:val="00BD75DC"/>
    <w:rsid w:val="00BE11DC"/>
    <w:rsid w:val="00BE5A5E"/>
    <w:rsid w:val="00BE5F22"/>
    <w:rsid w:val="00BE68B0"/>
    <w:rsid w:val="00BE783C"/>
    <w:rsid w:val="00BF0E5A"/>
    <w:rsid w:val="00BF2BC0"/>
    <w:rsid w:val="00BF42D1"/>
    <w:rsid w:val="00BF6407"/>
    <w:rsid w:val="00C01C7B"/>
    <w:rsid w:val="00C0380A"/>
    <w:rsid w:val="00C0387D"/>
    <w:rsid w:val="00C05683"/>
    <w:rsid w:val="00C05938"/>
    <w:rsid w:val="00C0593E"/>
    <w:rsid w:val="00C05A45"/>
    <w:rsid w:val="00C12E87"/>
    <w:rsid w:val="00C15EF6"/>
    <w:rsid w:val="00C169CB"/>
    <w:rsid w:val="00C171AC"/>
    <w:rsid w:val="00C17805"/>
    <w:rsid w:val="00C17B5D"/>
    <w:rsid w:val="00C20188"/>
    <w:rsid w:val="00C20D32"/>
    <w:rsid w:val="00C21197"/>
    <w:rsid w:val="00C214C4"/>
    <w:rsid w:val="00C233EF"/>
    <w:rsid w:val="00C23F96"/>
    <w:rsid w:val="00C24EB8"/>
    <w:rsid w:val="00C26012"/>
    <w:rsid w:val="00C272C4"/>
    <w:rsid w:val="00C27980"/>
    <w:rsid w:val="00C27E2B"/>
    <w:rsid w:val="00C30196"/>
    <w:rsid w:val="00C33759"/>
    <w:rsid w:val="00C34638"/>
    <w:rsid w:val="00C349E8"/>
    <w:rsid w:val="00C36391"/>
    <w:rsid w:val="00C42FCF"/>
    <w:rsid w:val="00C443A1"/>
    <w:rsid w:val="00C451FD"/>
    <w:rsid w:val="00C4793A"/>
    <w:rsid w:val="00C50665"/>
    <w:rsid w:val="00C50CB3"/>
    <w:rsid w:val="00C5157C"/>
    <w:rsid w:val="00C51B56"/>
    <w:rsid w:val="00C52FB1"/>
    <w:rsid w:val="00C570AE"/>
    <w:rsid w:val="00C57251"/>
    <w:rsid w:val="00C5775F"/>
    <w:rsid w:val="00C61B6C"/>
    <w:rsid w:val="00C627E5"/>
    <w:rsid w:val="00C62B01"/>
    <w:rsid w:val="00C62F59"/>
    <w:rsid w:val="00C63627"/>
    <w:rsid w:val="00C63D27"/>
    <w:rsid w:val="00C653AF"/>
    <w:rsid w:val="00C653F1"/>
    <w:rsid w:val="00C66DE2"/>
    <w:rsid w:val="00C72CDB"/>
    <w:rsid w:val="00C72FB1"/>
    <w:rsid w:val="00C73B47"/>
    <w:rsid w:val="00C740A7"/>
    <w:rsid w:val="00C75847"/>
    <w:rsid w:val="00C775CE"/>
    <w:rsid w:val="00C81806"/>
    <w:rsid w:val="00C82FA1"/>
    <w:rsid w:val="00C85393"/>
    <w:rsid w:val="00C85ECE"/>
    <w:rsid w:val="00C879DD"/>
    <w:rsid w:val="00C93CE4"/>
    <w:rsid w:val="00C94DB9"/>
    <w:rsid w:val="00C953F7"/>
    <w:rsid w:val="00C96CD1"/>
    <w:rsid w:val="00C9708C"/>
    <w:rsid w:val="00C971DB"/>
    <w:rsid w:val="00CA1A95"/>
    <w:rsid w:val="00CA1C81"/>
    <w:rsid w:val="00CA408E"/>
    <w:rsid w:val="00CA444C"/>
    <w:rsid w:val="00CA5CD0"/>
    <w:rsid w:val="00CA624F"/>
    <w:rsid w:val="00CA64AC"/>
    <w:rsid w:val="00CA6F35"/>
    <w:rsid w:val="00CB07D4"/>
    <w:rsid w:val="00CB0AFD"/>
    <w:rsid w:val="00CB3517"/>
    <w:rsid w:val="00CB47AD"/>
    <w:rsid w:val="00CB4FF1"/>
    <w:rsid w:val="00CB74AA"/>
    <w:rsid w:val="00CC0727"/>
    <w:rsid w:val="00CC103E"/>
    <w:rsid w:val="00CC1D72"/>
    <w:rsid w:val="00CC2F7D"/>
    <w:rsid w:val="00CC344D"/>
    <w:rsid w:val="00CC3C3B"/>
    <w:rsid w:val="00CC4219"/>
    <w:rsid w:val="00CC61F3"/>
    <w:rsid w:val="00CC784D"/>
    <w:rsid w:val="00CD016B"/>
    <w:rsid w:val="00CD1896"/>
    <w:rsid w:val="00CD190F"/>
    <w:rsid w:val="00CD1D53"/>
    <w:rsid w:val="00CD3900"/>
    <w:rsid w:val="00CD3B3C"/>
    <w:rsid w:val="00CD3C93"/>
    <w:rsid w:val="00CD3FCC"/>
    <w:rsid w:val="00CD6D83"/>
    <w:rsid w:val="00CD6F19"/>
    <w:rsid w:val="00CE1BBD"/>
    <w:rsid w:val="00CE1D2E"/>
    <w:rsid w:val="00CE232E"/>
    <w:rsid w:val="00CE290D"/>
    <w:rsid w:val="00CE33B5"/>
    <w:rsid w:val="00CE3522"/>
    <w:rsid w:val="00CE3E53"/>
    <w:rsid w:val="00CE4582"/>
    <w:rsid w:val="00CE49C3"/>
    <w:rsid w:val="00CE4CFB"/>
    <w:rsid w:val="00CF13F7"/>
    <w:rsid w:val="00CF2F95"/>
    <w:rsid w:val="00CF5834"/>
    <w:rsid w:val="00CF5E20"/>
    <w:rsid w:val="00CF6987"/>
    <w:rsid w:val="00CF6CA8"/>
    <w:rsid w:val="00D01138"/>
    <w:rsid w:val="00D0151E"/>
    <w:rsid w:val="00D02018"/>
    <w:rsid w:val="00D03213"/>
    <w:rsid w:val="00D0455E"/>
    <w:rsid w:val="00D05402"/>
    <w:rsid w:val="00D05CA5"/>
    <w:rsid w:val="00D0626A"/>
    <w:rsid w:val="00D073AF"/>
    <w:rsid w:val="00D10431"/>
    <w:rsid w:val="00D11D6C"/>
    <w:rsid w:val="00D11DA9"/>
    <w:rsid w:val="00D128F2"/>
    <w:rsid w:val="00D141F0"/>
    <w:rsid w:val="00D143F8"/>
    <w:rsid w:val="00D150DB"/>
    <w:rsid w:val="00D15EB2"/>
    <w:rsid w:val="00D16E17"/>
    <w:rsid w:val="00D20194"/>
    <w:rsid w:val="00D205A1"/>
    <w:rsid w:val="00D21006"/>
    <w:rsid w:val="00D23C93"/>
    <w:rsid w:val="00D25B6E"/>
    <w:rsid w:val="00D27F22"/>
    <w:rsid w:val="00D3067B"/>
    <w:rsid w:val="00D31461"/>
    <w:rsid w:val="00D31730"/>
    <w:rsid w:val="00D31AEA"/>
    <w:rsid w:val="00D326F5"/>
    <w:rsid w:val="00D33AB3"/>
    <w:rsid w:val="00D36447"/>
    <w:rsid w:val="00D36993"/>
    <w:rsid w:val="00D36C7B"/>
    <w:rsid w:val="00D404CA"/>
    <w:rsid w:val="00D40B9C"/>
    <w:rsid w:val="00D40FF5"/>
    <w:rsid w:val="00D43098"/>
    <w:rsid w:val="00D43640"/>
    <w:rsid w:val="00D44D4B"/>
    <w:rsid w:val="00D456E9"/>
    <w:rsid w:val="00D461BA"/>
    <w:rsid w:val="00D5018B"/>
    <w:rsid w:val="00D50BEB"/>
    <w:rsid w:val="00D51437"/>
    <w:rsid w:val="00D55743"/>
    <w:rsid w:val="00D56915"/>
    <w:rsid w:val="00D60285"/>
    <w:rsid w:val="00D603C4"/>
    <w:rsid w:val="00D615C0"/>
    <w:rsid w:val="00D62716"/>
    <w:rsid w:val="00D62AAE"/>
    <w:rsid w:val="00D62BE6"/>
    <w:rsid w:val="00D62C1C"/>
    <w:rsid w:val="00D633E3"/>
    <w:rsid w:val="00D64E5A"/>
    <w:rsid w:val="00D6579E"/>
    <w:rsid w:val="00D6589E"/>
    <w:rsid w:val="00D65B8E"/>
    <w:rsid w:val="00D70293"/>
    <w:rsid w:val="00D703FD"/>
    <w:rsid w:val="00D71C14"/>
    <w:rsid w:val="00D72C23"/>
    <w:rsid w:val="00D759C6"/>
    <w:rsid w:val="00D77271"/>
    <w:rsid w:val="00D77541"/>
    <w:rsid w:val="00D84491"/>
    <w:rsid w:val="00D856FC"/>
    <w:rsid w:val="00D86F05"/>
    <w:rsid w:val="00D87046"/>
    <w:rsid w:val="00D90588"/>
    <w:rsid w:val="00D905C7"/>
    <w:rsid w:val="00D91D32"/>
    <w:rsid w:val="00D91E42"/>
    <w:rsid w:val="00D92D93"/>
    <w:rsid w:val="00D946D7"/>
    <w:rsid w:val="00D94826"/>
    <w:rsid w:val="00D96031"/>
    <w:rsid w:val="00DA293D"/>
    <w:rsid w:val="00DA328E"/>
    <w:rsid w:val="00DA4E67"/>
    <w:rsid w:val="00DA58C7"/>
    <w:rsid w:val="00DA5933"/>
    <w:rsid w:val="00DA644F"/>
    <w:rsid w:val="00DA7BD6"/>
    <w:rsid w:val="00DB1148"/>
    <w:rsid w:val="00DB28E6"/>
    <w:rsid w:val="00DB2DBC"/>
    <w:rsid w:val="00DB4269"/>
    <w:rsid w:val="00DB52E3"/>
    <w:rsid w:val="00DB655B"/>
    <w:rsid w:val="00DB78F5"/>
    <w:rsid w:val="00DC00F3"/>
    <w:rsid w:val="00DC08C8"/>
    <w:rsid w:val="00DC4788"/>
    <w:rsid w:val="00DC6224"/>
    <w:rsid w:val="00DC7DC7"/>
    <w:rsid w:val="00DD011A"/>
    <w:rsid w:val="00DD057C"/>
    <w:rsid w:val="00DD4963"/>
    <w:rsid w:val="00DD743C"/>
    <w:rsid w:val="00DD76D9"/>
    <w:rsid w:val="00DE1CA4"/>
    <w:rsid w:val="00DE25FB"/>
    <w:rsid w:val="00DE308E"/>
    <w:rsid w:val="00DE3100"/>
    <w:rsid w:val="00DE3C08"/>
    <w:rsid w:val="00DE501C"/>
    <w:rsid w:val="00DE586D"/>
    <w:rsid w:val="00DE6568"/>
    <w:rsid w:val="00DE66AD"/>
    <w:rsid w:val="00DE6F71"/>
    <w:rsid w:val="00DE79B0"/>
    <w:rsid w:val="00DF1CF5"/>
    <w:rsid w:val="00DF439B"/>
    <w:rsid w:val="00DF70D8"/>
    <w:rsid w:val="00DF7667"/>
    <w:rsid w:val="00DF7F46"/>
    <w:rsid w:val="00E0019D"/>
    <w:rsid w:val="00E01BF6"/>
    <w:rsid w:val="00E036FD"/>
    <w:rsid w:val="00E03D5C"/>
    <w:rsid w:val="00E0522C"/>
    <w:rsid w:val="00E05D14"/>
    <w:rsid w:val="00E07657"/>
    <w:rsid w:val="00E07742"/>
    <w:rsid w:val="00E11A97"/>
    <w:rsid w:val="00E12351"/>
    <w:rsid w:val="00E13368"/>
    <w:rsid w:val="00E13E58"/>
    <w:rsid w:val="00E148D3"/>
    <w:rsid w:val="00E16D41"/>
    <w:rsid w:val="00E20059"/>
    <w:rsid w:val="00E2092E"/>
    <w:rsid w:val="00E20F56"/>
    <w:rsid w:val="00E242DD"/>
    <w:rsid w:val="00E26223"/>
    <w:rsid w:val="00E263E4"/>
    <w:rsid w:val="00E2677D"/>
    <w:rsid w:val="00E26A41"/>
    <w:rsid w:val="00E26F80"/>
    <w:rsid w:val="00E27052"/>
    <w:rsid w:val="00E3023D"/>
    <w:rsid w:val="00E302B1"/>
    <w:rsid w:val="00E3030B"/>
    <w:rsid w:val="00E31CE9"/>
    <w:rsid w:val="00E32A11"/>
    <w:rsid w:val="00E33FDE"/>
    <w:rsid w:val="00E342A6"/>
    <w:rsid w:val="00E35E8E"/>
    <w:rsid w:val="00E363C3"/>
    <w:rsid w:val="00E37648"/>
    <w:rsid w:val="00E40DBC"/>
    <w:rsid w:val="00E40DE1"/>
    <w:rsid w:val="00E40ECB"/>
    <w:rsid w:val="00E40FFF"/>
    <w:rsid w:val="00E42180"/>
    <w:rsid w:val="00E4291F"/>
    <w:rsid w:val="00E42E48"/>
    <w:rsid w:val="00E43132"/>
    <w:rsid w:val="00E4369F"/>
    <w:rsid w:val="00E44259"/>
    <w:rsid w:val="00E45E29"/>
    <w:rsid w:val="00E45E4E"/>
    <w:rsid w:val="00E45FB0"/>
    <w:rsid w:val="00E515F2"/>
    <w:rsid w:val="00E52067"/>
    <w:rsid w:val="00E53700"/>
    <w:rsid w:val="00E53A73"/>
    <w:rsid w:val="00E54185"/>
    <w:rsid w:val="00E54438"/>
    <w:rsid w:val="00E55192"/>
    <w:rsid w:val="00E5619B"/>
    <w:rsid w:val="00E578EF"/>
    <w:rsid w:val="00E60F20"/>
    <w:rsid w:val="00E6272C"/>
    <w:rsid w:val="00E64387"/>
    <w:rsid w:val="00E648A3"/>
    <w:rsid w:val="00E6508D"/>
    <w:rsid w:val="00E664DA"/>
    <w:rsid w:val="00E67C2F"/>
    <w:rsid w:val="00E71863"/>
    <w:rsid w:val="00E72364"/>
    <w:rsid w:val="00E72A22"/>
    <w:rsid w:val="00E75F3F"/>
    <w:rsid w:val="00E75F75"/>
    <w:rsid w:val="00E76289"/>
    <w:rsid w:val="00E76A20"/>
    <w:rsid w:val="00E813D6"/>
    <w:rsid w:val="00E85B2D"/>
    <w:rsid w:val="00E85EBB"/>
    <w:rsid w:val="00E868DF"/>
    <w:rsid w:val="00E900FC"/>
    <w:rsid w:val="00E9038C"/>
    <w:rsid w:val="00E90638"/>
    <w:rsid w:val="00E90EA8"/>
    <w:rsid w:val="00E93046"/>
    <w:rsid w:val="00E94B1A"/>
    <w:rsid w:val="00E95A38"/>
    <w:rsid w:val="00E97C8B"/>
    <w:rsid w:val="00EA01DB"/>
    <w:rsid w:val="00EA2499"/>
    <w:rsid w:val="00EA2DAF"/>
    <w:rsid w:val="00EA5153"/>
    <w:rsid w:val="00EA5E72"/>
    <w:rsid w:val="00EA5F0A"/>
    <w:rsid w:val="00EA67E3"/>
    <w:rsid w:val="00EA6ABB"/>
    <w:rsid w:val="00EA6B9F"/>
    <w:rsid w:val="00EB0BD4"/>
    <w:rsid w:val="00EB1AB6"/>
    <w:rsid w:val="00EB277C"/>
    <w:rsid w:val="00EB36B4"/>
    <w:rsid w:val="00EB4668"/>
    <w:rsid w:val="00EB4B6D"/>
    <w:rsid w:val="00EB616F"/>
    <w:rsid w:val="00EC1D42"/>
    <w:rsid w:val="00EC236E"/>
    <w:rsid w:val="00EC2607"/>
    <w:rsid w:val="00EC3F4E"/>
    <w:rsid w:val="00EC47C9"/>
    <w:rsid w:val="00EC5411"/>
    <w:rsid w:val="00EC54E6"/>
    <w:rsid w:val="00EC6FD7"/>
    <w:rsid w:val="00ED164D"/>
    <w:rsid w:val="00ED2057"/>
    <w:rsid w:val="00ED2D80"/>
    <w:rsid w:val="00ED310A"/>
    <w:rsid w:val="00ED3860"/>
    <w:rsid w:val="00ED6162"/>
    <w:rsid w:val="00ED66FA"/>
    <w:rsid w:val="00ED759A"/>
    <w:rsid w:val="00ED7EC9"/>
    <w:rsid w:val="00EE240B"/>
    <w:rsid w:val="00EE259A"/>
    <w:rsid w:val="00EE25E2"/>
    <w:rsid w:val="00EE2FB1"/>
    <w:rsid w:val="00EE3991"/>
    <w:rsid w:val="00EE3A0D"/>
    <w:rsid w:val="00EE3FF8"/>
    <w:rsid w:val="00EE514F"/>
    <w:rsid w:val="00EE5B2A"/>
    <w:rsid w:val="00EE73D1"/>
    <w:rsid w:val="00EE767C"/>
    <w:rsid w:val="00EF039F"/>
    <w:rsid w:val="00EF0BA3"/>
    <w:rsid w:val="00EF1543"/>
    <w:rsid w:val="00EF25C1"/>
    <w:rsid w:val="00EF25EA"/>
    <w:rsid w:val="00EF3178"/>
    <w:rsid w:val="00EF3B1A"/>
    <w:rsid w:val="00EF4214"/>
    <w:rsid w:val="00EF43DF"/>
    <w:rsid w:val="00EF607A"/>
    <w:rsid w:val="00EF61E1"/>
    <w:rsid w:val="00EF7865"/>
    <w:rsid w:val="00F009EC"/>
    <w:rsid w:val="00F02613"/>
    <w:rsid w:val="00F02DD0"/>
    <w:rsid w:val="00F0306E"/>
    <w:rsid w:val="00F032EA"/>
    <w:rsid w:val="00F0376C"/>
    <w:rsid w:val="00F0700A"/>
    <w:rsid w:val="00F1073C"/>
    <w:rsid w:val="00F10A01"/>
    <w:rsid w:val="00F11B4F"/>
    <w:rsid w:val="00F135B1"/>
    <w:rsid w:val="00F141B8"/>
    <w:rsid w:val="00F167BF"/>
    <w:rsid w:val="00F21289"/>
    <w:rsid w:val="00F217FA"/>
    <w:rsid w:val="00F218B3"/>
    <w:rsid w:val="00F21CD0"/>
    <w:rsid w:val="00F223B3"/>
    <w:rsid w:val="00F22CA9"/>
    <w:rsid w:val="00F23FBD"/>
    <w:rsid w:val="00F27625"/>
    <w:rsid w:val="00F27A69"/>
    <w:rsid w:val="00F31A43"/>
    <w:rsid w:val="00F32A26"/>
    <w:rsid w:val="00F32C37"/>
    <w:rsid w:val="00F3426F"/>
    <w:rsid w:val="00F352A3"/>
    <w:rsid w:val="00F35BD3"/>
    <w:rsid w:val="00F36130"/>
    <w:rsid w:val="00F36B54"/>
    <w:rsid w:val="00F40206"/>
    <w:rsid w:val="00F41DC0"/>
    <w:rsid w:val="00F42334"/>
    <w:rsid w:val="00F4328F"/>
    <w:rsid w:val="00F43ECA"/>
    <w:rsid w:val="00F44A0E"/>
    <w:rsid w:val="00F44A57"/>
    <w:rsid w:val="00F46371"/>
    <w:rsid w:val="00F469AE"/>
    <w:rsid w:val="00F46B3C"/>
    <w:rsid w:val="00F5033A"/>
    <w:rsid w:val="00F519E2"/>
    <w:rsid w:val="00F51E18"/>
    <w:rsid w:val="00F52398"/>
    <w:rsid w:val="00F52F4E"/>
    <w:rsid w:val="00F5321B"/>
    <w:rsid w:val="00F536B0"/>
    <w:rsid w:val="00F53907"/>
    <w:rsid w:val="00F53D5D"/>
    <w:rsid w:val="00F54335"/>
    <w:rsid w:val="00F549C8"/>
    <w:rsid w:val="00F55402"/>
    <w:rsid w:val="00F55709"/>
    <w:rsid w:val="00F562AB"/>
    <w:rsid w:val="00F57134"/>
    <w:rsid w:val="00F63175"/>
    <w:rsid w:val="00F631B6"/>
    <w:rsid w:val="00F636F1"/>
    <w:rsid w:val="00F65460"/>
    <w:rsid w:val="00F706DA"/>
    <w:rsid w:val="00F70C7F"/>
    <w:rsid w:val="00F70F12"/>
    <w:rsid w:val="00F72628"/>
    <w:rsid w:val="00F7288B"/>
    <w:rsid w:val="00F75010"/>
    <w:rsid w:val="00F76771"/>
    <w:rsid w:val="00F76AAE"/>
    <w:rsid w:val="00F8168E"/>
    <w:rsid w:val="00F83BCB"/>
    <w:rsid w:val="00F83FA1"/>
    <w:rsid w:val="00F852EE"/>
    <w:rsid w:val="00F8550F"/>
    <w:rsid w:val="00F867CF"/>
    <w:rsid w:val="00F8685B"/>
    <w:rsid w:val="00F86D8A"/>
    <w:rsid w:val="00F87F4E"/>
    <w:rsid w:val="00F90484"/>
    <w:rsid w:val="00F9282E"/>
    <w:rsid w:val="00F95CAB"/>
    <w:rsid w:val="00F97A8A"/>
    <w:rsid w:val="00FA100D"/>
    <w:rsid w:val="00FA2C8A"/>
    <w:rsid w:val="00FA5DBD"/>
    <w:rsid w:val="00FA6D4A"/>
    <w:rsid w:val="00FB03C5"/>
    <w:rsid w:val="00FB134D"/>
    <w:rsid w:val="00FB1459"/>
    <w:rsid w:val="00FB2470"/>
    <w:rsid w:val="00FB353C"/>
    <w:rsid w:val="00FB46FA"/>
    <w:rsid w:val="00FB57E6"/>
    <w:rsid w:val="00FB6888"/>
    <w:rsid w:val="00FB7722"/>
    <w:rsid w:val="00FB7990"/>
    <w:rsid w:val="00FC1D1B"/>
    <w:rsid w:val="00FC4126"/>
    <w:rsid w:val="00FC41BD"/>
    <w:rsid w:val="00FC42D7"/>
    <w:rsid w:val="00FC5C8C"/>
    <w:rsid w:val="00FC61D9"/>
    <w:rsid w:val="00FD3C17"/>
    <w:rsid w:val="00FD4DF4"/>
    <w:rsid w:val="00FD52A2"/>
    <w:rsid w:val="00FD6A7F"/>
    <w:rsid w:val="00FD7186"/>
    <w:rsid w:val="00FD77A8"/>
    <w:rsid w:val="00FE0098"/>
    <w:rsid w:val="00FE0423"/>
    <w:rsid w:val="00FE094A"/>
    <w:rsid w:val="00FE137F"/>
    <w:rsid w:val="00FE1673"/>
    <w:rsid w:val="00FE1B92"/>
    <w:rsid w:val="00FE35EE"/>
    <w:rsid w:val="00FE740A"/>
    <w:rsid w:val="00FE7CEB"/>
    <w:rsid w:val="00FE7DF4"/>
    <w:rsid w:val="00FF198E"/>
    <w:rsid w:val="00FF35A6"/>
    <w:rsid w:val="00FF3A0D"/>
    <w:rsid w:val="00FF40E5"/>
    <w:rsid w:val="00FF4A24"/>
    <w:rsid w:val="00FF5A43"/>
    <w:rsid w:val="00FF6646"/>
    <w:rsid w:val="00FF66F4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§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Absatzregulr"/>
    <w:qFormat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berschrift2">
    <w:name w:val="heading 2"/>
    <w:basedOn w:val="Standard"/>
    <w:next w:val="Aufzhlungszeichen"/>
    <w:qFormat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berschrift3">
    <w:name w:val="heading 3"/>
    <w:basedOn w:val="Standard"/>
    <w:next w:val="Aufzhlungszeichen"/>
    <w:qFormat/>
    <w:pPr>
      <w:keepNext/>
      <w:spacing w:before="120" w:after="80"/>
      <w:outlineLvl w:val="2"/>
    </w:pPr>
    <w:rPr>
      <w:b/>
      <w:kern w:val="28"/>
      <w:sz w:val="24"/>
    </w:rPr>
  </w:style>
  <w:style w:type="paragraph" w:styleId="berschrift4">
    <w:name w:val="heading 4"/>
    <w:basedOn w:val="Standard"/>
    <w:next w:val="Textkrper"/>
    <w:qFormat/>
    <w:pPr>
      <w:keepNext/>
      <w:spacing w:before="120" w:after="80"/>
      <w:outlineLvl w:val="3"/>
    </w:pPr>
    <w:rPr>
      <w:b/>
      <w:i/>
      <w:kern w:val="28"/>
      <w:sz w:val="24"/>
    </w:rPr>
  </w:style>
  <w:style w:type="paragraph" w:styleId="berschrift5">
    <w:name w:val="heading 5"/>
    <w:basedOn w:val="Standard"/>
    <w:next w:val="Textkrper"/>
    <w:qFormat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berschrift6">
    <w:name w:val="heading 6"/>
    <w:basedOn w:val="Standard"/>
    <w:next w:val="Textkrper"/>
    <w:qFormat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pPr>
      <w:keepNext/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pPr>
      <w:keepNext/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spacing w:after="160" w:line="480" w:lineRule="auto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ZuHndenvon">
    <w:name w:val="Zu Händen von"/>
    <w:basedOn w:val="Textkrper"/>
    <w:rPr>
      <w:b/>
      <w:i/>
    </w:rPr>
  </w:style>
  <w:style w:type="paragraph" w:customStyle="1" w:styleId="Autor">
    <w:name w:val="Autor"/>
    <w:basedOn w:val="Textkrper"/>
    <w:pPr>
      <w:spacing w:before="960"/>
      <w:jc w:val="center"/>
    </w:pPr>
    <w:rPr>
      <w:b/>
      <w:sz w:val="28"/>
    </w:rPr>
  </w:style>
  <w:style w:type="paragraph" w:customStyle="1" w:styleId="Blockzitat">
    <w:name w:val="Blockzitat"/>
    <w:basedOn w:val="Textkrper"/>
    <w:next w:val="Aufzhlungszeichen"/>
    <w:link w:val="BlockzitatZchn"/>
    <w:pPr>
      <w:spacing w:before="80" w:after="80" w:line="240" w:lineRule="auto"/>
      <w:ind w:left="567"/>
    </w:pPr>
    <w:rPr>
      <w:b/>
      <w:sz w:val="22"/>
    </w:rPr>
  </w:style>
  <w:style w:type="paragraph" w:customStyle="1" w:styleId="BlockzitatAnfang">
    <w:name w:val="Blockzitat Anfang"/>
    <w:basedOn w:val="Blockzitat"/>
    <w:next w:val="Blockzitat"/>
    <w:pPr>
      <w:spacing w:before="120"/>
    </w:pPr>
  </w:style>
  <w:style w:type="paragraph" w:customStyle="1" w:styleId="BlockzitatEnde">
    <w:name w:val="Blockzitat Ende"/>
    <w:basedOn w:val="Blockzitat"/>
    <w:next w:val="Textkrper"/>
    <w:pPr>
      <w:spacing w:after="240"/>
    </w:pPr>
  </w:style>
  <w:style w:type="paragraph" w:styleId="Textkrper-Zeileneinzug">
    <w:name w:val="Body Text Indent"/>
    <w:basedOn w:val="Textkrper"/>
    <w:pPr>
      <w:ind w:left="360"/>
    </w:pPr>
  </w:style>
  <w:style w:type="paragraph" w:customStyle="1" w:styleId="Abstzezusammenhalten">
    <w:name w:val="Absätze zusammenhalten"/>
    <w:basedOn w:val="Textkrper"/>
    <w:pPr>
      <w:keepNext/>
    </w:pPr>
  </w:style>
  <w:style w:type="paragraph" w:styleId="Beschriftung">
    <w:name w:val="caption"/>
    <w:basedOn w:val="Standard"/>
    <w:next w:val="Textkrper"/>
    <w:qFormat/>
    <w:pPr>
      <w:spacing w:before="120" w:after="160"/>
    </w:pPr>
    <w:rPr>
      <w:i/>
      <w:sz w:val="18"/>
    </w:rPr>
  </w:style>
  <w:style w:type="paragraph" w:customStyle="1" w:styleId="Kapitelbezeichnung">
    <w:name w:val="Kapitelbezeichnung"/>
    <w:basedOn w:val="Standard"/>
    <w:next w:val="Standard"/>
    <w:pPr>
      <w:keepNext/>
      <w:spacing w:before="360"/>
      <w:jc w:val="center"/>
    </w:pPr>
    <w:rPr>
      <w:rFonts w:ascii="Arial" w:hAnsi="Arial"/>
      <w:b/>
      <w:kern w:val="28"/>
      <w:sz w:val="24"/>
      <w:u w:val="single"/>
    </w:rPr>
  </w:style>
  <w:style w:type="paragraph" w:customStyle="1" w:styleId="Kapitelunterberschrift">
    <w:name w:val="Kapitelunterüberschrift"/>
    <w:basedOn w:val="Standard"/>
    <w:next w:val="Textkrper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Kapitelberschrift">
    <w:name w:val="Kapitelüberschrift"/>
    <w:basedOn w:val="Standard"/>
    <w:next w:val="Kapitelunterberschrift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styleId="Datum">
    <w:name w:val="Date"/>
    <w:basedOn w:val="Textkrper"/>
    <w:pPr>
      <w:spacing w:before="960"/>
      <w:jc w:val="center"/>
    </w:pPr>
    <w:rPr>
      <w:b/>
      <w:sz w:val="28"/>
    </w:rPr>
  </w:style>
  <w:style w:type="paragraph" w:customStyle="1" w:styleId="Bezeichnung">
    <w:name w:val="Bezeichnung"/>
    <w:basedOn w:val="Standard"/>
    <w:pPr>
      <w:keepNext/>
      <w:spacing w:before="240" w:after="360"/>
    </w:pPr>
    <w:rPr>
      <w:b/>
      <w:kern w:val="28"/>
      <w:sz w:val="36"/>
    </w:rPr>
  </w:style>
  <w:style w:type="character" w:styleId="Hervorhebung">
    <w:name w:val="Emphasis"/>
    <w:qFormat/>
    <w:rPr>
      <w:i/>
    </w:rPr>
  </w:style>
  <w:style w:type="character" w:styleId="Endnotenzeichen">
    <w:name w:val="endnote reference"/>
    <w:semiHidden/>
    <w:rPr>
      <w:vertAlign w:val="superscript"/>
    </w:rPr>
  </w:style>
  <w:style w:type="paragraph" w:styleId="Endnotentext">
    <w:name w:val="end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uzeile">
    <w:name w:val="footer"/>
    <w:basedOn w:val="Standard"/>
    <w:link w:val="FuzeileZchn"/>
    <w:pPr>
      <w:keepLines/>
      <w:tabs>
        <w:tab w:val="center" w:pos="4320"/>
        <w:tab w:val="right" w:pos="8640"/>
      </w:tabs>
    </w:pPr>
  </w:style>
  <w:style w:type="paragraph" w:customStyle="1" w:styleId="Fuzeilegerade">
    <w:name w:val="Fußzeile gerade"/>
    <w:basedOn w:val="Fuzeile"/>
  </w:style>
  <w:style w:type="paragraph" w:customStyle="1" w:styleId="FuzeileErste">
    <w:name w:val="Fußzeile Erste"/>
    <w:basedOn w:val="Fuzeile"/>
    <w:pPr>
      <w:tabs>
        <w:tab w:val="clear" w:pos="8640"/>
      </w:tabs>
      <w:jc w:val="center"/>
    </w:pPr>
  </w:style>
  <w:style w:type="paragraph" w:customStyle="1" w:styleId="Fuzeileungerade">
    <w:name w:val="Fußzeile ungerade"/>
    <w:basedOn w:val="Fuzeile"/>
    <w:pPr>
      <w:tabs>
        <w:tab w:val="right" w:pos="0"/>
      </w:tabs>
      <w:jc w:val="right"/>
    </w:pPr>
  </w:style>
  <w:style w:type="paragraph" w:customStyle="1" w:styleId="Basis-Funote">
    <w:name w:val="Basis-Fußnote"/>
    <w:basedOn w:val="Standard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Basis-Funote"/>
    <w:semiHidden/>
    <w:pPr>
      <w:spacing w:after="120"/>
    </w:pPr>
  </w:style>
  <w:style w:type="paragraph" w:customStyle="1" w:styleId="Begriffsdefinition">
    <w:name w:val="Begriffsdefinition"/>
    <w:basedOn w:val="Textkrper"/>
    <w:pPr>
      <w:spacing w:line="240" w:lineRule="auto"/>
      <w:ind w:left="547" w:hanging="547"/>
    </w:pPr>
  </w:style>
  <w:style w:type="character" w:customStyle="1" w:styleId="Glossarbegriff">
    <w:name w:val="Glossarbegriff"/>
    <w:rPr>
      <w:b/>
    </w:rPr>
  </w:style>
  <w:style w:type="paragraph" w:styleId="Kopfzeile">
    <w:name w:val="header"/>
    <w:basedOn w:val="Standard"/>
    <w:pPr>
      <w:keepLines/>
      <w:tabs>
        <w:tab w:val="center" w:pos="4320"/>
        <w:tab w:val="right" w:pos="8640"/>
      </w:tabs>
    </w:pPr>
  </w:style>
  <w:style w:type="paragraph" w:customStyle="1" w:styleId="Basis-Kopfzeile">
    <w:name w:val="Basis-Kopfzeile"/>
    <w:basedOn w:val="Standard"/>
    <w:pPr>
      <w:keepLines/>
      <w:tabs>
        <w:tab w:val="center" w:pos="4320"/>
        <w:tab w:val="right" w:pos="8640"/>
      </w:tabs>
    </w:pPr>
  </w:style>
  <w:style w:type="paragraph" w:customStyle="1" w:styleId="Kopfzeilegerade">
    <w:name w:val="Kopfzeile gerade"/>
    <w:basedOn w:val="Kopfzeile"/>
  </w:style>
  <w:style w:type="paragraph" w:customStyle="1" w:styleId="KopfzeileErste">
    <w:name w:val="Kopfzeile Erste"/>
    <w:basedOn w:val="Kopfzeile"/>
    <w:pPr>
      <w:tabs>
        <w:tab w:val="clear" w:pos="8640"/>
      </w:tabs>
      <w:jc w:val="center"/>
    </w:pPr>
  </w:style>
  <w:style w:type="paragraph" w:customStyle="1" w:styleId="Kopfzeileungerade">
    <w:name w:val="Kopfzeile ungerade"/>
    <w:basedOn w:val="Kopfzeile"/>
    <w:pPr>
      <w:tabs>
        <w:tab w:val="right" w:pos="0"/>
      </w:tabs>
      <w:jc w:val="right"/>
    </w:pPr>
  </w:style>
  <w:style w:type="paragraph" w:customStyle="1" w:styleId="Basis-berschrift">
    <w:name w:val="Basis-Überschrift"/>
    <w:basedOn w:val="Standard"/>
    <w:next w:val="Absatzregulr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Index1">
    <w:name w:val="index 1"/>
    <w:basedOn w:val="Standard"/>
    <w:next w:val="Standard"/>
    <w:semiHidden/>
    <w:pPr>
      <w:tabs>
        <w:tab w:val="right" w:leader="dot" w:pos="9406"/>
      </w:tabs>
      <w:ind w:left="200" w:hanging="200"/>
    </w:pPr>
  </w:style>
  <w:style w:type="paragraph" w:styleId="Index2">
    <w:name w:val="index 2"/>
    <w:basedOn w:val="Standard"/>
    <w:next w:val="Standard"/>
    <w:semiHidden/>
    <w:pPr>
      <w:tabs>
        <w:tab w:val="right" w:leader="dot" w:pos="9406"/>
      </w:tabs>
      <w:ind w:left="400" w:hanging="200"/>
    </w:pPr>
  </w:style>
  <w:style w:type="paragraph" w:styleId="Index3">
    <w:name w:val="index 3"/>
    <w:basedOn w:val="Standard"/>
    <w:next w:val="Standard"/>
    <w:semiHidden/>
    <w:pPr>
      <w:tabs>
        <w:tab w:val="right" w:leader="dot" w:pos="9406"/>
      </w:tabs>
      <w:ind w:left="600" w:hanging="200"/>
    </w:pPr>
  </w:style>
  <w:style w:type="paragraph" w:styleId="Index4">
    <w:name w:val="index 4"/>
    <w:basedOn w:val="Standard"/>
    <w:next w:val="Standard"/>
    <w:semiHidden/>
    <w:pPr>
      <w:tabs>
        <w:tab w:val="right" w:leader="dot" w:pos="9406"/>
      </w:tabs>
      <w:ind w:left="800" w:hanging="200"/>
    </w:pPr>
  </w:style>
  <w:style w:type="paragraph" w:styleId="Index5">
    <w:name w:val="index 5"/>
    <w:basedOn w:val="Standard"/>
    <w:next w:val="Standard"/>
    <w:semiHidden/>
    <w:pPr>
      <w:tabs>
        <w:tab w:val="right" w:leader="dot" w:pos="9406"/>
      </w:tabs>
      <w:ind w:left="1000" w:hanging="200"/>
    </w:pPr>
  </w:style>
  <w:style w:type="paragraph" w:styleId="Index6">
    <w:name w:val="index 6"/>
    <w:basedOn w:val="Standard"/>
    <w:next w:val="Standard"/>
    <w:semiHidden/>
    <w:pPr>
      <w:tabs>
        <w:tab w:val="right" w:leader="dot" w:pos="9406"/>
      </w:tabs>
      <w:ind w:left="1200" w:hanging="200"/>
    </w:pPr>
  </w:style>
  <w:style w:type="paragraph" w:styleId="Index7">
    <w:name w:val="index 7"/>
    <w:basedOn w:val="Standard"/>
    <w:next w:val="Standard"/>
    <w:semiHidden/>
    <w:pPr>
      <w:tabs>
        <w:tab w:val="right" w:leader="dot" w:pos="9406"/>
      </w:tabs>
      <w:ind w:left="1400" w:hanging="200"/>
    </w:pPr>
  </w:style>
  <w:style w:type="paragraph" w:styleId="Index8">
    <w:name w:val="index 8"/>
    <w:basedOn w:val="Standard"/>
    <w:next w:val="Standard"/>
    <w:semiHidden/>
    <w:pPr>
      <w:tabs>
        <w:tab w:val="right" w:leader="dot" w:pos="9406"/>
      </w:tabs>
      <w:ind w:left="1600" w:hanging="200"/>
    </w:pPr>
  </w:style>
  <w:style w:type="paragraph" w:customStyle="1" w:styleId="Basis-Index">
    <w:name w:val="Basis-Index"/>
    <w:basedOn w:val="Standard"/>
    <w:pPr>
      <w:tabs>
        <w:tab w:val="right" w:leader="dot" w:pos="3960"/>
      </w:tabs>
      <w:ind w:left="720" w:hanging="720"/>
    </w:pPr>
  </w:style>
  <w:style w:type="paragraph" w:styleId="Indexberschrift">
    <w:name w:val="index heading"/>
    <w:basedOn w:val="Standard"/>
    <w:next w:val="Standard"/>
    <w:semiHidden/>
    <w:pPr>
      <w:spacing w:before="240" w:after="120"/>
      <w:jc w:val="center"/>
    </w:pPr>
    <w:rPr>
      <w:b/>
      <w:sz w:val="26"/>
    </w:rPr>
  </w:style>
  <w:style w:type="character" w:customStyle="1" w:styleId="Einleitung">
    <w:name w:val="Einleitung"/>
    <w:rPr>
      <w:b/>
      <w:i/>
    </w:rPr>
  </w:style>
  <w:style w:type="character" w:styleId="Zeilennummer">
    <w:name w:val="line number"/>
    <w:rPr>
      <w:rFonts w:ascii="Arial" w:hAnsi="Arial"/>
      <w:sz w:val="18"/>
    </w:rPr>
  </w:style>
  <w:style w:type="paragraph" w:styleId="Liste">
    <w:name w:val="List"/>
    <w:basedOn w:val="Textkrper"/>
    <w:link w:val="ListeZchn"/>
    <w:pPr>
      <w:tabs>
        <w:tab w:val="left" w:pos="720"/>
      </w:tabs>
      <w:spacing w:after="80"/>
      <w:ind w:left="720" w:hanging="360"/>
    </w:pPr>
  </w:style>
  <w:style w:type="paragraph" w:styleId="Liste2">
    <w:name w:val="List 2"/>
    <w:basedOn w:val="Liste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pPr>
      <w:tabs>
        <w:tab w:val="clear" w:pos="720"/>
        <w:tab w:val="left" w:pos="2160"/>
      </w:tabs>
      <w:ind w:left="2160"/>
    </w:pPr>
  </w:style>
  <w:style w:type="paragraph" w:styleId="Aufzhlungszeichen">
    <w:name w:val="List Bullet"/>
    <w:basedOn w:val="Liste"/>
    <w:link w:val="AufzhlungszeichenZchn"/>
    <w:pPr>
      <w:tabs>
        <w:tab w:val="clear" w:pos="720"/>
      </w:tabs>
      <w:spacing w:before="40" w:after="40" w:line="360" w:lineRule="auto"/>
      <w:ind w:left="357" w:hanging="357"/>
    </w:pPr>
    <w:rPr>
      <w:sz w:val="22"/>
    </w:rPr>
  </w:style>
  <w:style w:type="paragraph" w:styleId="Aufzhlungszeichen2">
    <w:name w:val="List Bullet 2"/>
    <w:basedOn w:val="Aufzhlungszeichen"/>
    <w:pPr>
      <w:ind w:left="1080"/>
    </w:pPr>
  </w:style>
  <w:style w:type="paragraph" w:styleId="Aufzhlungszeichen3">
    <w:name w:val="List Bullet 3"/>
    <w:basedOn w:val="Aufzhlungszeichen"/>
    <w:pPr>
      <w:ind w:left="1440"/>
    </w:pPr>
  </w:style>
  <w:style w:type="paragraph" w:styleId="Aufzhlungszeichen4">
    <w:name w:val="List Bullet 4"/>
    <w:basedOn w:val="Aufzhlungszeichen"/>
    <w:pPr>
      <w:ind w:left="1800"/>
    </w:pPr>
  </w:style>
  <w:style w:type="paragraph" w:styleId="Aufzhlungszeichen5">
    <w:name w:val="List Bullet 5"/>
    <w:basedOn w:val="Aufzhlungszeichen"/>
    <w:pPr>
      <w:ind w:left="2160"/>
    </w:pPr>
  </w:style>
  <w:style w:type="paragraph" w:customStyle="1" w:styleId="AufzhlungAnfang">
    <w:name w:val="Aufzählung Anfang"/>
    <w:basedOn w:val="Aufzhlungszeichen"/>
    <w:next w:val="Aufzhlungszeichen"/>
    <w:pPr>
      <w:spacing w:before="80"/>
    </w:pPr>
  </w:style>
  <w:style w:type="paragraph" w:customStyle="1" w:styleId="AufzhlungEnde">
    <w:name w:val="Aufzählung Ende"/>
    <w:basedOn w:val="Aufzhlungszeichen"/>
    <w:next w:val="Textkrper"/>
    <w:link w:val="AufzhlungEndeZchn"/>
    <w:pPr>
      <w:spacing w:after="240"/>
    </w:pPr>
  </w:style>
  <w:style w:type="paragraph" w:styleId="Listenfortsetzung">
    <w:name w:val="List Continue"/>
    <w:basedOn w:val="Liste"/>
    <w:pPr>
      <w:tabs>
        <w:tab w:val="clear" w:pos="720"/>
      </w:tabs>
      <w:spacing w:after="160"/>
    </w:pPr>
  </w:style>
  <w:style w:type="paragraph" w:styleId="Listenfortsetzung2">
    <w:name w:val="List Continue 2"/>
    <w:basedOn w:val="Listenfortsetzung"/>
    <w:pPr>
      <w:ind w:left="1080"/>
    </w:pPr>
  </w:style>
  <w:style w:type="paragraph" w:styleId="Listenfortsetzung3">
    <w:name w:val="List Continue 3"/>
    <w:basedOn w:val="Listenfortsetzung"/>
    <w:pPr>
      <w:ind w:left="1440"/>
    </w:pPr>
  </w:style>
  <w:style w:type="paragraph" w:styleId="Listenfortsetzung4">
    <w:name w:val="List Continue 4"/>
    <w:basedOn w:val="Listenfortsetzung"/>
    <w:pPr>
      <w:ind w:left="1800"/>
    </w:pPr>
  </w:style>
  <w:style w:type="paragraph" w:styleId="Listenfortsetzung5">
    <w:name w:val="List Continue 5"/>
    <w:basedOn w:val="Listenfortsetzung"/>
    <w:pPr>
      <w:ind w:left="2160"/>
    </w:pPr>
  </w:style>
  <w:style w:type="paragraph" w:customStyle="1" w:styleId="ListeAnfang">
    <w:name w:val="Liste Anfang"/>
    <w:basedOn w:val="Liste"/>
    <w:next w:val="Liste"/>
    <w:pPr>
      <w:spacing w:before="80"/>
    </w:pPr>
  </w:style>
  <w:style w:type="paragraph" w:customStyle="1" w:styleId="ListeEnde">
    <w:name w:val="Liste Ende"/>
    <w:basedOn w:val="Liste"/>
    <w:next w:val="Textkrper"/>
    <w:pPr>
      <w:spacing w:after="240"/>
    </w:pPr>
  </w:style>
  <w:style w:type="paragraph" w:styleId="Listennummer">
    <w:name w:val="List Number"/>
    <w:basedOn w:val="Liste"/>
    <w:pPr>
      <w:tabs>
        <w:tab w:val="clear" w:pos="720"/>
      </w:tabs>
      <w:spacing w:after="160"/>
    </w:pPr>
  </w:style>
  <w:style w:type="paragraph" w:styleId="Listennummer2">
    <w:name w:val="List Number 2"/>
    <w:basedOn w:val="Listennummer"/>
    <w:pPr>
      <w:ind w:left="1080"/>
    </w:pPr>
  </w:style>
  <w:style w:type="paragraph" w:styleId="Listennummer3">
    <w:name w:val="List Number 3"/>
    <w:basedOn w:val="Listennummer"/>
    <w:pPr>
      <w:ind w:left="1440"/>
    </w:pPr>
  </w:style>
  <w:style w:type="paragraph" w:styleId="Listennummer4">
    <w:name w:val="List Number 4"/>
    <w:basedOn w:val="Listennummer"/>
    <w:pPr>
      <w:ind w:left="1800"/>
    </w:pPr>
  </w:style>
  <w:style w:type="paragraph" w:styleId="Listennummer5">
    <w:name w:val="List Number 5"/>
    <w:basedOn w:val="Listennummer"/>
    <w:pPr>
      <w:ind w:left="2160"/>
    </w:pPr>
  </w:style>
  <w:style w:type="paragraph" w:customStyle="1" w:styleId="NumerierungAnfang">
    <w:name w:val="Numerierung Anfang"/>
    <w:basedOn w:val="Listennummer"/>
    <w:next w:val="Listennummer"/>
    <w:pPr>
      <w:spacing w:before="80"/>
    </w:pPr>
  </w:style>
  <w:style w:type="paragraph" w:customStyle="1" w:styleId="NumerierungEnde">
    <w:name w:val="Numerierung Ende"/>
    <w:basedOn w:val="Listennummer"/>
    <w:next w:val="Textkrper"/>
    <w:pPr>
      <w:spacing w:after="240"/>
    </w:pPr>
  </w:style>
  <w:style w:type="paragraph" w:styleId="Makrotext">
    <w:name w:val="macro"/>
    <w:basedOn w:val="Textkrper"/>
    <w:semiHidden/>
    <w:pPr>
      <w:spacing w:after="120" w:line="240" w:lineRule="auto"/>
    </w:pPr>
    <w:rPr>
      <w:rFonts w:ascii="Courier New" w:hAnsi="Courier New"/>
    </w:rPr>
  </w:style>
  <w:style w:type="paragraph" w:customStyle="1" w:styleId="Name">
    <w:name w:val="Name"/>
    <w:basedOn w:val="Textkrper"/>
    <w:pPr>
      <w:jc w:val="center"/>
    </w:pPr>
  </w:style>
  <w:style w:type="character" w:styleId="Seitenzahl">
    <w:name w:val="page number"/>
    <w:rPr>
      <w:b/>
    </w:rPr>
  </w:style>
  <w:style w:type="paragraph" w:customStyle="1" w:styleId="TeilBeschriftung">
    <w:name w:val="Teil Beschriftung"/>
    <w:basedOn w:val="Basis-berschrift"/>
    <w:next w:val="Standard"/>
    <w:pPr>
      <w:spacing w:before="600" w:after="160"/>
      <w:jc w:val="center"/>
    </w:pPr>
    <w:rPr>
      <w:b w:val="0"/>
      <w:sz w:val="24"/>
      <w:u w:val="single"/>
    </w:rPr>
  </w:style>
  <w:style w:type="paragraph" w:customStyle="1" w:styleId="TeilUntertitel">
    <w:name w:val="Teil Untertitel"/>
    <w:basedOn w:val="Standard"/>
    <w:next w:val="Textkrper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Predigtberschrift">
    <w:name w:val="Predigtüberschrift"/>
    <w:basedOn w:val="Basis-berschrift"/>
    <w:next w:val="TeilUntertitel"/>
    <w:pPr>
      <w:spacing w:before="0"/>
      <w:jc w:val="center"/>
    </w:pPr>
  </w:style>
  <w:style w:type="paragraph" w:customStyle="1" w:styleId="Grafik">
    <w:name w:val="Grafik"/>
    <w:basedOn w:val="Textkrper"/>
    <w:next w:val="Beschriftung"/>
    <w:pPr>
      <w:keepNext/>
      <w:spacing w:line="240" w:lineRule="auto"/>
    </w:pPr>
  </w:style>
  <w:style w:type="paragraph" w:customStyle="1" w:styleId="berschriftAbschnitt">
    <w:name w:val="Überschrift Abschnitt"/>
    <w:basedOn w:val="Basis-berschrift"/>
    <w:pPr>
      <w:spacing w:before="120" w:after="160"/>
    </w:pPr>
    <w:rPr>
      <w:sz w:val="28"/>
    </w:rPr>
  </w:style>
  <w:style w:type="paragraph" w:customStyle="1" w:styleId="Abschnittsbezeichnung">
    <w:name w:val="Abschnittsbezeichnung"/>
    <w:basedOn w:val="Basis-berschrift"/>
    <w:next w:val="Textkrper"/>
    <w:pPr>
      <w:spacing w:after="360"/>
      <w:jc w:val="center"/>
    </w:pPr>
  </w:style>
  <w:style w:type="paragraph" w:styleId="Untertitel">
    <w:name w:val="Subtitle"/>
    <w:basedOn w:val="Standard"/>
    <w:next w:val="Textkrper"/>
    <w:qFormat/>
    <w:pPr>
      <w:keepNext/>
      <w:keepLines/>
      <w:spacing w:after="240"/>
      <w:jc w:val="center"/>
    </w:pPr>
    <w:rPr>
      <w:rFonts w:ascii="Arial" w:hAnsi="Arial"/>
      <w:i/>
      <w:kern w:val="28"/>
      <w:sz w:val="28"/>
    </w:rPr>
  </w:style>
  <w:style w:type="paragraph" w:styleId="Index9">
    <w:name w:val="index 9"/>
    <w:basedOn w:val="Standard"/>
    <w:next w:val="Standard"/>
    <w:semiHidden/>
    <w:pPr>
      <w:tabs>
        <w:tab w:val="right" w:leader="dot" w:pos="9406"/>
      </w:tabs>
      <w:ind w:left="1800" w:hanging="200"/>
    </w:pPr>
  </w:style>
  <w:style w:type="paragraph" w:customStyle="1" w:styleId="UnterberschriftTitelseite">
    <w:name w:val="Unterüberschrift Titelseite"/>
    <w:basedOn w:val="Standard"/>
    <w:next w:val="Textkrper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Hochgestellt">
    <w:name w:val="Hochgestellt"/>
    <w:rPr>
      <w:vertAlign w:val="superscript"/>
    </w:rPr>
  </w:style>
  <w:style w:type="paragraph" w:styleId="Rechtsgrundlagenverzeichnis">
    <w:name w:val="table of authorities"/>
    <w:basedOn w:val="Standard"/>
    <w:semiHidden/>
    <w:pPr>
      <w:tabs>
        <w:tab w:val="right" w:leader="dot" w:pos="8640"/>
      </w:tabs>
      <w:ind w:left="360" w:hanging="360"/>
    </w:pPr>
  </w:style>
  <w:style w:type="paragraph" w:styleId="Abbildungsverzeichnis">
    <w:name w:val="table of figures"/>
    <w:basedOn w:val="Standard"/>
    <w:semiHidden/>
    <w:pPr>
      <w:tabs>
        <w:tab w:val="right" w:leader="dot" w:pos="8640"/>
      </w:tabs>
      <w:ind w:left="720" w:hanging="720"/>
    </w:pPr>
  </w:style>
  <w:style w:type="paragraph" w:customStyle="1" w:styleId="berschriftTitelseite">
    <w:name w:val="Überschrift Titelseite"/>
    <w:basedOn w:val="Basis-berschrift"/>
    <w:next w:val="UnterberschriftTitelseite"/>
    <w:pPr>
      <w:spacing w:before="720" w:after="160"/>
      <w:jc w:val="center"/>
    </w:pPr>
    <w:rPr>
      <w:sz w:val="48"/>
    </w:rPr>
  </w:style>
  <w:style w:type="paragraph" w:styleId="RGV-berschrift">
    <w:name w:val="toa heading"/>
    <w:basedOn w:val="berschriftAbschnitt"/>
    <w:next w:val="Rechtsgrundlagenverzeichnis"/>
    <w:semiHidden/>
  </w:style>
  <w:style w:type="paragraph" w:styleId="Verzeichnis1">
    <w:name w:val="toc 1"/>
    <w:basedOn w:val="Standard"/>
    <w:uiPriority w:val="39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Verzeichnis2">
    <w:name w:val="toc 2"/>
    <w:basedOn w:val="Standard"/>
    <w:uiPriority w:val="39"/>
    <w:pPr>
      <w:spacing w:before="240"/>
    </w:pPr>
    <w:rPr>
      <w:rFonts w:asciiTheme="minorHAnsi" w:hAnsiTheme="minorHAnsi" w:cstheme="minorHAnsi"/>
      <w:b/>
      <w:bCs/>
    </w:rPr>
  </w:style>
  <w:style w:type="paragraph" w:styleId="Verzeichnis3">
    <w:name w:val="toc 3"/>
    <w:basedOn w:val="Standard"/>
    <w:uiPriority w:val="39"/>
    <w:pPr>
      <w:ind w:left="200"/>
    </w:pPr>
    <w:rPr>
      <w:rFonts w:asciiTheme="minorHAnsi" w:hAnsiTheme="minorHAnsi" w:cstheme="minorHAnsi"/>
    </w:rPr>
  </w:style>
  <w:style w:type="paragraph" w:styleId="Verzeichnis4">
    <w:name w:val="toc 4"/>
    <w:basedOn w:val="Standard"/>
    <w:semiHidden/>
    <w:pPr>
      <w:ind w:left="400"/>
    </w:pPr>
    <w:rPr>
      <w:rFonts w:asciiTheme="minorHAnsi" w:hAnsiTheme="minorHAnsi" w:cstheme="minorHAnsi"/>
    </w:rPr>
  </w:style>
  <w:style w:type="paragraph" w:styleId="Verzeichnis5">
    <w:name w:val="toc 5"/>
    <w:basedOn w:val="Standard"/>
    <w:semiHidden/>
    <w:pPr>
      <w:ind w:left="600"/>
    </w:pPr>
    <w:rPr>
      <w:rFonts w:asciiTheme="minorHAnsi" w:hAnsiTheme="minorHAnsi" w:cstheme="minorHAnsi"/>
    </w:rPr>
  </w:style>
  <w:style w:type="paragraph" w:styleId="Verzeichnis6">
    <w:name w:val="toc 6"/>
    <w:basedOn w:val="Standard"/>
    <w:semiHidden/>
    <w:pPr>
      <w:ind w:left="800"/>
    </w:pPr>
    <w:rPr>
      <w:rFonts w:asciiTheme="minorHAnsi" w:hAnsiTheme="minorHAnsi" w:cstheme="minorHAnsi"/>
    </w:rPr>
  </w:style>
  <w:style w:type="paragraph" w:styleId="Verzeichnis7">
    <w:name w:val="toc 7"/>
    <w:basedOn w:val="Standard"/>
    <w:semiHidden/>
    <w:pPr>
      <w:ind w:left="1000"/>
    </w:pPr>
    <w:rPr>
      <w:rFonts w:asciiTheme="minorHAnsi" w:hAnsiTheme="minorHAnsi" w:cstheme="minorHAnsi"/>
    </w:rPr>
  </w:style>
  <w:style w:type="paragraph" w:styleId="Verzeichnis8">
    <w:name w:val="toc 8"/>
    <w:basedOn w:val="Standard"/>
    <w:semiHidden/>
    <w:pPr>
      <w:ind w:left="1200"/>
    </w:pPr>
    <w:rPr>
      <w:rFonts w:asciiTheme="minorHAnsi" w:hAnsiTheme="minorHAnsi" w:cstheme="minorHAnsi"/>
    </w:rPr>
  </w:style>
  <w:style w:type="paragraph" w:styleId="Verzeichnis9">
    <w:name w:val="toc 9"/>
    <w:basedOn w:val="Standard"/>
    <w:semiHidden/>
    <w:pPr>
      <w:ind w:left="1400"/>
    </w:pPr>
    <w:rPr>
      <w:rFonts w:asciiTheme="minorHAnsi" w:hAnsiTheme="minorHAnsi" w:cstheme="minorHAnsi"/>
    </w:rPr>
  </w:style>
  <w:style w:type="paragraph" w:customStyle="1" w:styleId="Basis-Verzeichnis">
    <w:name w:val="Basis-Verzeichnis"/>
    <w:basedOn w:val="Standard"/>
    <w:pPr>
      <w:tabs>
        <w:tab w:val="right" w:leader="dot" w:pos="8640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302C7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592CF9"/>
    <w:rPr>
      <w:color w:val="0000FF"/>
      <w:u w:val="single"/>
    </w:rPr>
  </w:style>
  <w:style w:type="paragraph" w:customStyle="1" w:styleId="Absatzregulr">
    <w:name w:val="Absatz regulär"/>
    <w:basedOn w:val="Aufzhlungszeichen"/>
    <w:rsid w:val="00CC344D"/>
    <w:pPr>
      <w:ind w:left="0" w:firstLine="0"/>
    </w:pPr>
    <w:rPr>
      <w:rFonts w:ascii="Arial" w:hAnsi="Arial"/>
    </w:rPr>
  </w:style>
  <w:style w:type="character" w:customStyle="1" w:styleId="TextkrperZchn">
    <w:name w:val="Textkörper Zchn"/>
    <w:basedOn w:val="Absatz-Standardschriftart"/>
    <w:link w:val="Textkrper"/>
    <w:rsid w:val="00CC344D"/>
    <w:rPr>
      <w:lang w:val="de-CH" w:eastAsia="de-DE" w:bidi="ar-SA"/>
    </w:rPr>
  </w:style>
  <w:style w:type="character" w:customStyle="1" w:styleId="ListeZchn">
    <w:name w:val="Liste Zchn"/>
    <w:basedOn w:val="TextkrperZchn"/>
    <w:link w:val="Liste"/>
    <w:rsid w:val="00CC344D"/>
    <w:rPr>
      <w:lang w:val="de-CH" w:eastAsia="de-DE" w:bidi="ar-SA"/>
    </w:rPr>
  </w:style>
  <w:style w:type="character" w:customStyle="1" w:styleId="AufzhlungszeichenZchn">
    <w:name w:val="Aufzählungszeichen Zchn"/>
    <w:basedOn w:val="ListeZchn"/>
    <w:link w:val="Aufzhlungszeichen"/>
    <w:rsid w:val="00CC344D"/>
    <w:rPr>
      <w:sz w:val="22"/>
      <w:lang w:val="de-CH" w:eastAsia="de-DE" w:bidi="ar-SA"/>
    </w:rPr>
  </w:style>
  <w:style w:type="character" w:customStyle="1" w:styleId="AufzhlungEndeZchn">
    <w:name w:val="Aufzählung Ende Zchn"/>
    <w:basedOn w:val="AufzhlungszeichenZchn"/>
    <w:link w:val="AufzhlungEnde"/>
    <w:rsid w:val="00CC344D"/>
    <w:rPr>
      <w:sz w:val="22"/>
      <w:lang w:val="de-CH" w:eastAsia="de-DE" w:bidi="ar-SA"/>
    </w:rPr>
  </w:style>
  <w:style w:type="paragraph" w:customStyle="1" w:styleId="BlockzitatArial">
    <w:name w:val="Blockzitat + Arial"/>
    <w:basedOn w:val="Blockzitat"/>
    <w:next w:val="Absatzregulr"/>
    <w:link w:val="BlockzitatArialZchn"/>
    <w:rsid w:val="00CC344D"/>
    <w:pPr>
      <w:jc w:val="both"/>
    </w:pPr>
    <w:rPr>
      <w:rFonts w:ascii="Arial" w:hAnsi="Arial"/>
      <w:bCs/>
    </w:rPr>
  </w:style>
  <w:style w:type="character" w:customStyle="1" w:styleId="BlockzitatZchn">
    <w:name w:val="Blockzitat Zchn"/>
    <w:basedOn w:val="TextkrperZchn"/>
    <w:link w:val="Blockzitat"/>
    <w:rsid w:val="00CC344D"/>
    <w:rPr>
      <w:b/>
      <w:sz w:val="22"/>
      <w:lang w:val="de-CH" w:eastAsia="de-DE" w:bidi="ar-SA"/>
    </w:rPr>
  </w:style>
  <w:style w:type="character" w:customStyle="1" w:styleId="BlockzitatArialZchn">
    <w:name w:val="Blockzitat + Arial Zchn"/>
    <w:basedOn w:val="BlockzitatZchn"/>
    <w:link w:val="BlockzitatArial"/>
    <w:rsid w:val="00CC344D"/>
    <w:rPr>
      <w:rFonts w:ascii="Arial" w:hAnsi="Arial"/>
      <w:b/>
      <w:bCs/>
      <w:sz w:val="22"/>
      <w:lang w:val="de-CH" w:eastAsia="de-DE" w:bidi="ar-SA"/>
    </w:rPr>
  </w:style>
  <w:style w:type="paragraph" w:customStyle="1" w:styleId="Formatvorlageberschrift3Arial">
    <w:name w:val="Formatvorlage Überschrift 3 + Arial"/>
    <w:basedOn w:val="berschrift3"/>
    <w:next w:val="Absatzregulr"/>
    <w:rsid w:val="00A402A1"/>
    <w:rPr>
      <w:rFonts w:ascii="Arial" w:hAnsi="Arial"/>
      <w:bCs/>
    </w:rPr>
  </w:style>
  <w:style w:type="paragraph" w:customStyle="1" w:styleId="Zitatklein">
    <w:name w:val="Zitat klein"/>
    <w:basedOn w:val="Blockzitat"/>
    <w:next w:val="Absatzregulr"/>
    <w:link w:val="ZitatkleinZchn"/>
    <w:rsid w:val="00A402A1"/>
    <w:rPr>
      <w:rFonts w:ascii="Arial" w:hAnsi="Arial"/>
      <w:b w:val="0"/>
      <w:sz w:val="16"/>
    </w:rPr>
  </w:style>
  <w:style w:type="character" w:customStyle="1" w:styleId="ZitatkleinZchn">
    <w:name w:val="Zitat klein Zchn"/>
    <w:basedOn w:val="BlockzitatZchn"/>
    <w:link w:val="Zitatklein"/>
    <w:rsid w:val="00A402A1"/>
    <w:rPr>
      <w:rFonts w:ascii="Arial" w:hAnsi="Arial"/>
      <w:b/>
      <w:sz w:val="16"/>
      <w:lang w:val="de-CH" w:eastAsia="de-DE" w:bidi="ar-SA"/>
    </w:rPr>
  </w:style>
  <w:style w:type="table" w:styleId="Tabellenraster">
    <w:name w:val="Table Grid"/>
    <w:basedOn w:val="NormaleTabelle"/>
    <w:rsid w:val="00C1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rsid w:val="00C17B5D"/>
    <w:rPr>
      <w:rFonts w:ascii="Courier New" w:hAnsi="Courier New"/>
      <w:lang w:val="de-DE"/>
    </w:rPr>
  </w:style>
  <w:style w:type="character" w:customStyle="1" w:styleId="artikeltext">
    <w:name w:val="artikeltext"/>
    <w:basedOn w:val="Absatz-Standardschriftart"/>
    <w:rsid w:val="00F009EC"/>
  </w:style>
  <w:style w:type="character" w:customStyle="1" w:styleId="FuzeileZchn">
    <w:name w:val="Fußzeile Zchn"/>
    <w:basedOn w:val="Absatz-Standardschriftart"/>
    <w:link w:val="Fuzeile"/>
    <w:rsid w:val="000E7B72"/>
    <w:rPr>
      <w:lang w:eastAsia="de-DE"/>
    </w:rPr>
  </w:style>
  <w:style w:type="paragraph" w:styleId="Listenabsatz">
    <w:name w:val="List Paragraph"/>
    <w:basedOn w:val="Standard"/>
    <w:uiPriority w:val="34"/>
    <w:qFormat/>
    <w:rsid w:val="008246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Absatzregulr"/>
    <w:qFormat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berschrift2">
    <w:name w:val="heading 2"/>
    <w:basedOn w:val="Standard"/>
    <w:next w:val="Aufzhlungszeichen"/>
    <w:qFormat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berschrift3">
    <w:name w:val="heading 3"/>
    <w:basedOn w:val="Standard"/>
    <w:next w:val="Aufzhlungszeichen"/>
    <w:qFormat/>
    <w:pPr>
      <w:keepNext/>
      <w:spacing w:before="120" w:after="80"/>
      <w:outlineLvl w:val="2"/>
    </w:pPr>
    <w:rPr>
      <w:b/>
      <w:kern w:val="28"/>
      <w:sz w:val="24"/>
    </w:rPr>
  </w:style>
  <w:style w:type="paragraph" w:styleId="berschrift4">
    <w:name w:val="heading 4"/>
    <w:basedOn w:val="Standard"/>
    <w:next w:val="Textkrper"/>
    <w:qFormat/>
    <w:pPr>
      <w:keepNext/>
      <w:spacing w:before="120" w:after="80"/>
      <w:outlineLvl w:val="3"/>
    </w:pPr>
    <w:rPr>
      <w:b/>
      <w:i/>
      <w:kern w:val="28"/>
      <w:sz w:val="24"/>
    </w:rPr>
  </w:style>
  <w:style w:type="paragraph" w:styleId="berschrift5">
    <w:name w:val="heading 5"/>
    <w:basedOn w:val="Standard"/>
    <w:next w:val="Textkrper"/>
    <w:qFormat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berschrift6">
    <w:name w:val="heading 6"/>
    <w:basedOn w:val="Standard"/>
    <w:next w:val="Textkrper"/>
    <w:qFormat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pPr>
      <w:keepNext/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pPr>
      <w:keepNext/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spacing w:after="160" w:line="480" w:lineRule="auto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ZuHndenvon">
    <w:name w:val="Zu Händen von"/>
    <w:basedOn w:val="Textkrper"/>
    <w:rPr>
      <w:b/>
      <w:i/>
    </w:rPr>
  </w:style>
  <w:style w:type="paragraph" w:customStyle="1" w:styleId="Autor">
    <w:name w:val="Autor"/>
    <w:basedOn w:val="Textkrper"/>
    <w:pPr>
      <w:spacing w:before="960"/>
      <w:jc w:val="center"/>
    </w:pPr>
    <w:rPr>
      <w:b/>
      <w:sz w:val="28"/>
    </w:rPr>
  </w:style>
  <w:style w:type="paragraph" w:customStyle="1" w:styleId="Blockzitat">
    <w:name w:val="Blockzitat"/>
    <w:basedOn w:val="Textkrper"/>
    <w:next w:val="Aufzhlungszeichen"/>
    <w:link w:val="BlockzitatZchn"/>
    <w:pPr>
      <w:spacing w:before="80" w:after="80" w:line="240" w:lineRule="auto"/>
      <w:ind w:left="567"/>
    </w:pPr>
    <w:rPr>
      <w:b/>
      <w:sz w:val="22"/>
    </w:rPr>
  </w:style>
  <w:style w:type="paragraph" w:customStyle="1" w:styleId="BlockzitatAnfang">
    <w:name w:val="Blockzitat Anfang"/>
    <w:basedOn w:val="Blockzitat"/>
    <w:next w:val="Blockzitat"/>
    <w:pPr>
      <w:spacing w:before="120"/>
    </w:pPr>
  </w:style>
  <w:style w:type="paragraph" w:customStyle="1" w:styleId="BlockzitatEnde">
    <w:name w:val="Blockzitat Ende"/>
    <w:basedOn w:val="Blockzitat"/>
    <w:next w:val="Textkrper"/>
    <w:pPr>
      <w:spacing w:after="240"/>
    </w:pPr>
  </w:style>
  <w:style w:type="paragraph" w:styleId="Textkrper-Zeileneinzug">
    <w:name w:val="Body Text Indent"/>
    <w:basedOn w:val="Textkrper"/>
    <w:pPr>
      <w:ind w:left="360"/>
    </w:pPr>
  </w:style>
  <w:style w:type="paragraph" w:customStyle="1" w:styleId="Abstzezusammenhalten">
    <w:name w:val="Absätze zusammenhalten"/>
    <w:basedOn w:val="Textkrper"/>
    <w:pPr>
      <w:keepNext/>
    </w:pPr>
  </w:style>
  <w:style w:type="paragraph" w:styleId="Beschriftung">
    <w:name w:val="caption"/>
    <w:basedOn w:val="Standard"/>
    <w:next w:val="Textkrper"/>
    <w:qFormat/>
    <w:pPr>
      <w:spacing w:before="120" w:after="160"/>
    </w:pPr>
    <w:rPr>
      <w:i/>
      <w:sz w:val="18"/>
    </w:rPr>
  </w:style>
  <w:style w:type="paragraph" w:customStyle="1" w:styleId="Kapitelbezeichnung">
    <w:name w:val="Kapitelbezeichnung"/>
    <w:basedOn w:val="Standard"/>
    <w:next w:val="Standard"/>
    <w:pPr>
      <w:keepNext/>
      <w:spacing w:before="360"/>
      <w:jc w:val="center"/>
    </w:pPr>
    <w:rPr>
      <w:rFonts w:ascii="Arial" w:hAnsi="Arial"/>
      <w:b/>
      <w:kern w:val="28"/>
      <w:sz w:val="24"/>
      <w:u w:val="single"/>
    </w:rPr>
  </w:style>
  <w:style w:type="paragraph" w:customStyle="1" w:styleId="Kapitelunterberschrift">
    <w:name w:val="Kapitelunterüberschrift"/>
    <w:basedOn w:val="Standard"/>
    <w:next w:val="Textkrper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Kapitelberschrift">
    <w:name w:val="Kapitelüberschrift"/>
    <w:basedOn w:val="Standard"/>
    <w:next w:val="Kapitelunterberschrift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styleId="Datum">
    <w:name w:val="Date"/>
    <w:basedOn w:val="Textkrper"/>
    <w:pPr>
      <w:spacing w:before="960"/>
      <w:jc w:val="center"/>
    </w:pPr>
    <w:rPr>
      <w:b/>
      <w:sz w:val="28"/>
    </w:rPr>
  </w:style>
  <w:style w:type="paragraph" w:customStyle="1" w:styleId="Bezeichnung">
    <w:name w:val="Bezeichnung"/>
    <w:basedOn w:val="Standard"/>
    <w:pPr>
      <w:keepNext/>
      <w:spacing w:before="240" w:after="360"/>
    </w:pPr>
    <w:rPr>
      <w:b/>
      <w:kern w:val="28"/>
      <w:sz w:val="36"/>
    </w:rPr>
  </w:style>
  <w:style w:type="character" w:styleId="Hervorhebung">
    <w:name w:val="Emphasis"/>
    <w:qFormat/>
    <w:rPr>
      <w:i/>
    </w:rPr>
  </w:style>
  <w:style w:type="character" w:styleId="Endnotenzeichen">
    <w:name w:val="endnote reference"/>
    <w:semiHidden/>
    <w:rPr>
      <w:vertAlign w:val="superscript"/>
    </w:rPr>
  </w:style>
  <w:style w:type="paragraph" w:styleId="Endnotentext">
    <w:name w:val="end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uzeile">
    <w:name w:val="footer"/>
    <w:basedOn w:val="Standard"/>
    <w:link w:val="FuzeileZchn"/>
    <w:pPr>
      <w:keepLines/>
      <w:tabs>
        <w:tab w:val="center" w:pos="4320"/>
        <w:tab w:val="right" w:pos="8640"/>
      </w:tabs>
    </w:pPr>
  </w:style>
  <w:style w:type="paragraph" w:customStyle="1" w:styleId="Fuzeilegerade">
    <w:name w:val="Fußzeile gerade"/>
    <w:basedOn w:val="Fuzeile"/>
  </w:style>
  <w:style w:type="paragraph" w:customStyle="1" w:styleId="FuzeileErste">
    <w:name w:val="Fußzeile Erste"/>
    <w:basedOn w:val="Fuzeile"/>
    <w:pPr>
      <w:tabs>
        <w:tab w:val="clear" w:pos="8640"/>
      </w:tabs>
      <w:jc w:val="center"/>
    </w:pPr>
  </w:style>
  <w:style w:type="paragraph" w:customStyle="1" w:styleId="Fuzeileungerade">
    <w:name w:val="Fußzeile ungerade"/>
    <w:basedOn w:val="Fuzeile"/>
    <w:pPr>
      <w:tabs>
        <w:tab w:val="right" w:pos="0"/>
      </w:tabs>
      <w:jc w:val="right"/>
    </w:pPr>
  </w:style>
  <w:style w:type="paragraph" w:customStyle="1" w:styleId="Basis-Funote">
    <w:name w:val="Basis-Fußnote"/>
    <w:basedOn w:val="Standard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Basis-Funote"/>
    <w:semiHidden/>
    <w:pPr>
      <w:spacing w:after="120"/>
    </w:pPr>
  </w:style>
  <w:style w:type="paragraph" w:customStyle="1" w:styleId="Begriffsdefinition">
    <w:name w:val="Begriffsdefinition"/>
    <w:basedOn w:val="Textkrper"/>
    <w:pPr>
      <w:spacing w:line="240" w:lineRule="auto"/>
      <w:ind w:left="547" w:hanging="547"/>
    </w:pPr>
  </w:style>
  <w:style w:type="character" w:customStyle="1" w:styleId="Glossarbegriff">
    <w:name w:val="Glossarbegriff"/>
    <w:rPr>
      <w:b/>
    </w:rPr>
  </w:style>
  <w:style w:type="paragraph" w:styleId="Kopfzeile">
    <w:name w:val="header"/>
    <w:basedOn w:val="Standard"/>
    <w:pPr>
      <w:keepLines/>
      <w:tabs>
        <w:tab w:val="center" w:pos="4320"/>
        <w:tab w:val="right" w:pos="8640"/>
      </w:tabs>
    </w:pPr>
  </w:style>
  <w:style w:type="paragraph" w:customStyle="1" w:styleId="Basis-Kopfzeile">
    <w:name w:val="Basis-Kopfzeile"/>
    <w:basedOn w:val="Standard"/>
    <w:pPr>
      <w:keepLines/>
      <w:tabs>
        <w:tab w:val="center" w:pos="4320"/>
        <w:tab w:val="right" w:pos="8640"/>
      </w:tabs>
    </w:pPr>
  </w:style>
  <w:style w:type="paragraph" w:customStyle="1" w:styleId="Kopfzeilegerade">
    <w:name w:val="Kopfzeile gerade"/>
    <w:basedOn w:val="Kopfzeile"/>
  </w:style>
  <w:style w:type="paragraph" w:customStyle="1" w:styleId="KopfzeileErste">
    <w:name w:val="Kopfzeile Erste"/>
    <w:basedOn w:val="Kopfzeile"/>
    <w:pPr>
      <w:tabs>
        <w:tab w:val="clear" w:pos="8640"/>
      </w:tabs>
      <w:jc w:val="center"/>
    </w:pPr>
  </w:style>
  <w:style w:type="paragraph" w:customStyle="1" w:styleId="Kopfzeileungerade">
    <w:name w:val="Kopfzeile ungerade"/>
    <w:basedOn w:val="Kopfzeile"/>
    <w:pPr>
      <w:tabs>
        <w:tab w:val="right" w:pos="0"/>
      </w:tabs>
      <w:jc w:val="right"/>
    </w:pPr>
  </w:style>
  <w:style w:type="paragraph" w:customStyle="1" w:styleId="Basis-berschrift">
    <w:name w:val="Basis-Überschrift"/>
    <w:basedOn w:val="Standard"/>
    <w:next w:val="Absatzregulr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Index1">
    <w:name w:val="index 1"/>
    <w:basedOn w:val="Standard"/>
    <w:next w:val="Standard"/>
    <w:semiHidden/>
    <w:pPr>
      <w:tabs>
        <w:tab w:val="right" w:leader="dot" w:pos="9406"/>
      </w:tabs>
      <w:ind w:left="200" w:hanging="200"/>
    </w:pPr>
  </w:style>
  <w:style w:type="paragraph" w:styleId="Index2">
    <w:name w:val="index 2"/>
    <w:basedOn w:val="Standard"/>
    <w:next w:val="Standard"/>
    <w:semiHidden/>
    <w:pPr>
      <w:tabs>
        <w:tab w:val="right" w:leader="dot" w:pos="9406"/>
      </w:tabs>
      <w:ind w:left="400" w:hanging="200"/>
    </w:pPr>
  </w:style>
  <w:style w:type="paragraph" w:styleId="Index3">
    <w:name w:val="index 3"/>
    <w:basedOn w:val="Standard"/>
    <w:next w:val="Standard"/>
    <w:semiHidden/>
    <w:pPr>
      <w:tabs>
        <w:tab w:val="right" w:leader="dot" w:pos="9406"/>
      </w:tabs>
      <w:ind w:left="600" w:hanging="200"/>
    </w:pPr>
  </w:style>
  <w:style w:type="paragraph" w:styleId="Index4">
    <w:name w:val="index 4"/>
    <w:basedOn w:val="Standard"/>
    <w:next w:val="Standard"/>
    <w:semiHidden/>
    <w:pPr>
      <w:tabs>
        <w:tab w:val="right" w:leader="dot" w:pos="9406"/>
      </w:tabs>
      <w:ind w:left="800" w:hanging="200"/>
    </w:pPr>
  </w:style>
  <w:style w:type="paragraph" w:styleId="Index5">
    <w:name w:val="index 5"/>
    <w:basedOn w:val="Standard"/>
    <w:next w:val="Standard"/>
    <w:semiHidden/>
    <w:pPr>
      <w:tabs>
        <w:tab w:val="right" w:leader="dot" w:pos="9406"/>
      </w:tabs>
      <w:ind w:left="1000" w:hanging="200"/>
    </w:pPr>
  </w:style>
  <w:style w:type="paragraph" w:styleId="Index6">
    <w:name w:val="index 6"/>
    <w:basedOn w:val="Standard"/>
    <w:next w:val="Standard"/>
    <w:semiHidden/>
    <w:pPr>
      <w:tabs>
        <w:tab w:val="right" w:leader="dot" w:pos="9406"/>
      </w:tabs>
      <w:ind w:left="1200" w:hanging="200"/>
    </w:pPr>
  </w:style>
  <w:style w:type="paragraph" w:styleId="Index7">
    <w:name w:val="index 7"/>
    <w:basedOn w:val="Standard"/>
    <w:next w:val="Standard"/>
    <w:semiHidden/>
    <w:pPr>
      <w:tabs>
        <w:tab w:val="right" w:leader="dot" w:pos="9406"/>
      </w:tabs>
      <w:ind w:left="1400" w:hanging="200"/>
    </w:pPr>
  </w:style>
  <w:style w:type="paragraph" w:styleId="Index8">
    <w:name w:val="index 8"/>
    <w:basedOn w:val="Standard"/>
    <w:next w:val="Standard"/>
    <w:semiHidden/>
    <w:pPr>
      <w:tabs>
        <w:tab w:val="right" w:leader="dot" w:pos="9406"/>
      </w:tabs>
      <w:ind w:left="1600" w:hanging="200"/>
    </w:pPr>
  </w:style>
  <w:style w:type="paragraph" w:customStyle="1" w:styleId="Basis-Index">
    <w:name w:val="Basis-Index"/>
    <w:basedOn w:val="Standard"/>
    <w:pPr>
      <w:tabs>
        <w:tab w:val="right" w:leader="dot" w:pos="3960"/>
      </w:tabs>
      <w:ind w:left="720" w:hanging="720"/>
    </w:pPr>
  </w:style>
  <w:style w:type="paragraph" w:styleId="Indexberschrift">
    <w:name w:val="index heading"/>
    <w:basedOn w:val="Standard"/>
    <w:next w:val="Standard"/>
    <w:semiHidden/>
    <w:pPr>
      <w:spacing w:before="240" w:after="120"/>
      <w:jc w:val="center"/>
    </w:pPr>
    <w:rPr>
      <w:b/>
      <w:sz w:val="26"/>
    </w:rPr>
  </w:style>
  <w:style w:type="character" w:customStyle="1" w:styleId="Einleitung">
    <w:name w:val="Einleitung"/>
    <w:rPr>
      <w:b/>
      <w:i/>
    </w:rPr>
  </w:style>
  <w:style w:type="character" w:styleId="Zeilennummer">
    <w:name w:val="line number"/>
    <w:rPr>
      <w:rFonts w:ascii="Arial" w:hAnsi="Arial"/>
      <w:sz w:val="18"/>
    </w:rPr>
  </w:style>
  <w:style w:type="paragraph" w:styleId="Liste">
    <w:name w:val="List"/>
    <w:basedOn w:val="Textkrper"/>
    <w:link w:val="ListeZchn"/>
    <w:pPr>
      <w:tabs>
        <w:tab w:val="left" w:pos="720"/>
      </w:tabs>
      <w:spacing w:after="80"/>
      <w:ind w:left="720" w:hanging="360"/>
    </w:pPr>
  </w:style>
  <w:style w:type="paragraph" w:styleId="Liste2">
    <w:name w:val="List 2"/>
    <w:basedOn w:val="Liste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pPr>
      <w:tabs>
        <w:tab w:val="clear" w:pos="720"/>
        <w:tab w:val="left" w:pos="2160"/>
      </w:tabs>
      <w:ind w:left="2160"/>
    </w:pPr>
  </w:style>
  <w:style w:type="paragraph" w:styleId="Aufzhlungszeichen">
    <w:name w:val="List Bullet"/>
    <w:basedOn w:val="Liste"/>
    <w:link w:val="AufzhlungszeichenZchn"/>
    <w:pPr>
      <w:tabs>
        <w:tab w:val="clear" w:pos="720"/>
      </w:tabs>
      <w:spacing w:before="40" w:after="40" w:line="360" w:lineRule="auto"/>
      <w:ind w:left="357" w:hanging="357"/>
    </w:pPr>
    <w:rPr>
      <w:sz w:val="22"/>
    </w:rPr>
  </w:style>
  <w:style w:type="paragraph" w:styleId="Aufzhlungszeichen2">
    <w:name w:val="List Bullet 2"/>
    <w:basedOn w:val="Aufzhlungszeichen"/>
    <w:pPr>
      <w:ind w:left="1080"/>
    </w:pPr>
  </w:style>
  <w:style w:type="paragraph" w:styleId="Aufzhlungszeichen3">
    <w:name w:val="List Bullet 3"/>
    <w:basedOn w:val="Aufzhlungszeichen"/>
    <w:pPr>
      <w:ind w:left="1440"/>
    </w:pPr>
  </w:style>
  <w:style w:type="paragraph" w:styleId="Aufzhlungszeichen4">
    <w:name w:val="List Bullet 4"/>
    <w:basedOn w:val="Aufzhlungszeichen"/>
    <w:pPr>
      <w:ind w:left="1800"/>
    </w:pPr>
  </w:style>
  <w:style w:type="paragraph" w:styleId="Aufzhlungszeichen5">
    <w:name w:val="List Bullet 5"/>
    <w:basedOn w:val="Aufzhlungszeichen"/>
    <w:pPr>
      <w:ind w:left="2160"/>
    </w:pPr>
  </w:style>
  <w:style w:type="paragraph" w:customStyle="1" w:styleId="AufzhlungAnfang">
    <w:name w:val="Aufzählung Anfang"/>
    <w:basedOn w:val="Aufzhlungszeichen"/>
    <w:next w:val="Aufzhlungszeichen"/>
    <w:pPr>
      <w:spacing w:before="80"/>
    </w:pPr>
  </w:style>
  <w:style w:type="paragraph" w:customStyle="1" w:styleId="AufzhlungEnde">
    <w:name w:val="Aufzählung Ende"/>
    <w:basedOn w:val="Aufzhlungszeichen"/>
    <w:next w:val="Textkrper"/>
    <w:link w:val="AufzhlungEndeZchn"/>
    <w:pPr>
      <w:spacing w:after="240"/>
    </w:pPr>
  </w:style>
  <w:style w:type="paragraph" w:styleId="Listenfortsetzung">
    <w:name w:val="List Continue"/>
    <w:basedOn w:val="Liste"/>
    <w:pPr>
      <w:tabs>
        <w:tab w:val="clear" w:pos="720"/>
      </w:tabs>
      <w:spacing w:after="160"/>
    </w:pPr>
  </w:style>
  <w:style w:type="paragraph" w:styleId="Listenfortsetzung2">
    <w:name w:val="List Continue 2"/>
    <w:basedOn w:val="Listenfortsetzung"/>
    <w:pPr>
      <w:ind w:left="1080"/>
    </w:pPr>
  </w:style>
  <w:style w:type="paragraph" w:styleId="Listenfortsetzung3">
    <w:name w:val="List Continue 3"/>
    <w:basedOn w:val="Listenfortsetzung"/>
    <w:pPr>
      <w:ind w:left="1440"/>
    </w:pPr>
  </w:style>
  <w:style w:type="paragraph" w:styleId="Listenfortsetzung4">
    <w:name w:val="List Continue 4"/>
    <w:basedOn w:val="Listenfortsetzung"/>
    <w:pPr>
      <w:ind w:left="1800"/>
    </w:pPr>
  </w:style>
  <w:style w:type="paragraph" w:styleId="Listenfortsetzung5">
    <w:name w:val="List Continue 5"/>
    <w:basedOn w:val="Listenfortsetzung"/>
    <w:pPr>
      <w:ind w:left="2160"/>
    </w:pPr>
  </w:style>
  <w:style w:type="paragraph" w:customStyle="1" w:styleId="ListeAnfang">
    <w:name w:val="Liste Anfang"/>
    <w:basedOn w:val="Liste"/>
    <w:next w:val="Liste"/>
    <w:pPr>
      <w:spacing w:before="80"/>
    </w:pPr>
  </w:style>
  <w:style w:type="paragraph" w:customStyle="1" w:styleId="ListeEnde">
    <w:name w:val="Liste Ende"/>
    <w:basedOn w:val="Liste"/>
    <w:next w:val="Textkrper"/>
    <w:pPr>
      <w:spacing w:after="240"/>
    </w:pPr>
  </w:style>
  <w:style w:type="paragraph" w:styleId="Listennummer">
    <w:name w:val="List Number"/>
    <w:basedOn w:val="Liste"/>
    <w:pPr>
      <w:tabs>
        <w:tab w:val="clear" w:pos="720"/>
      </w:tabs>
      <w:spacing w:after="160"/>
    </w:pPr>
  </w:style>
  <w:style w:type="paragraph" w:styleId="Listennummer2">
    <w:name w:val="List Number 2"/>
    <w:basedOn w:val="Listennummer"/>
    <w:pPr>
      <w:ind w:left="1080"/>
    </w:pPr>
  </w:style>
  <w:style w:type="paragraph" w:styleId="Listennummer3">
    <w:name w:val="List Number 3"/>
    <w:basedOn w:val="Listennummer"/>
    <w:pPr>
      <w:ind w:left="1440"/>
    </w:pPr>
  </w:style>
  <w:style w:type="paragraph" w:styleId="Listennummer4">
    <w:name w:val="List Number 4"/>
    <w:basedOn w:val="Listennummer"/>
    <w:pPr>
      <w:ind w:left="1800"/>
    </w:pPr>
  </w:style>
  <w:style w:type="paragraph" w:styleId="Listennummer5">
    <w:name w:val="List Number 5"/>
    <w:basedOn w:val="Listennummer"/>
    <w:pPr>
      <w:ind w:left="2160"/>
    </w:pPr>
  </w:style>
  <w:style w:type="paragraph" w:customStyle="1" w:styleId="NumerierungAnfang">
    <w:name w:val="Numerierung Anfang"/>
    <w:basedOn w:val="Listennummer"/>
    <w:next w:val="Listennummer"/>
    <w:pPr>
      <w:spacing w:before="80"/>
    </w:pPr>
  </w:style>
  <w:style w:type="paragraph" w:customStyle="1" w:styleId="NumerierungEnde">
    <w:name w:val="Numerierung Ende"/>
    <w:basedOn w:val="Listennummer"/>
    <w:next w:val="Textkrper"/>
    <w:pPr>
      <w:spacing w:after="240"/>
    </w:pPr>
  </w:style>
  <w:style w:type="paragraph" w:styleId="Makrotext">
    <w:name w:val="macro"/>
    <w:basedOn w:val="Textkrper"/>
    <w:semiHidden/>
    <w:pPr>
      <w:spacing w:after="120" w:line="240" w:lineRule="auto"/>
    </w:pPr>
    <w:rPr>
      <w:rFonts w:ascii="Courier New" w:hAnsi="Courier New"/>
    </w:rPr>
  </w:style>
  <w:style w:type="paragraph" w:customStyle="1" w:styleId="Name">
    <w:name w:val="Name"/>
    <w:basedOn w:val="Textkrper"/>
    <w:pPr>
      <w:jc w:val="center"/>
    </w:pPr>
  </w:style>
  <w:style w:type="character" w:styleId="Seitenzahl">
    <w:name w:val="page number"/>
    <w:rPr>
      <w:b/>
    </w:rPr>
  </w:style>
  <w:style w:type="paragraph" w:customStyle="1" w:styleId="TeilBeschriftung">
    <w:name w:val="Teil Beschriftung"/>
    <w:basedOn w:val="Basis-berschrift"/>
    <w:next w:val="Standard"/>
    <w:pPr>
      <w:spacing w:before="600" w:after="160"/>
      <w:jc w:val="center"/>
    </w:pPr>
    <w:rPr>
      <w:b w:val="0"/>
      <w:sz w:val="24"/>
      <w:u w:val="single"/>
    </w:rPr>
  </w:style>
  <w:style w:type="paragraph" w:customStyle="1" w:styleId="TeilUntertitel">
    <w:name w:val="Teil Untertitel"/>
    <w:basedOn w:val="Standard"/>
    <w:next w:val="Textkrper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Predigtberschrift">
    <w:name w:val="Predigtüberschrift"/>
    <w:basedOn w:val="Basis-berschrift"/>
    <w:next w:val="TeilUntertitel"/>
    <w:pPr>
      <w:spacing w:before="0"/>
      <w:jc w:val="center"/>
    </w:pPr>
  </w:style>
  <w:style w:type="paragraph" w:customStyle="1" w:styleId="Grafik">
    <w:name w:val="Grafik"/>
    <w:basedOn w:val="Textkrper"/>
    <w:next w:val="Beschriftung"/>
    <w:pPr>
      <w:keepNext/>
      <w:spacing w:line="240" w:lineRule="auto"/>
    </w:pPr>
  </w:style>
  <w:style w:type="paragraph" w:customStyle="1" w:styleId="berschriftAbschnitt">
    <w:name w:val="Überschrift Abschnitt"/>
    <w:basedOn w:val="Basis-berschrift"/>
    <w:pPr>
      <w:spacing w:before="120" w:after="160"/>
    </w:pPr>
    <w:rPr>
      <w:sz w:val="28"/>
    </w:rPr>
  </w:style>
  <w:style w:type="paragraph" w:customStyle="1" w:styleId="Abschnittsbezeichnung">
    <w:name w:val="Abschnittsbezeichnung"/>
    <w:basedOn w:val="Basis-berschrift"/>
    <w:next w:val="Textkrper"/>
    <w:pPr>
      <w:spacing w:after="360"/>
      <w:jc w:val="center"/>
    </w:pPr>
  </w:style>
  <w:style w:type="paragraph" w:styleId="Untertitel">
    <w:name w:val="Subtitle"/>
    <w:basedOn w:val="Standard"/>
    <w:next w:val="Textkrper"/>
    <w:qFormat/>
    <w:pPr>
      <w:keepNext/>
      <w:keepLines/>
      <w:spacing w:after="240"/>
      <w:jc w:val="center"/>
    </w:pPr>
    <w:rPr>
      <w:rFonts w:ascii="Arial" w:hAnsi="Arial"/>
      <w:i/>
      <w:kern w:val="28"/>
      <w:sz w:val="28"/>
    </w:rPr>
  </w:style>
  <w:style w:type="paragraph" w:styleId="Index9">
    <w:name w:val="index 9"/>
    <w:basedOn w:val="Standard"/>
    <w:next w:val="Standard"/>
    <w:semiHidden/>
    <w:pPr>
      <w:tabs>
        <w:tab w:val="right" w:leader="dot" w:pos="9406"/>
      </w:tabs>
      <w:ind w:left="1800" w:hanging="200"/>
    </w:pPr>
  </w:style>
  <w:style w:type="paragraph" w:customStyle="1" w:styleId="UnterberschriftTitelseite">
    <w:name w:val="Unterüberschrift Titelseite"/>
    <w:basedOn w:val="Standard"/>
    <w:next w:val="Textkrper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Hochgestellt">
    <w:name w:val="Hochgestellt"/>
    <w:rPr>
      <w:vertAlign w:val="superscript"/>
    </w:rPr>
  </w:style>
  <w:style w:type="paragraph" w:styleId="Rechtsgrundlagenverzeichnis">
    <w:name w:val="table of authorities"/>
    <w:basedOn w:val="Standard"/>
    <w:semiHidden/>
    <w:pPr>
      <w:tabs>
        <w:tab w:val="right" w:leader="dot" w:pos="8640"/>
      </w:tabs>
      <w:ind w:left="360" w:hanging="360"/>
    </w:pPr>
  </w:style>
  <w:style w:type="paragraph" w:styleId="Abbildungsverzeichnis">
    <w:name w:val="table of figures"/>
    <w:basedOn w:val="Standard"/>
    <w:semiHidden/>
    <w:pPr>
      <w:tabs>
        <w:tab w:val="right" w:leader="dot" w:pos="8640"/>
      </w:tabs>
      <w:ind w:left="720" w:hanging="720"/>
    </w:pPr>
  </w:style>
  <w:style w:type="paragraph" w:customStyle="1" w:styleId="berschriftTitelseite">
    <w:name w:val="Überschrift Titelseite"/>
    <w:basedOn w:val="Basis-berschrift"/>
    <w:next w:val="UnterberschriftTitelseite"/>
    <w:pPr>
      <w:spacing w:before="720" w:after="160"/>
      <w:jc w:val="center"/>
    </w:pPr>
    <w:rPr>
      <w:sz w:val="48"/>
    </w:rPr>
  </w:style>
  <w:style w:type="paragraph" w:styleId="RGV-berschrift">
    <w:name w:val="toa heading"/>
    <w:basedOn w:val="berschriftAbschnitt"/>
    <w:next w:val="Rechtsgrundlagenverzeichnis"/>
    <w:semiHidden/>
  </w:style>
  <w:style w:type="paragraph" w:styleId="Verzeichnis1">
    <w:name w:val="toc 1"/>
    <w:basedOn w:val="Standard"/>
    <w:uiPriority w:val="39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Verzeichnis2">
    <w:name w:val="toc 2"/>
    <w:basedOn w:val="Standard"/>
    <w:uiPriority w:val="39"/>
    <w:pPr>
      <w:spacing w:before="240"/>
    </w:pPr>
    <w:rPr>
      <w:rFonts w:asciiTheme="minorHAnsi" w:hAnsiTheme="minorHAnsi" w:cstheme="minorHAnsi"/>
      <w:b/>
      <w:bCs/>
    </w:rPr>
  </w:style>
  <w:style w:type="paragraph" w:styleId="Verzeichnis3">
    <w:name w:val="toc 3"/>
    <w:basedOn w:val="Standard"/>
    <w:uiPriority w:val="39"/>
    <w:pPr>
      <w:ind w:left="200"/>
    </w:pPr>
    <w:rPr>
      <w:rFonts w:asciiTheme="minorHAnsi" w:hAnsiTheme="minorHAnsi" w:cstheme="minorHAnsi"/>
    </w:rPr>
  </w:style>
  <w:style w:type="paragraph" w:styleId="Verzeichnis4">
    <w:name w:val="toc 4"/>
    <w:basedOn w:val="Standard"/>
    <w:semiHidden/>
    <w:pPr>
      <w:ind w:left="400"/>
    </w:pPr>
    <w:rPr>
      <w:rFonts w:asciiTheme="minorHAnsi" w:hAnsiTheme="minorHAnsi" w:cstheme="minorHAnsi"/>
    </w:rPr>
  </w:style>
  <w:style w:type="paragraph" w:styleId="Verzeichnis5">
    <w:name w:val="toc 5"/>
    <w:basedOn w:val="Standard"/>
    <w:semiHidden/>
    <w:pPr>
      <w:ind w:left="600"/>
    </w:pPr>
    <w:rPr>
      <w:rFonts w:asciiTheme="minorHAnsi" w:hAnsiTheme="minorHAnsi" w:cstheme="minorHAnsi"/>
    </w:rPr>
  </w:style>
  <w:style w:type="paragraph" w:styleId="Verzeichnis6">
    <w:name w:val="toc 6"/>
    <w:basedOn w:val="Standard"/>
    <w:semiHidden/>
    <w:pPr>
      <w:ind w:left="800"/>
    </w:pPr>
    <w:rPr>
      <w:rFonts w:asciiTheme="minorHAnsi" w:hAnsiTheme="minorHAnsi" w:cstheme="minorHAnsi"/>
    </w:rPr>
  </w:style>
  <w:style w:type="paragraph" w:styleId="Verzeichnis7">
    <w:name w:val="toc 7"/>
    <w:basedOn w:val="Standard"/>
    <w:semiHidden/>
    <w:pPr>
      <w:ind w:left="1000"/>
    </w:pPr>
    <w:rPr>
      <w:rFonts w:asciiTheme="minorHAnsi" w:hAnsiTheme="minorHAnsi" w:cstheme="minorHAnsi"/>
    </w:rPr>
  </w:style>
  <w:style w:type="paragraph" w:styleId="Verzeichnis8">
    <w:name w:val="toc 8"/>
    <w:basedOn w:val="Standard"/>
    <w:semiHidden/>
    <w:pPr>
      <w:ind w:left="1200"/>
    </w:pPr>
    <w:rPr>
      <w:rFonts w:asciiTheme="minorHAnsi" w:hAnsiTheme="minorHAnsi" w:cstheme="minorHAnsi"/>
    </w:rPr>
  </w:style>
  <w:style w:type="paragraph" w:styleId="Verzeichnis9">
    <w:name w:val="toc 9"/>
    <w:basedOn w:val="Standard"/>
    <w:semiHidden/>
    <w:pPr>
      <w:ind w:left="1400"/>
    </w:pPr>
    <w:rPr>
      <w:rFonts w:asciiTheme="minorHAnsi" w:hAnsiTheme="minorHAnsi" w:cstheme="minorHAnsi"/>
    </w:rPr>
  </w:style>
  <w:style w:type="paragraph" w:customStyle="1" w:styleId="Basis-Verzeichnis">
    <w:name w:val="Basis-Verzeichnis"/>
    <w:basedOn w:val="Standard"/>
    <w:pPr>
      <w:tabs>
        <w:tab w:val="right" w:leader="dot" w:pos="8640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302C7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592CF9"/>
    <w:rPr>
      <w:color w:val="0000FF"/>
      <w:u w:val="single"/>
    </w:rPr>
  </w:style>
  <w:style w:type="paragraph" w:customStyle="1" w:styleId="Absatzregulr">
    <w:name w:val="Absatz regulär"/>
    <w:basedOn w:val="Aufzhlungszeichen"/>
    <w:rsid w:val="00CC344D"/>
    <w:pPr>
      <w:ind w:left="0" w:firstLine="0"/>
    </w:pPr>
    <w:rPr>
      <w:rFonts w:ascii="Arial" w:hAnsi="Arial"/>
    </w:rPr>
  </w:style>
  <w:style w:type="character" w:customStyle="1" w:styleId="TextkrperZchn">
    <w:name w:val="Textkörper Zchn"/>
    <w:basedOn w:val="Absatz-Standardschriftart"/>
    <w:link w:val="Textkrper"/>
    <w:rsid w:val="00CC344D"/>
    <w:rPr>
      <w:lang w:val="de-CH" w:eastAsia="de-DE" w:bidi="ar-SA"/>
    </w:rPr>
  </w:style>
  <w:style w:type="character" w:customStyle="1" w:styleId="ListeZchn">
    <w:name w:val="Liste Zchn"/>
    <w:basedOn w:val="TextkrperZchn"/>
    <w:link w:val="Liste"/>
    <w:rsid w:val="00CC344D"/>
    <w:rPr>
      <w:lang w:val="de-CH" w:eastAsia="de-DE" w:bidi="ar-SA"/>
    </w:rPr>
  </w:style>
  <w:style w:type="character" w:customStyle="1" w:styleId="AufzhlungszeichenZchn">
    <w:name w:val="Aufzählungszeichen Zchn"/>
    <w:basedOn w:val="ListeZchn"/>
    <w:link w:val="Aufzhlungszeichen"/>
    <w:rsid w:val="00CC344D"/>
    <w:rPr>
      <w:sz w:val="22"/>
      <w:lang w:val="de-CH" w:eastAsia="de-DE" w:bidi="ar-SA"/>
    </w:rPr>
  </w:style>
  <w:style w:type="character" w:customStyle="1" w:styleId="AufzhlungEndeZchn">
    <w:name w:val="Aufzählung Ende Zchn"/>
    <w:basedOn w:val="AufzhlungszeichenZchn"/>
    <w:link w:val="AufzhlungEnde"/>
    <w:rsid w:val="00CC344D"/>
    <w:rPr>
      <w:sz w:val="22"/>
      <w:lang w:val="de-CH" w:eastAsia="de-DE" w:bidi="ar-SA"/>
    </w:rPr>
  </w:style>
  <w:style w:type="paragraph" w:customStyle="1" w:styleId="BlockzitatArial">
    <w:name w:val="Blockzitat + Arial"/>
    <w:basedOn w:val="Blockzitat"/>
    <w:next w:val="Absatzregulr"/>
    <w:link w:val="BlockzitatArialZchn"/>
    <w:rsid w:val="00CC344D"/>
    <w:pPr>
      <w:jc w:val="both"/>
    </w:pPr>
    <w:rPr>
      <w:rFonts w:ascii="Arial" w:hAnsi="Arial"/>
      <w:bCs/>
    </w:rPr>
  </w:style>
  <w:style w:type="character" w:customStyle="1" w:styleId="BlockzitatZchn">
    <w:name w:val="Blockzitat Zchn"/>
    <w:basedOn w:val="TextkrperZchn"/>
    <w:link w:val="Blockzitat"/>
    <w:rsid w:val="00CC344D"/>
    <w:rPr>
      <w:b/>
      <w:sz w:val="22"/>
      <w:lang w:val="de-CH" w:eastAsia="de-DE" w:bidi="ar-SA"/>
    </w:rPr>
  </w:style>
  <w:style w:type="character" w:customStyle="1" w:styleId="BlockzitatArialZchn">
    <w:name w:val="Blockzitat + Arial Zchn"/>
    <w:basedOn w:val="BlockzitatZchn"/>
    <w:link w:val="BlockzitatArial"/>
    <w:rsid w:val="00CC344D"/>
    <w:rPr>
      <w:rFonts w:ascii="Arial" w:hAnsi="Arial"/>
      <w:b/>
      <w:bCs/>
      <w:sz w:val="22"/>
      <w:lang w:val="de-CH" w:eastAsia="de-DE" w:bidi="ar-SA"/>
    </w:rPr>
  </w:style>
  <w:style w:type="paragraph" w:customStyle="1" w:styleId="Formatvorlageberschrift3Arial">
    <w:name w:val="Formatvorlage Überschrift 3 + Arial"/>
    <w:basedOn w:val="berschrift3"/>
    <w:next w:val="Absatzregulr"/>
    <w:rsid w:val="00A402A1"/>
    <w:rPr>
      <w:rFonts w:ascii="Arial" w:hAnsi="Arial"/>
      <w:bCs/>
    </w:rPr>
  </w:style>
  <w:style w:type="paragraph" w:customStyle="1" w:styleId="Zitatklein">
    <w:name w:val="Zitat klein"/>
    <w:basedOn w:val="Blockzitat"/>
    <w:next w:val="Absatzregulr"/>
    <w:link w:val="ZitatkleinZchn"/>
    <w:rsid w:val="00A402A1"/>
    <w:rPr>
      <w:rFonts w:ascii="Arial" w:hAnsi="Arial"/>
      <w:b w:val="0"/>
      <w:sz w:val="16"/>
    </w:rPr>
  </w:style>
  <w:style w:type="character" w:customStyle="1" w:styleId="ZitatkleinZchn">
    <w:name w:val="Zitat klein Zchn"/>
    <w:basedOn w:val="BlockzitatZchn"/>
    <w:link w:val="Zitatklein"/>
    <w:rsid w:val="00A402A1"/>
    <w:rPr>
      <w:rFonts w:ascii="Arial" w:hAnsi="Arial"/>
      <w:b/>
      <w:sz w:val="16"/>
      <w:lang w:val="de-CH" w:eastAsia="de-DE" w:bidi="ar-SA"/>
    </w:rPr>
  </w:style>
  <w:style w:type="table" w:styleId="Tabellenraster">
    <w:name w:val="Table Grid"/>
    <w:basedOn w:val="NormaleTabelle"/>
    <w:rsid w:val="00C1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rsid w:val="00C17B5D"/>
    <w:rPr>
      <w:rFonts w:ascii="Courier New" w:hAnsi="Courier New"/>
      <w:lang w:val="de-DE"/>
    </w:rPr>
  </w:style>
  <w:style w:type="character" w:customStyle="1" w:styleId="artikeltext">
    <w:name w:val="artikeltext"/>
    <w:basedOn w:val="Absatz-Standardschriftart"/>
    <w:rsid w:val="00F009EC"/>
  </w:style>
  <w:style w:type="character" w:customStyle="1" w:styleId="FuzeileZchn">
    <w:name w:val="Fußzeile Zchn"/>
    <w:basedOn w:val="Absatz-Standardschriftart"/>
    <w:link w:val="Fuzeile"/>
    <w:rsid w:val="000E7B72"/>
    <w:rPr>
      <w:lang w:eastAsia="de-DE"/>
    </w:rPr>
  </w:style>
  <w:style w:type="paragraph" w:styleId="Listenabsatz">
    <w:name w:val="List Paragraph"/>
    <w:basedOn w:val="Standard"/>
    <w:uiPriority w:val="34"/>
    <w:qFormat/>
    <w:rsid w:val="00824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ministrator.HOME1\Anwendungsdaten\Microsoft\Vorlagen\Predigtreih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A27BD-091F-45CC-A6EC-2FEB3F5E3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Predigtreihe.dot</Template>
  <TotalTime>0</TotalTime>
  <Pages>5</Pages>
  <Words>2585</Words>
  <Characters>13756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 ist nicht hier! - Leseexemplar</vt:lpstr>
    </vt:vector>
  </TitlesOfParts>
  <Company/>
  <LinksUpToDate>false</LinksUpToDate>
  <CharactersWithSpaces>16309</CharactersWithSpaces>
  <SharedDoc>false</SharedDoc>
  <HLinks>
    <vt:vector size="36" baseType="variant">
      <vt:variant>
        <vt:i4>1179697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_Toc114721620</vt:lpwstr>
      </vt:variant>
      <vt:variant>
        <vt:i4>1114161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_Toc114721619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_Toc114721618</vt:lpwstr>
      </vt:variant>
      <vt:variant>
        <vt:i4>1114161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_Toc114721617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_Toc114721616</vt:lpwstr>
      </vt:variant>
      <vt:variant>
        <vt:i4>1114161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_Toc114721615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 ist nicht hier! - Leseexemplar</dc:title>
  <dc:creator>Jürg Birnstiel</dc:creator>
  <cp:lastModifiedBy>Me</cp:lastModifiedBy>
  <cp:revision>21</cp:revision>
  <cp:lastPrinted>2016-05-23T08:29:00Z</cp:lastPrinted>
  <dcterms:created xsi:type="dcterms:W3CDTF">2019-03-26T14:52:00Z</dcterms:created>
  <dcterms:modified xsi:type="dcterms:W3CDTF">2019-07-12T18:42:00Z</dcterms:modified>
</cp:coreProperties>
</file>